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FC22D" w14:textId="25929538" w:rsidR="00232B41" w:rsidRPr="00232B41" w:rsidRDefault="00F94087" w:rsidP="00232B41">
      <w:pPr>
        <w:rPr>
          <w:rFonts w:ascii="Times New Roman" w:hAnsi="Times New Roman" w:cs="Times New Roman"/>
        </w:rPr>
      </w:pPr>
      <w:r w:rsidRPr="00F94087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212D8A">
        <w:rPr>
          <w:rFonts w:ascii="Times New Roman" w:hAnsi="Times New Roman" w:cs="Times New Roman"/>
          <w:sz w:val="24"/>
          <w:szCs w:val="24"/>
        </w:rPr>
        <w:t>35</w:t>
      </w:r>
      <w:r w:rsidRPr="00F94087">
        <w:rPr>
          <w:rFonts w:ascii="Times New Roman" w:hAnsi="Times New Roman" w:cs="Times New Roman"/>
          <w:sz w:val="24"/>
          <w:szCs w:val="24"/>
        </w:rPr>
        <w:t>. Zakona o lokalnoj i područnoj (regionalnoj) samoupravi (Narodne</w:t>
      </w:r>
      <w:r w:rsidR="004927A7">
        <w:rPr>
          <w:rFonts w:ascii="Times New Roman" w:hAnsi="Times New Roman" w:cs="Times New Roman"/>
          <w:sz w:val="24"/>
          <w:szCs w:val="24"/>
        </w:rPr>
        <w:t xml:space="preserve"> </w:t>
      </w:r>
      <w:r w:rsidRPr="00F94087">
        <w:rPr>
          <w:rFonts w:ascii="Times New Roman" w:hAnsi="Times New Roman" w:cs="Times New Roman"/>
          <w:sz w:val="24"/>
          <w:szCs w:val="24"/>
        </w:rPr>
        <w:t>novine, br. 33/01, 60/01, 129/05, 109/07, 125/08, 36/09, 150/11, 144/12, 19/13, 137/15,</w:t>
      </w:r>
      <w:r w:rsidR="004927A7">
        <w:rPr>
          <w:rFonts w:ascii="Times New Roman" w:hAnsi="Times New Roman" w:cs="Times New Roman"/>
          <w:sz w:val="24"/>
          <w:szCs w:val="24"/>
        </w:rPr>
        <w:t xml:space="preserve"> </w:t>
      </w:r>
      <w:r w:rsidRPr="00F94087">
        <w:rPr>
          <w:rFonts w:ascii="Times New Roman" w:hAnsi="Times New Roman" w:cs="Times New Roman"/>
          <w:sz w:val="24"/>
          <w:szCs w:val="24"/>
        </w:rPr>
        <w:t>123/17</w:t>
      </w:r>
      <w:r w:rsidR="008E076F">
        <w:rPr>
          <w:rFonts w:ascii="Times New Roman" w:hAnsi="Times New Roman" w:cs="Times New Roman"/>
          <w:sz w:val="24"/>
          <w:szCs w:val="24"/>
        </w:rPr>
        <w:t>, 98/19</w:t>
      </w:r>
      <w:r w:rsidR="00694D5B">
        <w:rPr>
          <w:rFonts w:ascii="Times New Roman" w:hAnsi="Times New Roman" w:cs="Times New Roman"/>
          <w:sz w:val="24"/>
          <w:szCs w:val="24"/>
        </w:rPr>
        <w:t>, 144/20</w:t>
      </w:r>
      <w:r w:rsidRPr="00F94087">
        <w:rPr>
          <w:rFonts w:ascii="Times New Roman" w:hAnsi="Times New Roman" w:cs="Times New Roman"/>
          <w:sz w:val="24"/>
          <w:szCs w:val="24"/>
        </w:rPr>
        <w:t>), članka 6</w:t>
      </w:r>
      <w:r w:rsidR="008E076F">
        <w:rPr>
          <w:rFonts w:ascii="Times New Roman" w:hAnsi="Times New Roman" w:cs="Times New Roman"/>
          <w:sz w:val="24"/>
          <w:szCs w:val="24"/>
        </w:rPr>
        <w:t>9</w:t>
      </w:r>
      <w:r w:rsidRPr="00F94087">
        <w:rPr>
          <w:rFonts w:ascii="Times New Roman" w:hAnsi="Times New Roman" w:cs="Times New Roman"/>
          <w:sz w:val="24"/>
          <w:szCs w:val="24"/>
        </w:rPr>
        <w:t>. stavka 4. Zakona o š</w:t>
      </w:r>
      <w:r>
        <w:rPr>
          <w:rFonts w:ascii="Times New Roman" w:hAnsi="Times New Roman" w:cs="Times New Roman"/>
          <w:sz w:val="24"/>
          <w:szCs w:val="24"/>
        </w:rPr>
        <w:t>umama (Narodne novine, br. 68/18</w:t>
      </w:r>
      <w:r w:rsidR="008E076F">
        <w:rPr>
          <w:rFonts w:ascii="Times New Roman" w:hAnsi="Times New Roman" w:cs="Times New Roman"/>
          <w:sz w:val="24"/>
          <w:szCs w:val="24"/>
        </w:rPr>
        <w:t>, 115/1</w:t>
      </w:r>
      <w:r w:rsidR="00997D13">
        <w:rPr>
          <w:rFonts w:ascii="Times New Roman" w:hAnsi="Times New Roman" w:cs="Times New Roman"/>
          <w:sz w:val="24"/>
          <w:szCs w:val="24"/>
        </w:rPr>
        <w:t>8</w:t>
      </w:r>
      <w:r w:rsidR="008E076F">
        <w:rPr>
          <w:rFonts w:ascii="Times New Roman" w:hAnsi="Times New Roman" w:cs="Times New Roman"/>
          <w:sz w:val="24"/>
          <w:szCs w:val="24"/>
        </w:rPr>
        <w:t>,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8E076F">
        <w:rPr>
          <w:rFonts w:ascii="Times New Roman" w:hAnsi="Times New Roman" w:cs="Times New Roman"/>
          <w:sz w:val="24"/>
          <w:szCs w:val="24"/>
        </w:rPr>
        <w:t xml:space="preserve"> 98/19</w:t>
      </w:r>
      <w:r w:rsidR="00997D13">
        <w:rPr>
          <w:rFonts w:ascii="Times New Roman" w:hAnsi="Times New Roman" w:cs="Times New Roman"/>
          <w:sz w:val="24"/>
          <w:szCs w:val="24"/>
        </w:rPr>
        <w:t>, 32/20</w:t>
      </w:r>
      <w:r w:rsidR="004927A7">
        <w:rPr>
          <w:rFonts w:ascii="Times New Roman" w:hAnsi="Times New Roman" w:cs="Times New Roman"/>
          <w:sz w:val="24"/>
          <w:szCs w:val="24"/>
        </w:rPr>
        <w:t>, 145/20</w:t>
      </w:r>
      <w:r w:rsidR="00E27CC8">
        <w:rPr>
          <w:rFonts w:ascii="Times New Roman" w:hAnsi="Times New Roman" w:cs="Times New Roman"/>
          <w:sz w:val="24"/>
          <w:szCs w:val="24"/>
        </w:rPr>
        <w:t>), članka</w:t>
      </w:r>
      <w:r w:rsidR="00E27CC8" w:rsidRPr="00232B41">
        <w:rPr>
          <w:rFonts w:ascii="Times New Roman" w:hAnsi="Times New Roman" w:cs="Times New Roman"/>
          <w:sz w:val="24"/>
          <w:szCs w:val="24"/>
        </w:rPr>
        <w:t xml:space="preserve"> </w:t>
      </w:r>
      <w:r w:rsidR="00232B41" w:rsidRPr="00232B41">
        <w:rPr>
          <w:rFonts w:ascii="Times New Roman" w:hAnsi="Times New Roman" w:cs="Times New Roman"/>
          <w:sz w:val="24"/>
          <w:szCs w:val="24"/>
        </w:rPr>
        <w:t xml:space="preserve">26. Statuta Općine Kloštar Ivanić (Glasnik Zagrebačke županije br. 13/21),  Općinsko vijeće Općine Kloštar Ivanić na 10. sjednici </w:t>
      </w:r>
      <w:r w:rsidR="00212D8A">
        <w:rPr>
          <w:rFonts w:ascii="Times New Roman" w:hAnsi="Times New Roman" w:cs="Times New Roman"/>
          <w:sz w:val="24"/>
          <w:szCs w:val="24"/>
        </w:rPr>
        <w:t xml:space="preserve">održanoj </w:t>
      </w:r>
      <w:r w:rsidR="00232B41" w:rsidRPr="00232B41">
        <w:rPr>
          <w:rFonts w:ascii="Times New Roman" w:hAnsi="Times New Roman" w:cs="Times New Roman"/>
          <w:sz w:val="24"/>
          <w:szCs w:val="24"/>
        </w:rPr>
        <w:t>dana  19.10.2022. godine donijelo je</w:t>
      </w:r>
    </w:p>
    <w:p w14:paraId="1824F5D8" w14:textId="1CC8F39E" w:rsidR="00CE2E1D" w:rsidRDefault="00CE2E1D" w:rsidP="00492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F812B8" w14:textId="77777777"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F2FFFA" w14:textId="77777777" w:rsidR="00CE2E1D" w:rsidRPr="00AC2DDE" w:rsidRDefault="00AC2DDE" w:rsidP="00AC2DD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I. IZMJENE I DOPUNE</w:t>
      </w:r>
    </w:p>
    <w:p w14:paraId="0C52D937" w14:textId="77777777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CC8">
        <w:rPr>
          <w:rFonts w:ascii="Times New Roman" w:hAnsi="Times New Roman" w:cs="Times New Roman"/>
          <w:b/>
          <w:sz w:val="24"/>
          <w:szCs w:val="24"/>
        </w:rPr>
        <w:t>PROGRAM</w:t>
      </w:r>
      <w:r w:rsidR="00AC2DDE">
        <w:rPr>
          <w:rFonts w:ascii="Times New Roman" w:hAnsi="Times New Roman" w:cs="Times New Roman"/>
          <w:b/>
          <w:sz w:val="24"/>
          <w:szCs w:val="24"/>
        </w:rPr>
        <w:t>A</w:t>
      </w:r>
    </w:p>
    <w:p w14:paraId="6163B9B7" w14:textId="77777777" w:rsidR="00E27CC8" w:rsidRDefault="008E076F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troška</w:t>
      </w:r>
      <w:r>
        <w:rPr>
          <w:rFonts w:ascii="Times New Roman" w:hAnsi="Times New Roman" w:cs="Times New Roman"/>
          <w:b/>
          <w:sz w:val="24"/>
          <w:szCs w:val="24"/>
        </w:rPr>
        <w:t xml:space="preserve"> sredstava 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b/>
          <w:sz w:val="24"/>
          <w:szCs w:val="24"/>
        </w:rPr>
        <w:t>2</w:t>
      </w:r>
      <w:r w:rsidR="004927A7">
        <w:rPr>
          <w:rFonts w:ascii="Times New Roman" w:hAnsi="Times New Roman" w:cs="Times New Roman"/>
          <w:b/>
          <w:sz w:val="24"/>
          <w:szCs w:val="24"/>
        </w:rPr>
        <w:t>2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49D89E29" w14:textId="77777777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86E54" w14:textId="77777777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14:paraId="0DED416B" w14:textId="77777777" w:rsidR="008E076F" w:rsidRDefault="0046753D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015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Izmjenama i dopunama mijenja se </w:t>
      </w:r>
      <w:r w:rsidR="00FE53F1">
        <w:rPr>
          <w:rFonts w:ascii="Times New Roman" w:hAnsi="Times New Roman" w:cs="Times New Roman"/>
          <w:sz w:val="24"/>
          <w:szCs w:val="24"/>
        </w:rPr>
        <w:t xml:space="preserve">Program utroška sredstava šumskog doprinosa za 2022. </w:t>
      </w:r>
      <w:r w:rsidR="009843A6">
        <w:rPr>
          <w:rFonts w:ascii="Times New Roman" w:hAnsi="Times New Roman" w:cs="Times New Roman"/>
          <w:sz w:val="24"/>
          <w:szCs w:val="24"/>
        </w:rPr>
        <w:t>g</w:t>
      </w:r>
      <w:r w:rsidR="00FE53F1">
        <w:rPr>
          <w:rFonts w:ascii="Times New Roman" w:hAnsi="Times New Roman" w:cs="Times New Roman"/>
          <w:sz w:val="24"/>
          <w:szCs w:val="24"/>
        </w:rPr>
        <w:t xml:space="preserve">odinu donesen  na 5. </w:t>
      </w:r>
      <w:r w:rsidR="00C0153A">
        <w:rPr>
          <w:rFonts w:ascii="Times New Roman" w:hAnsi="Times New Roman" w:cs="Times New Roman"/>
          <w:sz w:val="24"/>
          <w:szCs w:val="24"/>
        </w:rPr>
        <w:t>s</w:t>
      </w:r>
      <w:r w:rsidR="00FE53F1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3F1">
        <w:rPr>
          <w:rFonts w:ascii="Times New Roman" w:hAnsi="Times New Roman" w:cs="Times New Roman"/>
          <w:sz w:val="24"/>
          <w:szCs w:val="24"/>
        </w:rPr>
        <w:t>Općinskog vijeća Općine Kloštar Ivanić</w:t>
      </w:r>
      <w:r w:rsidR="009843A6">
        <w:rPr>
          <w:rFonts w:ascii="Times New Roman" w:hAnsi="Times New Roman" w:cs="Times New Roman"/>
          <w:sz w:val="24"/>
          <w:szCs w:val="24"/>
        </w:rPr>
        <w:t xml:space="preserve"> dana 07.12.2021. godine</w:t>
      </w:r>
      <w:r>
        <w:rPr>
          <w:rFonts w:ascii="Times New Roman" w:hAnsi="Times New Roman" w:cs="Times New Roman"/>
          <w:sz w:val="24"/>
          <w:szCs w:val="24"/>
        </w:rPr>
        <w:t xml:space="preserve"> (Glasnik Zagrebačke županije broj 61/21)</w:t>
      </w:r>
      <w:r w:rsidR="009843A6">
        <w:rPr>
          <w:rFonts w:ascii="Times New Roman" w:hAnsi="Times New Roman" w:cs="Times New Roman"/>
          <w:sz w:val="24"/>
          <w:szCs w:val="24"/>
        </w:rPr>
        <w:t>.</w:t>
      </w:r>
      <w:r w:rsidR="00E27CC8" w:rsidRPr="00E27C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F3627D" w14:textId="77777777" w:rsidR="00E27CC8" w:rsidRPr="00E27CC8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162D3A" w14:textId="77777777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2.</w:t>
      </w:r>
    </w:p>
    <w:p w14:paraId="5AD1DF6A" w14:textId="77777777" w:rsidR="008E076F" w:rsidRDefault="008E076F" w:rsidP="008E07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Šumski doprinos plaćaju </w:t>
      </w:r>
      <w:r w:rsidRPr="00E27CC8">
        <w:rPr>
          <w:rFonts w:ascii="Times New Roman" w:hAnsi="Times New Roman" w:cs="Times New Roman"/>
          <w:sz w:val="24"/>
          <w:szCs w:val="24"/>
        </w:rPr>
        <w:t xml:space="preserve">pravne i fizičke osobe, osim malih </w:t>
      </w:r>
      <w:proofErr w:type="spellStart"/>
      <w:r w:rsidRPr="00E27CC8">
        <w:rPr>
          <w:rFonts w:ascii="Times New Roman" w:hAnsi="Times New Roman" w:cs="Times New Roman"/>
          <w:sz w:val="24"/>
          <w:szCs w:val="24"/>
        </w:rPr>
        <w:t>šumoposjednika</w:t>
      </w:r>
      <w:proofErr w:type="spellEnd"/>
      <w:r w:rsidRPr="00E27CC8">
        <w:rPr>
          <w:rFonts w:ascii="Times New Roman" w:hAnsi="Times New Roman" w:cs="Times New Roman"/>
          <w:sz w:val="24"/>
          <w:szCs w:val="24"/>
        </w:rPr>
        <w:t>, koje obavljaju prodaju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iskorištavanja šuma (drvni sortimenti)</w:t>
      </w:r>
      <w:r>
        <w:rPr>
          <w:rFonts w:ascii="Times New Roman" w:hAnsi="Times New Roman" w:cs="Times New Roman"/>
          <w:sz w:val="24"/>
          <w:szCs w:val="24"/>
        </w:rPr>
        <w:t>, jedinicama lokalne samouprave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visini od 5% u odnosu na prodajnu cijenu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na panju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74BB14" w14:textId="77777777" w:rsidR="008E076F" w:rsidRDefault="008E076F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39B260" w14:textId="77777777"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157CEAFD" w14:textId="19D2060C" w:rsidR="00635B77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 xml:space="preserve">Prihod </w:t>
      </w:r>
      <w:r w:rsidR="008E076F">
        <w:rPr>
          <w:rFonts w:ascii="Times New Roman" w:hAnsi="Times New Roman" w:cs="Times New Roman"/>
          <w:sz w:val="24"/>
          <w:szCs w:val="24"/>
        </w:rPr>
        <w:t xml:space="preserve">od </w:t>
      </w:r>
      <w:r w:rsidRPr="00E27CC8">
        <w:rPr>
          <w:rFonts w:ascii="Times New Roman" w:hAnsi="Times New Roman" w:cs="Times New Roman"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4927A7">
        <w:rPr>
          <w:rFonts w:ascii="Times New Roman" w:hAnsi="Times New Roman" w:cs="Times New Roman"/>
          <w:sz w:val="24"/>
          <w:szCs w:val="24"/>
        </w:rPr>
        <w:t>2</w:t>
      </w:r>
      <w:r w:rsidRPr="00E27CC8">
        <w:rPr>
          <w:rFonts w:ascii="Times New Roman" w:hAnsi="Times New Roman" w:cs="Times New Roman"/>
          <w:sz w:val="24"/>
          <w:szCs w:val="24"/>
        </w:rPr>
        <w:t>. godinu planiran</w:t>
      </w:r>
      <w:r w:rsidR="008E076F">
        <w:rPr>
          <w:rFonts w:ascii="Times New Roman" w:hAnsi="Times New Roman" w:cs="Times New Roman"/>
          <w:sz w:val="24"/>
          <w:szCs w:val="24"/>
        </w:rPr>
        <w:t xml:space="preserve"> je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</w:t>
      </w:r>
      <w:r w:rsidR="008E076F">
        <w:rPr>
          <w:rFonts w:ascii="Times New Roman" w:hAnsi="Times New Roman" w:cs="Times New Roman"/>
          <w:sz w:val="24"/>
          <w:szCs w:val="24"/>
        </w:rPr>
        <w:t xml:space="preserve">iznosu od </w:t>
      </w:r>
      <w:r w:rsidR="005E425C" w:rsidRPr="00177C47">
        <w:rPr>
          <w:rFonts w:ascii="Times New Roman" w:hAnsi="Times New Roman" w:cs="Times New Roman"/>
          <w:bCs/>
          <w:sz w:val="24"/>
          <w:szCs w:val="24"/>
        </w:rPr>
        <w:t>300.000,00 kuna</w:t>
      </w:r>
      <w:r w:rsidR="00C34286">
        <w:rPr>
          <w:rFonts w:ascii="Times New Roman" w:hAnsi="Times New Roman" w:cs="Times New Roman"/>
          <w:sz w:val="24"/>
          <w:szCs w:val="24"/>
        </w:rPr>
        <w:t>, a</w:t>
      </w:r>
      <w:r w:rsidRPr="00E27CC8">
        <w:rPr>
          <w:rFonts w:ascii="Times New Roman" w:hAnsi="Times New Roman" w:cs="Times New Roman"/>
          <w:sz w:val="24"/>
          <w:szCs w:val="24"/>
        </w:rPr>
        <w:t xml:space="preserve"> utrošit</w:t>
      </w:r>
      <w:r w:rsidR="00F33361"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će se u svrhu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C34286">
        <w:rPr>
          <w:rFonts w:ascii="Times New Roman" w:hAnsi="Times New Roman" w:cs="Times New Roman"/>
          <w:sz w:val="24"/>
          <w:szCs w:val="24"/>
        </w:rPr>
        <w:t>održavanja</w:t>
      </w:r>
      <w:r w:rsidRPr="00E27CC8">
        <w:rPr>
          <w:rFonts w:ascii="Times New Roman" w:hAnsi="Times New Roman" w:cs="Times New Roman"/>
          <w:sz w:val="24"/>
          <w:szCs w:val="24"/>
        </w:rPr>
        <w:t xml:space="preserve"> komunalne infrastrukture, a prema </w:t>
      </w:r>
      <w:r w:rsidR="00997D13">
        <w:rPr>
          <w:rFonts w:ascii="Times New Roman" w:hAnsi="Times New Roman" w:cs="Times New Roman"/>
          <w:sz w:val="24"/>
          <w:szCs w:val="24"/>
        </w:rPr>
        <w:t xml:space="preserve">Programu </w:t>
      </w:r>
      <w:r w:rsidR="00C34286">
        <w:rPr>
          <w:rFonts w:ascii="Times New Roman" w:hAnsi="Times New Roman" w:cs="Times New Roman"/>
          <w:sz w:val="24"/>
          <w:szCs w:val="24"/>
        </w:rPr>
        <w:t xml:space="preserve">održavanja </w:t>
      </w:r>
      <w:r w:rsidRPr="00E27CC8">
        <w:rPr>
          <w:rFonts w:ascii="Times New Roman" w:hAnsi="Times New Roman" w:cs="Times New Roman"/>
          <w:sz w:val="24"/>
          <w:szCs w:val="24"/>
        </w:rPr>
        <w:t>komunalne infrastruktu</w:t>
      </w:r>
      <w:r>
        <w:rPr>
          <w:rFonts w:ascii="Times New Roman" w:hAnsi="Times New Roman" w:cs="Times New Roman"/>
          <w:sz w:val="24"/>
          <w:szCs w:val="24"/>
        </w:rPr>
        <w:t>re na području Općine Klošar Ivanić u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4927A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godini, a u skladu s </w:t>
      </w:r>
      <w:r w:rsidRPr="00E27CC8">
        <w:rPr>
          <w:rFonts w:ascii="Times New Roman" w:hAnsi="Times New Roman" w:cs="Times New Roman"/>
          <w:sz w:val="24"/>
          <w:szCs w:val="24"/>
        </w:rPr>
        <w:t>namjenom utvrđenom člankom 69. stavkom 3. Zakon</w:t>
      </w:r>
      <w:r>
        <w:rPr>
          <w:rFonts w:ascii="Times New Roman" w:hAnsi="Times New Roman" w:cs="Times New Roman"/>
          <w:sz w:val="24"/>
          <w:szCs w:val="24"/>
        </w:rPr>
        <w:t>a o šumama</w:t>
      </w:r>
      <w:r w:rsidRPr="00E27C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4FA4C7" w14:textId="77777777" w:rsidR="00CE2E1D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Ukoliko planirana sredstva ne budu ostvarena u</w:t>
      </w:r>
      <w:r>
        <w:rPr>
          <w:rFonts w:ascii="Times New Roman" w:hAnsi="Times New Roman" w:cs="Times New Roman"/>
          <w:sz w:val="24"/>
          <w:szCs w:val="24"/>
        </w:rPr>
        <w:t xml:space="preserve"> navedenom iznosu, naknadnim će se </w:t>
      </w:r>
      <w:r w:rsidRPr="00E27CC8">
        <w:rPr>
          <w:rFonts w:ascii="Times New Roman" w:hAnsi="Times New Roman" w:cs="Times New Roman"/>
          <w:sz w:val="24"/>
          <w:szCs w:val="24"/>
        </w:rPr>
        <w:t>izmjenama i dopunama odgovarajuće uskladiti sadržaj ovog Programa.</w:t>
      </w:r>
    </w:p>
    <w:p w14:paraId="2E716154" w14:textId="77777777"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AF90E2" w14:textId="77777777" w:rsid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C342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55FEE0" w14:textId="746B9467" w:rsidR="00CE2E1D" w:rsidRDefault="006776B9" w:rsidP="00083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Izmjen</w:t>
      </w:r>
      <w:r w:rsidR="00212D8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 dopun</w:t>
      </w:r>
      <w:r w:rsidR="00212D8A">
        <w:rPr>
          <w:rFonts w:ascii="Times New Roman" w:hAnsi="Times New Roman" w:cs="Times New Roman"/>
          <w:sz w:val="24"/>
          <w:szCs w:val="24"/>
        </w:rPr>
        <w:t>e</w:t>
      </w:r>
      <w:r w:rsidR="00C34286">
        <w:rPr>
          <w:rFonts w:ascii="Times New Roman" w:hAnsi="Times New Roman" w:cs="Times New Roman"/>
          <w:sz w:val="24"/>
          <w:szCs w:val="24"/>
        </w:rPr>
        <w:t xml:space="preserve"> </w:t>
      </w:r>
      <w:r w:rsidR="00E27CC8" w:rsidRPr="00E27CC8">
        <w:rPr>
          <w:rFonts w:ascii="Times New Roman" w:hAnsi="Times New Roman" w:cs="Times New Roman"/>
          <w:sz w:val="24"/>
          <w:szCs w:val="24"/>
        </w:rPr>
        <w:t>Program</w:t>
      </w:r>
      <w:r w:rsidR="00C34286">
        <w:rPr>
          <w:rFonts w:ascii="Times New Roman" w:hAnsi="Times New Roman" w:cs="Times New Roman"/>
          <w:sz w:val="24"/>
          <w:szCs w:val="24"/>
        </w:rPr>
        <w:t>a</w:t>
      </w:r>
      <w:r w:rsidR="00212D8A">
        <w:rPr>
          <w:rFonts w:ascii="Times New Roman" w:hAnsi="Times New Roman" w:cs="Times New Roman"/>
          <w:sz w:val="24"/>
          <w:szCs w:val="24"/>
        </w:rPr>
        <w:t xml:space="preserve"> utroška sredstva šumskog doprinosa za 2022. godinu </w:t>
      </w:r>
      <w:r w:rsidR="00C34286">
        <w:rPr>
          <w:rFonts w:ascii="Times New Roman" w:hAnsi="Times New Roman" w:cs="Times New Roman"/>
          <w:sz w:val="24"/>
          <w:szCs w:val="24"/>
        </w:rPr>
        <w:t>stupa</w:t>
      </w:r>
      <w:r w:rsidR="00212D8A">
        <w:rPr>
          <w:rFonts w:ascii="Times New Roman" w:hAnsi="Times New Roman" w:cs="Times New Roman"/>
          <w:sz w:val="24"/>
          <w:szCs w:val="24"/>
        </w:rPr>
        <w:t>ju</w:t>
      </w:r>
      <w:r w:rsidR="00C34286">
        <w:rPr>
          <w:rFonts w:ascii="Times New Roman" w:hAnsi="Times New Roman" w:cs="Times New Roman"/>
          <w:sz w:val="24"/>
          <w:szCs w:val="24"/>
        </w:rPr>
        <w:t xml:space="preserve"> na snagu danom donošenja</w:t>
      </w:r>
      <w:r w:rsidR="00212D8A">
        <w:rPr>
          <w:rFonts w:ascii="Times New Roman" w:hAnsi="Times New Roman" w:cs="Times New Roman"/>
          <w:sz w:val="24"/>
          <w:szCs w:val="24"/>
        </w:rPr>
        <w:t>, a objavit će se u Glasniku Zagrebačke županije</w:t>
      </w:r>
      <w:bookmarkStart w:id="0" w:name="_GoBack"/>
      <w:bookmarkEnd w:id="0"/>
      <w:r w:rsidR="00C34286">
        <w:rPr>
          <w:rFonts w:ascii="Times New Roman" w:hAnsi="Times New Roman" w:cs="Times New Roman"/>
          <w:sz w:val="24"/>
          <w:szCs w:val="24"/>
        </w:rPr>
        <w:t>.</w:t>
      </w:r>
    </w:p>
    <w:p w14:paraId="3E1FA9DF" w14:textId="77777777" w:rsidR="00083B54" w:rsidRDefault="00083B54" w:rsidP="00083B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C4A953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6B6E99">
        <w:rPr>
          <w:rFonts w:ascii="Times New Roman" w:hAnsi="Times New Roman" w:cs="Times New Roman"/>
          <w:sz w:val="24"/>
          <w:szCs w:val="24"/>
        </w:rPr>
        <w:t>400-01/2</w:t>
      </w:r>
      <w:r w:rsidR="004927A7">
        <w:rPr>
          <w:rFonts w:ascii="Times New Roman" w:hAnsi="Times New Roman" w:cs="Times New Roman"/>
          <w:sz w:val="24"/>
          <w:szCs w:val="24"/>
        </w:rPr>
        <w:t>1</w:t>
      </w:r>
      <w:r w:rsidR="006B6E99">
        <w:rPr>
          <w:rFonts w:ascii="Times New Roman" w:hAnsi="Times New Roman" w:cs="Times New Roman"/>
          <w:sz w:val="24"/>
          <w:szCs w:val="24"/>
        </w:rPr>
        <w:t>-01/</w:t>
      </w:r>
      <w:r w:rsidR="004927A7">
        <w:rPr>
          <w:rFonts w:ascii="Times New Roman" w:hAnsi="Times New Roman" w:cs="Times New Roman"/>
          <w:sz w:val="24"/>
          <w:szCs w:val="24"/>
        </w:rPr>
        <w:t>08</w:t>
      </w:r>
    </w:p>
    <w:p w14:paraId="16A0C2C6" w14:textId="498282E7" w:rsidR="00CF32FF" w:rsidRDefault="003D3259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</w:t>
      </w:r>
      <w:r w:rsidR="00CF32FF">
        <w:rPr>
          <w:rFonts w:ascii="Times New Roman" w:hAnsi="Times New Roman" w:cs="Times New Roman"/>
          <w:sz w:val="24"/>
          <w:szCs w:val="24"/>
        </w:rPr>
        <w:t>14-0</w:t>
      </w:r>
      <w:r w:rsidR="00177C47">
        <w:rPr>
          <w:rFonts w:ascii="Times New Roman" w:hAnsi="Times New Roman" w:cs="Times New Roman"/>
          <w:sz w:val="24"/>
          <w:szCs w:val="24"/>
        </w:rPr>
        <w:t>1</w:t>
      </w:r>
      <w:r w:rsidR="00CF32FF">
        <w:rPr>
          <w:rFonts w:ascii="Times New Roman" w:hAnsi="Times New Roman" w:cs="Times New Roman"/>
          <w:sz w:val="24"/>
          <w:szCs w:val="24"/>
        </w:rPr>
        <w:t>-2</w:t>
      </w:r>
      <w:r w:rsidR="006776B9">
        <w:rPr>
          <w:rFonts w:ascii="Times New Roman" w:hAnsi="Times New Roman" w:cs="Times New Roman"/>
          <w:sz w:val="24"/>
          <w:szCs w:val="24"/>
        </w:rPr>
        <w:t>2-</w:t>
      </w:r>
      <w:r w:rsidR="00177C47">
        <w:rPr>
          <w:rFonts w:ascii="Times New Roman" w:hAnsi="Times New Roman" w:cs="Times New Roman"/>
          <w:sz w:val="24"/>
          <w:szCs w:val="24"/>
        </w:rPr>
        <w:t>4</w:t>
      </w:r>
    </w:p>
    <w:p w14:paraId="305CF5CE" w14:textId="149F0415" w:rsidR="00CF32FF" w:rsidRDefault="006776B9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93521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7C47">
        <w:rPr>
          <w:rFonts w:ascii="Times New Roman" w:hAnsi="Times New Roman" w:cs="Times New Roman"/>
          <w:sz w:val="24"/>
          <w:szCs w:val="24"/>
        </w:rPr>
        <w:t>10</w:t>
      </w:r>
      <w:r w:rsidR="00CF32FF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CF32F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94EAB6F" w14:textId="77777777" w:rsidR="00CF32FF" w:rsidRDefault="00083B54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32FF">
        <w:rPr>
          <w:rFonts w:ascii="Times New Roman" w:hAnsi="Times New Roman" w:cs="Times New Roman"/>
          <w:sz w:val="24"/>
          <w:szCs w:val="24"/>
        </w:rPr>
        <w:t xml:space="preserve">                                           REPUBLIKA HRVATSKA</w:t>
      </w:r>
    </w:p>
    <w:p w14:paraId="5A13CC17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14:paraId="4489777B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68B97D74" w14:textId="6842CFCC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OPĆINSK</w:t>
      </w:r>
      <w:r w:rsidR="00A212E6">
        <w:rPr>
          <w:rFonts w:ascii="Times New Roman" w:hAnsi="Times New Roman" w:cs="Times New Roman"/>
          <w:sz w:val="24"/>
          <w:szCs w:val="24"/>
        </w:rPr>
        <w:t>O VIJEĆE</w:t>
      </w:r>
    </w:p>
    <w:p w14:paraId="2F0EA7D4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60493DF0" w14:textId="24352856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A212E6">
        <w:rPr>
          <w:rFonts w:ascii="Times New Roman" w:hAnsi="Times New Roman" w:cs="Times New Roman"/>
          <w:sz w:val="24"/>
          <w:szCs w:val="24"/>
        </w:rPr>
        <w:t xml:space="preserve">Predsjednik </w:t>
      </w:r>
      <w:r w:rsidR="00417F88">
        <w:rPr>
          <w:rFonts w:ascii="Times New Roman" w:hAnsi="Times New Roman" w:cs="Times New Roman"/>
          <w:sz w:val="24"/>
          <w:szCs w:val="24"/>
        </w:rPr>
        <w:t>O</w:t>
      </w:r>
      <w:r w:rsidR="00A212E6">
        <w:rPr>
          <w:rFonts w:ascii="Times New Roman" w:hAnsi="Times New Roman" w:cs="Times New Roman"/>
          <w:sz w:val="24"/>
          <w:szCs w:val="24"/>
        </w:rPr>
        <w:t>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4DA1CCA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14:paraId="6E8F7435" w14:textId="07FADE57" w:rsidR="00E27CC8" w:rsidRPr="00CE2E1D" w:rsidRDefault="00CF32FF" w:rsidP="008A1B7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A212E6">
        <w:rPr>
          <w:rFonts w:ascii="Times New Roman" w:hAnsi="Times New Roman" w:cs="Times New Roman"/>
          <w:sz w:val="24"/>
          <w:szCs w:val="24"/>
        </w:rPr>
        <w:t xml:space="preserve">Miljenko </w:t>
      </w:r>
      <w:proofErr w:type="spellStart"/>
      <w:r w:rsidR="00A212E6"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sectPr w:rsidR="00E27CC8" w:rsidRPr="00CE2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22548" w14:textId="77777777" w:rsidR="00516608" w:rsidRDefault="00516608" w:rsidP="00F94087">
      <w:pPr>
        <w:spacing w:after="0" w:line="240" w:lineRule="auto"/>
      </w:pPr>
      <w:r>
        <w:separator/>
      </w:r>
    </w:p>
  </w:endnote>
  <w:endnote w:type="continuationSeparator" w:id="0">
    <w:p w14:paraId="24A59D1F" w14:textId="77777777" w:rsidR="00516608" w:rsidRDefault="00516608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28546" w14:textId="77777777" w:rsidR="00516608" w:rsidRDefault="00516608" w:rsidP="00F94087">
      <w:pPr>
        <w:spacing w:after="0" w:line="240" w:lineRule="auto"/>
      </w:pPr>
      <w:r>
        <w:separator/>
      </w:r>
    </w:p>
  </w:footnote>
  <w:footnote w:type="continuationSeparator" w:id="0">
    <w:p w14:paraId="2175B9B4" w14:textId="77777777" w:rsidR="00516608" w:rsidRDefault="00516608" w:rsidP="00F94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071A9"/>
    <w:multiLevelType w:val="hybridMultilevel"/>
    <w:tmpl w:val="ECAAF4AC"/>
    <w:lvl w:ilvl="0" w:tplc="A3544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1D"/>
    <w:rsid w:val="00062EBF"/>
    <w:rsid w:val="00083B54"/>
    <w:rsid w:val="000B3D86"/>
    <w:rsid w:val="00177C47"/>
    <w:rsid w:val="001A632B"/>
    <w:rsid w:val="00212D8A"/>
    <w:rsid w:val="00232B41"/>
    <w:rsid w:val="002953BD"/>
    <w:rsid w:val="003D3259"/>
    <w:rsid w:val="00417F88"/>
    <w:rsid w:val="0046753D"/>
    <w:rsid w:val="004927A7"/>
    <w:rsid w:val="00516608"/>
    <w:rsid w:val="005E425C"/>
    <w:rsid w:val="0060628A"/>
    <w:rsid w:val="00635B77"/>
    <w:rsid w:val="0063642F"/>
    <w:rsid w:val="006776B9"/>
    <w:rsid w:val="00694D5B"/>
    <w:rsid w:val="006B6E99"/>
    <w:rsid w:val="008900C8"/>
    <w:rsid w:val="008A1B79"/>
    <w:rsid w:val="008E076F"/>
    <w:rsid w:val="008F1C2B"/>
    <w:rsid w:val="0091177C"/>
    <w:rsid w:val="00935217"/>
    <w:rsid w:val="009843A6"/>
    <w:rsid w:val="00997D13"/>
    <w:rsid w:val="00A212E6"/>
    <w:rsid w:val="00AB5838"/>
    <w:rsid w:val="00AC2DDE"/>
    <w:rsid w:val="00B71077"/>
    <w:rsid w:val="00C0153A"/>
    <w:rsid w:val="00C34286"/>
    <w:rsid w:val="00C36FB0"/>
    <w:rsid w:val="00CD013E"/>
    <w:rsid w:val="00CE2E1D"/>
    <w:rsid w:val="00CF32FF"/>
    <w:rsid w:val="00D204B3"/>
    <w:rsid w:val="00E27CC8"/>
    <w:rsid w:val="00F33361"/>
    <w:rsid w:val="00F83A2D"/>
    <w:rsid w:val="00F94087"/>
    <w:rsid w:val="00FE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C2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C2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23</cp:revision>
  <cp:lastPrinted>2021-11-11T12:56:00Z</cp:lastPrinted>
  <dcterms:created xsi:type="dcterms:W3CDTF">2021-11-10T06:24:00Z</dcterms:created>
  <dcterms:modified xsi:type="dcterms:W3CDTF">2022-10-26T08:38:00Z</dcterms:modified>
</cp:coreProperties>
</file>