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05F" w:rsidRDefault="00C7405F" w:rsidP="00C7405F">
      <w:pPr>
        <w:ind w:right="-288"/>
        <w:jc w:val="both"/>
      </w:pPr>
      <w:r>
        <w:t>Na temelju članka 39. stavka 2. Zakona o poljoprivrednom zemljištu (NN 20/18, 115/18, 98/19)</w:t>
      </w:r>
    </w:p>
    <w:p w:rsidR="008E709D" w:rsidRDefault="00C7405F" w:rsidP="00C7405F">
      <w:pPr>
        <w:ind w:right="-288"/>
        <w:jc w:val="both"/>
      </w:pPr>
      <w:r>
        <w:t xml:space="preserve">a vezano na čl. 54. Zakona o izmjenama i dopunama Zakona o poljoprivrednom zemljištu (NN 57/22) </w:t>
      </w:r>
      <w:r w:rsidR="008E709D">
        <w:t xml:space="preserve">i </w:t>
      </w:r>
      <w:r w:rsidR="008E709D" w:rsidRPr="008E709D">
        <w:t xml:space="preserve">članka 26. Statuta Općine Kloštar Ivanić (Glasnik Zagrebačke županije, 13/21), Općinsko vijeće Općine Kloštar Ivanić na </w:t>
      </w:r>
      <w:r w:rsidR="006B09CB">
        <w:t>13</w:t>
      </w:r>
      <w:r w:rsidR="008E709D" w:rsidRPr="008E709D">
        <w:t xml:space="preserve">. sjednici održanoj dana </w:t>
      </w:r>
      <w:r w:rsidR="006B09CB">
        <w:t>18</w:t>
      </w:r>
      <w:r w:rsidR="008E709D" w:rsidRPr="008E709D">
        <w:t>.</w:t>
      </w:r>
      <w:r w:rsidR="006B09CB">
        <w:t>04</w:t>
      </w:r>
      <w:r w:rsidR="008E709D" w:rsidRPr="008E709D">
        <w:t>.202</w:t>
      </w:r>
      <w:r w:rsidR="008E709D">
        <w:t>3</w:t>
      </w:r>
      <w:r w:rsidR="008E709D" w:rsidRPr="008E709D">
        <w:t>. godine donijelo je</w:t>
      </w:r>
    </w:p>
    <w:p w:rsidR="008E709D" w:rsidRDefault="008E709D" w:rsidP="008E709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8E709D" w:rsidRDefault="008E709D" w:rsidP="008E709D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ODLUK</w:t>
      </w:r>
      <w:r w:rsidR="00523DD3">
        <w:rPr>
          <w:rFonts w:ascii="Times New Roman" w:hAnsi="Times New Roman" w:cs="Times New Roman"/>
          <w:b/>
          <w:bCs/>
          <w:sz w:val="24"/>
          <w:szCs w:val="24"/>
        </w:rPr>
        <w:t>U</w:t>
      </w:r>
    </w:p>
    <w:p w:rsidR="008E709D" w:rsidRDefault="008E709D" w:rsidP="008E709D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 IMENOVANJU POVJERENSTVA ZA UVOĐENJE U POSJED  POLJOPRIVREDNOG ZEMLJIŠTA U VLASNIŠTVU REPUBLIKE HRVATSKE NA PODRUČJU OPĆINE </w:t>
      </w:r>
      <w:r w:rsidR="00700ED7">
        <w:rPr>
          <w:rFonts w:ascii="Times New Roman" w:hAnsi="Times New Roman" w:cs="Times New Roman"/>
          <w:b/>
          <w:bCs/>
          <w:sz w:val="24"/>
          <w:szCs w:val="24"/>
        </w:rPr>
        <w:t>KLOŠTAR IVANIĆ</w:t>
      </w:r>
    </w:p>
    <w:p w:rsidR="008E709D" w:rsidRDefault="008E709D" w:rsidP="008E709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8E709D" w:rsidRDefault="008E709D" w:rsidP="00C7405F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:rsidR="008E709D" w:rsidRDefault="008E709D" w:rsidP="008E709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8E709D" w:rsidRDefault="008E709D" w:rsidP="008E709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Ovom Odlukom</w:t>
      </w:r>
      <w:r w:rsidR="00C7405F">
        <w:rPr>
          <w:rFonts w:ascii="Times New Roman" w:hAnsi="Times New Roman" w:cs="Times New Roman"/>
          <w:sz w:val="24"/>
          <w:szCs w:val="24"/>
        </w:rPr>
        <w:t xml:space="preserve"> osniva se i </w:t>
      </w:r>
      <w:r>
        <w:rPr>
          <w:rFonts w:ascii="Times New Roman" w:hAnsi="Times New Roman" w:cs="Times New Roman"/>
          <w:sz w:val="24"/>
          <w:szCs w:val="24"/>
        </w:rPr>
        <w:t xml:space="preserve">imenuje se Povjerenstvo za uvođenje u posjed poljoprivrednog zemljišta u vlasništvu Republike Hrvatske </w:t>
      </w:r>
      <w:r w:rsidR="00B970AA">
        <w:rPr>
          <w:rFonts w:ascii="Times New Roman" w:hAnsi="Times New Roman" w:cs="Times New Roman"/>
          <w:sz w:val="24"/>
          <w:szCs w:val="24"/>
        </w:rPr>
        <w:t>na području</w:t>
      </w:r>
      <w:r>
        <w:rPr>
          <w:rFonts w:ascii="Times New Roman" w:hAnsi="Times New Roman" w:cs="Times New Roman"/>
          <w:sz w:val="24"/>
          <w:szCs w:val="24"/>
        </w:rPr>
        <w:t xml:space="preserve"> Općine </w:t>
      </w:r>
      <w:r w:rsidR="00700ED7">
        <w:rPr>
          <w:rFonts w:ascii="Times New Roman" w:hAnsi="Times New Roman" w:cs="Times New Roman"/>
          <w:sz w:val="24"/>
          <w:szCs w:val="24"/>
        </w:rPr>
        <w:t>Kloštar Ivanić</w:t>
      </w:r>
      <w:r w:rsidR="00D64B23">
        <w:rPr>
          <w:rFonts w:ascii="Times New Roman" w:hAnsi="Times New Roman" w:cs="Times New Roman"/>
          <w:sz w:val="24"/>
          <w:szCs w:val="24"/>
        </w:rPr>
        <w:t xml:space="preserve"> (u daljnjem tekstu: Povjerenstvo za uvođenje u posjed)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E709D" w:rsidRDefault="008E709D" w:rsidP="008E709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Povjerenstvo </w:t>
      </w:r>
      <w:r w:rsidR="00D64B23" w:rsidRPr="00D64B23">
        <w:rPr>
          <w:rFonts w:ascii="Times New Roman" w:hAnsi="Times New Roman" w:cs="Times New Roman"/>
          <w:sz w:val="24"/>
          <w:szCs w:val="24"/>
        </w:rPr>
        <w:t xml:space="preserve">za uvođenje u posjed </w:t>
      </w:r>
      <w:r w:rsidR="00D64B23">
        <w:rPr>
          <w:rFonts w:ascii="Times New Roman" w:hAnsi="Times New Roman" w:cs="Times New Roman"/>
          <w:sz w:val="24"/>
          <w:szCs w:val="24"/>
        </w:rPr>
        <w:t>čine</w:t>
      </w:r>
      <w:r>
        <w:rPr>
          <w:rFonts w:ascii="Times New Roman" w:hAnsi="Times New Roman" w:cs="Times New Roman"/>
          <w:sz w:val="24"/>
          <w:szCs w:val="24"/>
        </w:rPr>
        <w:t xml:space="preserve"> tri člana: po jedan predstavnik pravne, geodetske i agronomske struke.</w:t>
      </w:r>
    </w:p>
    <w:p w:rsidR="008E709D" w:rsidRDefault="008E709D" w:rsidP="00C7405F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:rsidR="008E709D" w:rsidRDefault="008E709D" w:rsidP="008E709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8E709D" w:rsidRDefault="008E709D" w:rsidP="00C7405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5D56" w:rsidRPr="005F5D56">
        <w:rPr>
          <w:rFonts w:ascii="Times New Roman" w:hAnsi="Times New Roman" w:cs="Times New Roman"/>
          <w:sz w:val="24"/>
          <w:szCs w:val="24"/>
        </w:rPr>
        <w:t>U Povjerenstvo za uvođenje u posjed imenuju se:</w:t>
      </w:r>
    </w:p>
    <w:p w:rsidR="00D64B23" w:rsidRPr="00D64B23" w:rsidRDefault="00D64B23" w:rsidP="00C7405F">
      <w:pPr>
        <w:pStyle w:val="Odlomakpopisa"/>
        <w:numPr>
          <w:ilvl w:val="0"/>
          <w:numId w:val="1"/>
        </w:numPr>
        <w:jc w:val="both"/>
        <w:rPr>
          <w:rFonts w:eastAsiaTheme="minorHAnsi"/>
          <w:lang w:eastAsia="en-US"/>
        </w:rPr>
      </w:pPr>
      <w:r w:rsidRPr="00D64B23">
        <w:rPr>
          <w:rFonts w:eastAsiaTheme="minorHAnsi"/>
          <w:lang w:eastAsia="en-US"/>
        </w:rPr>
        <w:t xml:space="preserve">Sanela </w:t>
      </w:r>
      <w:r>
        <w:rPr>
          <w:rFonts w:eastAsiaTheme="minorHAnsi"/>
          <w:lang w:eastAsia="en-US"/>
        </w:rPr>
        <w:t>Đura, predstavnik pravne struke,</w:t>
      </w:r>
    </w:p>
    <w:p w:rsidR="008E709D" w:rsidRDefault="00700ED7" w:rsidP="00C7405F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Krunoslav Prosinečki</w:t>
      </w:r>
      <w:r w:rsidR="008E709D">
        <w:rPr>
          <w:rFonts w:ascii="Times New Roman" w:hAnsi="Times New Roman" w:cs="Times New Roman"/>
          <w:sz w:val="24"/>
          <w:szCs w:val="24"/>
        </w:rPr>
        <w:t>, predstavnik geodetske struke,</w:t>
      </w:r>
    </w:p>
    <w:p w:rsidR="008E709D" w:rsidRDefault="00700ED7" w:rsidP="00C7405F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Nenad Đura</w:t>
      </w:r>
      <w:r w:rsidR="008E709D">
        <w:rPr>
          <w:rFonts w:ascii="Times New Roman" w:hAnsi="Times New Roman" w:cs="Times New Roman"/>
          <w:sz w:val="24"/>
          <w:szCs w:val="24"/>
        </w:rPr>
        <w:t>,</w:t>
      </w:r>
      <w:r w:rsidR="00D64B23">
        <w:rPr>
          <w:rFonts w:ascii="Times New Roman" w:hAnsi="Times New Roman" w:cs="Times New Roman"/>
          <w:sz w:val="24"/>
          <w:szCs w:val="24"/>
        </w:rPr>
        <w:t xml:space="preserve"> predstavnik agronomske struke.</w:t>
      </w:r>
    </w:p>
    <w:p w:rsidR="00C7405F" w:rsidRDefault="00C7405F" w:rsidP="00C7405F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8E709D" w:rsidRDefault="008E709D" w:rsidP="00C7405F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:rsidR="008E709D" w:rsidRDefault="008E709D" w:rsidP="008E709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935B64" w:rsidRPr="00C7405F" w:rsidRDefault="00935B64" w:rsidP="00C7405F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405F">
        <w:rPr>
          <w:rFonts w:ascii="Times New Roman" w:hAnsi="Times New Roman" w:cs="Times New Roman"/>
          <w:sz w:val="24"/>
          <w:szCs w:val="24"/>
        </w:rPr>
        <w:t xml:space="preserve">Povjerenstvo za uvođenje u posjed obavlja poslove propisane odredbama Zakona o poljoprivrednom zemljištu i </w:t>
      </w:r>
      <w:proofErr w:type="spellStart"/>
      <w:r w:rsidRPr="00C7405F">
        <w:rPr>
          <w:rFonts w:ascii="Times New Roman" w:hAnsi="Times New Roman" w:cs="Times New Roman"/>
          <w:sz w:val="24"/>
          <w:szCs w:val="24"/>
        </w:rPr>
        <w:t>podzakonskim</w:t>
      </w:r>
      <w:proofErr w:type="spellEnd"/>
      <w:r w:rsidRPr="00C7405F">
        <w:rPr>
          <w:rFonts w:ascii="Times New Roman" w:hAnsi="Times New Roman" w:cs="Times New Roman"/>
          <w:sz w:val="24"/>
          <w:szCs w:val="24"/>
        </w:rPr>
        <w:t xml:space="preserve"> propisima donesenim temeljem tog Zakona.</w:t>
      </w:r>
    </w:p>
    <w:p w:rsidR="00935B64" w:rsidRDefault="00935B64" w:rsidP="00935B64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8E709D" w:rsidRDefault="008E709D" w:rsidP="00C7405F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Članak 4.</w:t>
      </w:r>
    </w:p>
    <w:p w:rsidR="008E709D" w:rsidRDefault="008E709D" w:rsidP="008E709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E709D" w:rsidRDefault="008E709D" w:rsidP="00C7405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Stručne i administrativne poslove za potrebe Povjerenstva </w:t>
      </w:r>
      <w:r w:rsidR="00523DD3" w:rsidRPr="00523DD3">
        <w:rPr>
          <w:rFonts w:ascii="Times New Roman" w:hAnsi="Times New Roman" w:cs="Times New Roman"/>
          <w:sz w:val="24"/>
          <w:szCs w:val="24"/>
        </w:rPr>
        <w:t xml:space="preserve">za uvođenje u posjed </w:t>
      </w:r>
      <w:r>
        <w:rPr>
          <w:rFonts w:ascii="Times New Roman" w:hAnsi="Times New Roman" w:cs="Times New Roman"/>
          <w:sz w:val="24"/>
          <w:szCs w:val="24"/>
        </w:rPr>
        <w:t xml:space="preserve">obavlja Jedinstveni upravni odjel Općine </w:t>
      </w:r>
      <w:r w:rsidR="00700ED7">
        <w:rPr>
          <w:rFonts w:ascii="Times New Roman" w:hAnsi="Times New Roman" w:cs="Times New Roman"/>
          <w:sz w:val="24"/>
          <w:szCs w:val="24"/>
        </w:rPr>
        <w:t>Kloštar Ivanić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E709D" w:rsidRDefault="008E709D" w:rsidP="008E709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8E709D" w:rsidRDefault="008E709D" w:rsidP="008E709D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Članak 5.</w:t>
      </w:r>
    </w:p>
    <w:p w:rsidR="00D64B23" w:rsidRDefault="00D64B23" w:rsidP="00C7405F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E709D" w:rsidRDefault="008E709D" w:rsidP="00D64B23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</w:t>
      </w:r>
      <w:r w:rsidR="00700ED7">
        <w:rPr>
          <w:rFonts w:ascii="Times New Roman" w:hAnsi="Times New Roman" w:cs="Times New Roman"/>
          <w:sz w:val="24"/>
          <w:szCs w:val="24"/>
        </w:rPr>
        <w:t xml:space="preserve"> prvog dana od dana objave u Glasniku Zagrebačke županije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E709D" w:rsidRDefault="008E709D" w:rsidP="008E709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00ED7" w:rsidRPr="00460AD9" w:rsidRDefault="00700ED7" w:rsidP="00700ED7">
      <w:pPr>
        <w:pStyle w:val="Bezproreda"/>
        <w:rPr>
          <w:rFonts w:ascii="Times New Roman" w:hAnsi="Times New Roman"/>
          <w:sz w:val="24"/>
          <w:szCs w:val="24"/>
        </w:rPr>
      </w:pPr>
      <w:r w:rsidRPr="00460AD9">
        <w:rPr>
          <w:rFonts w:ascii="Times New Roman" w:hAnsi="Times New Roman"/>
          <w:sz w:val="24"/>
          <w:szCs w:val="24"/>
          <w:lang w:val="de-DE"/>
        </w:rPr>
        <w:t xml:space="preserve">KLASA: </w:t>
      </w:r>
      <w:r w:rsidR="00C7405F">
        <w:rPr>
          <w:rFonts w:ascii="Times New Roman" w:hAnsi="Times New Roman"/>
          <w:sz w:val="24"/>
          <w:szCs w:val="24"/>
          <w:lang w:val="de-DE"/>
        </w:rPr>
        <w:t>320-02/21-01/01</w:t>
      </w:r>
    </w:p>
    <w:p w:rsidR="00700ED7" w:rsidRPr="00460AD9" w:rsidRDefault="00700ED7" w:rsidP="00700ED7">
      <w:pPr>
        <w:pStyle w:val="Bezproreda"/>
        <w:rPr>
          <w:rFonts w:ascii="Times New Roman" w:hAnsi="Times New Roman"/>
          <w:b/>
          <w:sz w:val="24"/>
          <w:szCs w:val="24"/>
          <w:lang w:val="de-DE"/>
        </w:rPr>
      </w:pPr>
      <w:r w:rsidRPr="00460AD9">
        <w:rPr>
          <w:rFonts w:ascii="Times New Roman" w:hAnsi="Times New Roman"/>
          <w:sz w:val="24"/>
          <w:szCs w:val="24"/>
        </w:rPr>
        <w:t>URBROJ: 238-14-01-2</w:t>
      </w:r>
      <w:r w:rsidR="00C24396">
        <w:rPr>
          <w:rFonts w:ascii="Times New Roman" w:hAnsi="Times New Roman"/>
          <w:sz w:val="24"/>
          <w:szCs w:val="24"/>
        </w:rPr>
        <w:t>3</w:t>
      </w:r>
      <w:r w:rsidRPr="00460AD9">
        <w:rPr>
          <w:rFonts w:ascii="Times New Roman" w:hAnsi="Times New Roman"/>
          <w:sz w:val="24"/>
          <w:szCs w:val="24"/>
        </w:rPr>
        <w:t>-</w:t>
      </w:r>
      <w:r w:rsidR="00C7405F">
        <w:rPr>
          <w:rFonts w:ascii="Times New Roman" w:hAnsi="Times New Roman"/>
          <w:sz w:val="24"/>
          <w:szCs w:val="24"/>
        </w:rPr>
        <w:t>32</w:t>
      </w:r>
    </w:p>
    <w:p w:rsidR="00700ED7" w:rsidRPr="00460AD9" w:rsidRDefault="00700ED7" w:rsidP="00700ED7">
      <w:pPr>
        <w:pStyle w:val="Bezproreda"/>
        <w:rPr>
          <w:rFonts w:ascii="Times New Roman" w:hAnsi="Times New Roman"/>
          <w:sz w:val="24"/>
          <w:szCs w:val="24"/>
        </w:rPr>
      </w:pPr>
      <w:r w:rsidRPr="00460AD9">
        <w:rPr>
          <w:rFonts w:ascii="Times New Roman" w:hAnsi="Times New Roman"/>
          <w:sz w:val="24"/>
          <w:szCs w:val="24"/>
        </w:rPr>
        <w:t>Kloštar Ivanić,</w:t>
      </w:r>
      <w:r w:rsidR="006B09CB">
        <w:rPr>
          <w:rFonts w:ascii="Times New Roman" w:hAnsi="Times New Roman"/>
          <w:sz w:val="24"/>
          <w:szCs w:val="24"/>
        </w:rPr>
        <w:t>18</w:t>
      </w:r>
      <w:r w:rsidRPr="00460AD9">
        <w:rPr>
          <w:rFonts w:ascii="Times New Roman" w:hAnsi="Times New Roman"/>
          <w:sz w:val="24"/>
          <w:szCs w:val="24"/>
        </w:rPr>
        <w:t>.</w:t>
      </w:r>
      <w:r w:rsidR="006B09CB">
        <w:rPr>
          <w:rFonts w:ascii="Times New Roman" w:hAnsi="Times New Roman"/>
          <w:sz w:val="24"/>
          <w:szCs w:val="24"/>
        </w:rPr>
        <w:t>04</w:t>
      </w:r>
      <w:bookmarkStart w:id="0" w:name="_GoBack"/>
      <w:bookmarkEnd w:id="0"/>
      <w:r w:rsidRPr="00460AD9">
        <w:rPr>
          <w:rFonts w:ascii="Times New Roman" w:hAnsi="Times New Roman"/>
          <w:sz w:val="24"/>
          <w:szCs w:val="24"/>
        </w:rPr>
        <w:t>.202</w:t>
      </w:r>
      <w:r w:rsidR="00C24396">
        <w:rPr>
          <w:rFonts w:ascii="Times New Roman" w:hAnsi="Times New Roman"/>
          <w:sz w:val="24"/>
          <w:szCs w:val="24"/>
        </w:rPr>
        <w:t>3</w:t>
      </w:r>
      <w:r w:rsidRPr="00460AD9">
        <w:rPr>
          <w:rFonts w:ascii="Times New Roman" w:hAnsi="Times New Roman"/>
          <w:sz w:val="24"/>
          <w:szCs w:val="24"/>
        </w:rPr>
        <w:t xml:space="preserve">. </w:t>
      </w:r>
    </w:p>
    <w:p w:rsidR="00700ED7" w:rsidRPr="00460AD9" w:rsidRDefault="00700ED7" w:rsidP="00C24396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460AD9">
        <w:rPr>
          <w:rFonts w:ascii="Times New Roman" w:hAnsi="Times New Roman"/>
          <w:sz w:val="24"/>
          <w:szCs w:val="24"/>
        </w:rPr>
        <w:t>REPUBLIKA HRVATSKA</w:t>
      </w:r>
    </w:p>
    <w:p w:rsidR="00700ED7" w:rsidRPr="00460AD9" w:rsidRDefault="00700ED7" w:rsidP="00C24396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460AD9">
        <w:rPr>
          <w:rFonts w:ascii="Times New Roman" w:hAnsi="Times New Roman"/>
          <w:sz w:val="24"/>
          <w:szCs w:val="24"/>
        </w:rPr>
        <w:t>ZAGREBAČKA ŽUPANIJA</w:t>
      </w:r>
    </w:p>
    <w:p w:rsidR="00700ED7" w:rsidRPr="00460AD9" w:rsidRDefault="00700ED7" w:rsidP="00C24396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460AD9">
        <w:rPr>
          <w:rFonts w:ascii="Times New Roman" w:hAnsi="Times New Roman"/>
          <w:sz w:val="24"/>
          <w:szCs w:val="24"/>
        </w:rPr>
        <w:t>OPĆINA KLOŠTAR IVANIĆ</w:t>
      </w:r>
    </w:p>
    <w:p w:rsidR="00700ED7" w:rsidRPr="00460AD9" w:rsidRDefault="00700ED7" w:rsidP="00C24396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460AD9">
        <w:rPr>
          <w:rFonts w:ascii="Times New Roman" w:hAnsi="Times New Roman"/>
          <w:sz w:val="24"/>
          <w:szCs w:val="24"/>
        </w:rPr>
        <w:t>OPĆINSKO VIJEĆE</w:t>
      </w:r>
    </w:p>
    <w:p w:rsidR="00700ED7" w:rsidRPr="00460AD9" w:rsidRDefault="00700ED7" w:rsidP="00C7405F">
      <w:pPr>
        <w:pStyle w:val="Bezproreda"/>
        <w:jc w:val="right"/>
        <w:rPr>
          <w:rFonts w:ascii="Times New Roman" w:hAnsi="Times New Roman"/>
          <w:sz w:val="24"/>
          <w:szCs w:val="24"/>
        </w:rPr>
      </w:pPr>
      <w:r w:rsidRPr="00460AD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Predsjednik Općinskog vijeća:   </w:t>
      </w:r>
    </w:p>
    <w:p w:rsidR="008E7590" w:rsidRDefault="00700ED7" w:rsidP="00C7405F">
      <w:pPr>
        <w:pStyle w:val="Bezproreda"/>
        <w:jc w:val="right"/>
      </w:pPr>
      <w:r w:rsidRPr="00460AD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Miljenko </w:t>
      </w:r>
      <w:proofErr w:type="spellStart"/>
      <w:r w:rsidRPr="00460AD9">
        <w:rPr>
          <w:rFonts w:ascii="Times New Roman" w:hAnsi="Times New Roman"/>
          <w:sz w:val="24"/>
          <w:szCs w:val="24"/>
        </w:rPr>
        <w:t>Majdek</w:t>
      </w:r>
      <w:proofErr w:type="spellEnd"/>
    </w:p>
    <w:sectPr w:rsidR="008E7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662" w:rsidRDefault="00870662" w:rsidP="0026034D">
      <w:r>
        <w:separator/>
      </w:r>
    </w:p>
  </w:endnote>
  <w:endnote w:type="continuationSeparator" w:id="0">
    <w:p w:rsidR="00870662" w:rsidRDefault="00870662" w:rsidP="00260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662" w:rsidRDefault="00870662" w:rsidP="0026034D">
      <w:r>
        <w:separator/>
      </w:r>
    </w:p>
  </w:footnote>
  <w:footnote w:type="continuationSeparator" w:id="0">
    <w:p w:rsidR="00870662" w:rsidRDefault="00870662" w:rsidP="002603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2E63FB"/>
    <w:multiLevelType w:val="hybridMultilevel"/>
    <w:tmpl w:val="64EA0316"/>
    <w:lvl w:ilvl="0" w:tplc="8BE673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071A6A"/>
    <w:multiLevelType w:val="hybridMultilevel"/>
    <w:tmpl w:val="F0B4D02E"/>
    <w:lvl w:ilvl="0" w:tplc="0809000F">
      <w:start w:val="1"/>
      <w:numFmt w:val="decimal"/>
      <w:lvlText w:val="%1."/>
      <w:lvlJc w:val="left"/>
      <w:pPr>
        <w:ind w:left="2160" w:hanging="360"/>
      </w:pPr>
    </w:lvl>
    <w:lvl w:ilvl="1" w:tplc="08090019">
      <w:start w:val="1"/>
      <w:numFmt w:val="lowerLetter"/>
      <w:lvlText w:val="%2."/>
      <w:lvlJc w:val="left"/>
      <w:pPr>
        <w:ind w:left="2880" w:hanging="360"/>
      </w:pPr>
    </w:lvl>
    <w:lvl w:ilvl="2" w:tplc="0809001B">
      <w:start w:val="1"/>
      <w:numFmt w:val="lowerRoman"/>
      <w:lvlText w:val="%3."/>
      <w:lvlJc w:val="right"/>
      <w:pPr>
        <w:ind w:left="3600" w:hanging="180"/>
      </w:pPr>
    </w:lvl>
    <w:lvl w:ilvl="3" w:tplc="0809000F">
      <w:start w:val="1"/>
      <w:numFmt w:val="decimal"/>
      <w:lvlText w:val="%4."/>
      <w:lvlJc w:val="left"/>
      <w:pPr>
        <w:ind w:left="4320" w:hanging="360"/>
      </w:pPr>
    </w:lvl>
    <w:lvl w:ilvl="4" w:tplc="08090019">
      <w:start w:val="1"/>
      <w:numFmt w:val="lowerLetter"/>
      <w:lvlText w:val="%5."/>
      <w:lvlJc w:val="left"/>
      <w:pPr>
        <w:ind w:left="5040" w:hanging="360"/>
      </w:pPr>
    </w:lvl>
    <w:lvl w:ilvl="5" w:tplc="0809001B">
      <w:start w:val="1"/>
      <w:numFmt w:val="lowerRoman"/>
      <w:lvlText w:val="%6."/>
      <w:lvlJc w:val="right"/>
      <w:pPr>
        <w:ind w:left="5760" w:hanging="180"/>
      </w:pPr>
    </w:lvl>
    <w:lvl w:ilvl="6" w:tplc="0809000F">
      <w:start w:val="1"/>
      <w:numFmt w:val="decimal"/>
      <w:lvlText w:val="%7."/>
      <w:lvlJc w:val="left"/>
      <w:pPr>
        <w:ind w:left="6480" w:hanging="360"/>
      </w:pPr>
    </w:lvl>
    <w:lvl w:ilvl="7" w:tplc="08090019">
      <w:start w:val="1"/>
      <w:numFmt w:val="lowerLetter"/>
      <w:lvlText w:val="%8."/>
      <w:lvlJc w:val="left"/>
      <w:pPr>
        <w:ind w:left="7200" w:hanging="360"/>
      </w:pPr>
    </w:lvl>
    <w:lvl w:ilvl="8" w:tplc="0809001B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09D"/>
    <w:rsid w:val="00034CE1"/>
    <w:rsid w:val="0026034D"/>
    <w:rsid w:val="00523DD3"/>
    <w:rsid w:val="005F5D56"/>
    <w:rsid w:val="006B09CB"/>
    <w:rsid w:val="00700ED7"/>
    <w:rsid w:val="00870662"/>
    <w:rsid w:val="008E709D"/>
    <w:rsid w:val="008E7590"/>
    <w:rsid w:val="00935B64"/>
    <w:rsid w:val="00B23796"/>
    <w:rsid w:val="00B970AA"/>
    <w:rsid w:val="00C24396"/>
    <w:rsid w:val="00C7405F"/>
    <w:rsid w:val="00D35E39"/>
    <w:rsid w:val="00D64B23"/>
    <w:rsid w:val="00E5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694499-A1CF-43D8-9898-465049DD6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E709D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D64B2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7405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7405F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26034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6034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26034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6034D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56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14</cp:revision>
  <cp:lastPrinted>2023-04-18T10:49:00Z</cp:lastPrinted>
  <dcterms:created xsi:type="dcterms:W3CDTF">2023-04-17T11:54:00Z</dcterms:created>
  <dcterms:modified xsi:type="dcterms:W3CDTF">2023-04-19T13:20:00Z</dcterms:modified>
</cp:coreProperties>
</file>