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FB3F3" w14:textId="25E610FB" w:rsidR="00BD6224" w:rsidRPr="009C12B0" w:rsidRDefault="00C276E2" w:rsidP="00D225DA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Na temelju članka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48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Zakona o lokalnoj i područnoj (regionalnoj) samoupravi (Narodne novine, broj 33/01, 60/01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129/05, 109/07, 125/08, 36/09, 150/11, 144/12, 19/13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137/15, 123/17, 98/19, 144/20)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član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ka 289. stavka 7. 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Zakona o socijalnoj skrbi (Narodne novine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broj 18/22, 46/22, 119/22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članka </w:t>
      </w:r>
      <w:r w:rsidR="00EE1DE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26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Statuta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Općine Kloštar Ivanić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lasnik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Zagrebačke županije, 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broj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),</w:t>
      </w:r>
      <w:r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Općinsk</w:t>
      </w:r>
      <w:r w:rsidR="00EE1DEF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EE1DEF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vijeće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Općine Kloštar Ivanić</w:t>
      </w:r>
      <w:r w:rsidR="00EE1DEF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na 15. sjednici održanoj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dana 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0</w:t>
      </w:r>
      <w:r w:rsidR="00EE1DE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5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.0</w:t>
      </w:r>
      <w:r w:rsidR="00EE1DE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9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  <w:r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2023. godine </w:t>
      </w:r>
      <w:r w:rsidR="00EE1DE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donijelo je</w:t>
      </w:r>
    </w:p>
    <w:p w14:paraId="5053CA8F" w14:textId="77777777" w:rsidR="009B2733" w:rsidRPr="009C12B0" w:rsidRDefault="009B2733" w:rsidP="009B27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3609FE4" w14:textId="746834FA" w:rsidR="00BD6224" w:rsidRPr="009C12B0" w:rsidRDefault="00BD6224" w:rsidP="00D225D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58276CE" w14:textId="2B989929" w:rsidR="00BD6224" w:rsidRPr="009C12B0" w:rsidRDefault="00BD6224" w:rsidP="00BD622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>o određivanju novčane pomoći djeci školske dobi u 2023. godini</w:t>
      </w:r>
    </w:p>
    <w:p w14:paraId="4C15E274" w14:textId="77777777" w:rsidR="00BD6224" w:rsidRPr="009C12B0" w:rsidRDefault="00BD6224" w:rsidP="00C276E2">
      <w:pPr>
        <w:rPr>
          <w:rFonts w:ascii="Times New Roman" w:hAnsi="Times New Roman" w:cs="Times New Roman"/>
          <w:sz w:val="24"/>
          <w:szCs w:val="24"/>
        </w:rPr>
      </w:pPr>
    </w:p>
    <w:p w14:paraId="36019040" w14:textId="1867402E" w:rsidR="00C276E2" w:rsidRPr="009C12B0" w:rsidRDefault="00C276E2" w:rsidP="00BD622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1.</w:t>
      </w:r>
    </w:p>
    <w:p w14:paraId="02903883" w14:textId="77777777" w:rsidR="0060796D" w:rsidRPr="009C12B0" w:rsidRDefault="0060796D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22C58E" w14:textId="60A25078" w:rsidR="00C276E2" w:rsidRPr="009C12B0" w:rsidRDefault="0060796D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Ovom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Odlukom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određuje </w:t>
      </w:r>
      <w:r w:rsidRPr="009C12B0">
        <w:rPr>
          <w:rFonts w:ascii="Times New Roman" w:hAnsi="Times New Roman" w:cs="Times New Roman"/>
          <w:sz w:val="24"/>
          <w:szCs w:val="24"/>
        </w:rPr>
        <w:t xml:space="preserve">se </w:t>
      </w:r>
      <w:r w:rsidR="00C276E2" w:rsidRPr="009C12B0">
        <w:rPr>
          <w:rFonts w:ascii="Times New Roman" w:hAnsi="Times New Roman" w:cs="Times New Roman"/>
          <w:sz w:val="24"/>
          <w:szCs w:val="24"/>
        </w:rPr>
        <w:t>novčana pomoć za poboljšanje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kvalitete života djece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školske dobi u 202</w:t>
      </w:r>
      <w:r w:rsidR="00BD6224" w:rsidRPr="009C12B0">
        <w:rPr>
          <w:rFonts w:ascii="Times New Roman" w:hAnsi="Times New Roman" w:cs="Times New Roman"/>
          <w:sz w:val="24"/>
          <w:szCs w:val="24"/>
        </w:rPr>
        <w:t>3</w:t>
      </w:r>
      <w:r w:rsidR="00C276E2" w:rsidRPr="009C12B0">
        <w:rPr>
          <w:rFonts w:ascii="Times New Roman" w:hAnsi="Times New Roman" w:cs="Times New Roman"/>
          <w:sz w:val="24"/>
          <w:szCs w:val="24"/>
        </w:rPr>
        <w:t>. godini.</w:t>
      </w:r>
    </w:p>
    <w:p w14:paraId="2E44DF11" w14:textId="77777777" w:rsidR="006F1E5B" w:rsidRPr="009C12B0" w:rsidRDefault="006F1E5B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022B74" w14:textId="20742D7B" w:rsidR="00C276E2" w:rsidRPr="009C12B0" w:rsidRDefault="0060796D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Korisnici prava na novčanu pomoć su djeca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školske dobi</w:t>
      </w:r>
      <w:r w:rsidR="006F1E5B" w:rsidRPr="009C12B0">
        <w:rPr>
          <w:rFonts w:ascii="Times New Roman" w:hAnsi="Times New Roman" w:cs="Times New Roman"/>
          <w:sz w:val="24"/>
          <w:szCs w:val="24"/>
        </w:rPr>
        <w:t>, polaznici osnovne i srednje škole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od </w:t>
      </w:r>
      <w:r w:rsidR="00BD6224" w:rsidRPr="009C12B0">
        <w:rPr>
          <w:rFonts w:ascii="Times New Roman" w:hAnsi="Times New Roman" w:cs="Times New Roman"/>
          <w:sz w:val="24"/>
          <w:szCs w:val="24"/>
        </w:rPr>
        <w:t>6</w:t>
      </w:r>
      <w:r w:rsidR="00C276E2" w:rsidRPr="009C12B0">
        <w:rPr>
          <w:rFonts w:ascii="Times New Roman" w:hAnsi="Times New Roman" w:cs="Times New Roman"/>
          <w:sz w:val="24"/>
          <w:szCs w:val="24"/>
        </w:rPr>
        <w:t>. godine života do 18. godine života</w:t>
      </w:r>
      <w:r w:rsidRPr="009C12B0">
        <w:rPr>
          <w:rFonts w:ascii="Times New Roman" w:hAnsi="Times New Roman" w:cs="Times New Roman"/>
          <w:sz w:val="24"/>
          <w:szCs w:val="24"/>
        </w:rPr>
        <w:t xml:space="preserve"> te </w:t>
      </w:r>
      <w:r w:rsidR="00C276E2" w:rsidRPr="009C12B0">
        <w:rPr>
          <w:rFonts w:ascii="Times New Roman" w:hAnsi="Times New Roman" w:cs="Times New Roman"/>
          <w:sz w:val="24"/>
          <w:szCs w:val="24"/>
        </w:rPr>
        <w:t>mlađi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punoljetnici do kraja 18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.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godine života.</w:t>
      </w:r>
    </w:p>
    <w:p w14:paraId="4509E0F0" w14:textId="77777777" w:rsidR="006F1E5B" w:rsidRPr="009C12B0" w:rsidRDefault="006F1E5B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63125C9" w14:textId="0D602CB1" w:rsidR="00C276E2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Korisnici prava na novčanu pomoć najmanje </w:t>
      </w:r>
      <w:r w:rsidR="00EE1DEF">
        <w:rPr>
          <w:rFonts w:ascii="Times New Roman" w:hAnsi="Times New Roman" w:cs="Times New Roman"/>
          <w:sz w:val="24"/>
          <w:szCs w:val="24"/>
        </w:rPr>
        <w:t>3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mjesec</w:t>
      </w:r>
      <w:r w:rsidR="00EE1DEF">
        <w:rPr>
          <w:rFonts w:ascii="Times New Roman" w:hAnsi="Times New Roman" w:cs="Times New Roman"/>
          <w:sz w:val="24"/>
          <w:szCs w:val="24"/>
        </w:rPr>
        <w:t>a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prije</w:t>
      </w:r>
      <w:r w:rsidRPr="009C12B0">
        <w:rPr>
          <w:rFonts w:ascii="Times New Roman" w:hAnsi="Times New Roman" w:cs="Times New Roman"/>
          <w:sz w:val="24"/>
          <w:szCs w:val="24"/>
        </w:rPr>
        <w:t xml:space="preserve"> podnošenja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 za</w:t>
      </w:r>
      <w:r w:rsidRPr="009C12B0">
        <w:rPr>
          <w:rFonts w:ascii="Times New Roman" w:hAnsi="Times New Roman" w:cs="Times New Roman"/>
          <w:sz w:val="24"/>
          <w:szCs w:val="24"/>
        </w:rPr>
        <w:t xml:space="preserve"> dodjelom </w:t>
      </w:r>
      <w:r w:rsidR="00C276E2" w:rsidRPr="009C12B0">
        <w:rPr>
          <w:rFonts w:ascii="Times New Roman" w:hAnsi="Times New Roman" w:cs="Times New Roman"/>
          <w:sz w:val="24"/>
          <w:szCs w:val="24"/>
        </w:rPr>
        <w:t>novčan</w:t>
      </w:r>
      <w:r w:rsidRPr="009C12B0">
        <w:rPr>
          <w:rFonts w:ascii="Times New Roman" w:hAnsi="Times New Roman" w:cs="Times New Roman"/>
          <w:sz w:val="24"/>
          <w:szCs w:val="24"/>
        </w:rPr>
        <w:t xml:space="preserve">e </w:t>
      </w:r>
      <w:r w:rsidR="00C276E2" w:rsidRPr="009C12B0">
        <w:rPr>
          <w:rFonts w:ascii="Times New Roman" w:hAnsi="Times New Roman" w:cs="Times New Roman"/>
          <w:sz w:val="24"/>
          <w:szCs w:val="24"/>
        </w:rPr>
        <w:t>pomoć</w:t>
      </w:r>
      <w:r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moraju imat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prijavljeno prebivalište na području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59ABAE51" w14:textId="77777777" w:rsidR="006F1E5B" w:rsidRPr="009C12B0" w:rsidRDefault="006F1E5B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980AF33" w14:textId="31107DFC" w:rsidR="00C276E2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Prav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o na novčanu pomoć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priznaje se 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korisniku </w:t>
      </w:r>
      <w:r w:rsidR="00C276E2" w:rsidRPr="009C12B0">
        <w:rPr>
          <w:rFonts w:ascii="Times New Roman" w:hAnsi="Times New Roman" w:cs="Times New Roman"/>
          <w:sz w:val="24"/>
          <w:szCs w:val="24"/>
        </w:rPr>
        <w:t>u visini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8</w:t>
      </w:r>
      <w:r w:rsidR="00BD6224" w:rsidRPr="009C12B0">
        <w:rPr>
          <w:rFonts w:ascii="Times New Roman" w:hAnsi="Times New Roman" w:cs="Times New Roman"/>
          <w:sz w:val="24"/>
          <w:szCs w:val="24"/>
        </w:rPr>
        <w:t>0,00 eura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 (</w:t>
      </w:r>
      <w:r w:rsidR="009C12B0">
        <w:rPr>
          <w:rFonts w:ascii="Times New Roman" w:hAnsi="Times New Roman" w:cs="Times New Roman"/>
          <w:sz w:val="24"/>
          <w:szCs w:val="24"/>
        </w:rPr>
        <w:t>602</w:t>
      </w:r>
      <w:r w:rsidR="003911EF" w:rsidRPr="009C12B0">
        <w:rPr>
          <w:rFonts w:ascii="Times New Roman" w:hAnsi="Times New Roman" w:cs="Times New Roman"/>
          <w:sz w:val="24"/>
          <w:szCs w:val="24"/>
        </w:rPr>
        <w:t>,7</w:t>
      </w:r>
      <w:r w:rsidR="009C12B0">
        <w:rPr>
          <w:rFonts w:ascii="Times New Roman" w:hAnsi="Times New Roman" w:cs="Times New Roman"/>
          <w:sz w:val="24"/>
          <w:szCs w:val="24"/>
        </w:rPr>
        <w:t>6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A865C3">
        <w:rPr>
          <w:rFonts w:ascii="Times New Roman" w:hAnsi="Times New Roman" w:cs="Times New Roman"/>
          <w:sz w:val="24"/>
          <w:szCs w:val="24"/>
        </w:rPr>
        <w:t>kuna</w:t>
      </w:r>
      <w:r w:rsidR="003911EF" w:rsidRPr="009C12B0">
        <w:rPr>
          <w:rStyle w:val="Referencafusnote"/>
          <w:rFonts w:ascii="Times New Roman" w:hAnsi="Times New Roman" w:cs="Times New Roman"/>
          <w:sz w:val="24"/>
          <w:szCs w:val="24"/>
        </w:rPr>
        <w:footnoteReference w:id="1"/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)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godišnje, a ostvaruje se dostavljanjem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dokaza koji upućuju na ispunjavanje uvjeta iz stavka 2.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i </w:t>
      </w:r>
      <w:r w:rsidR="00C276E2" w:rsidRPr="009C12B0">
        <w:rPr>
          <w:rFonts w:ascii="Times New Roman" w:hAnsi="Times New Roman" w:cs="Times New Roman"/>
          <w:sz w:val="24"/>
          <w:szCs w:val="24"/>
        </w:rPr>
        <w:t>3. ovog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članka.</w:t>
      </w:r>
    </w:p>
    <w:p w14:paraId="776E28E1" w14:textId="77777777" w:rsidR="00BD6224" w:rsidRPr="009C12B0" w:rsidRDefault="00BD6224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8CE1CAE" w14:textId="49432027" w:rsidR="00C276E2" w:rsidRPr="009C12B0" w:rsidRDefault="00C276E2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2.</w:t>
      </w:r>
    </w:p>
    <w:p w14:paraId="59C3849B" w14:textId="77777777" w:rsidR="00BD6224" w:rsidRPr="009C12B0" w:rsidRDefault="00BD6224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91D0B2B" w14:textId="5FD67FB1" w:rsidR="00C276E2" w:rsidRPr="009C12B0" w:rsidRDefault="003911EF" w:rsidP="003911E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Sredstva za provedbu ove Odluke osiguravaju se u proračunu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69058C0F" w14:textId="77777777" w:rsidR="00BD6224" w:rsidRPr="009C12B0" w:rsidRDefault="00BD6224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A42510E" w14:textId="271B9A92" w:rsidR="00C276E2" w:rsidRPr="009C12B0" w:rsidRDefault="00C276E2" w:rsidP="00BD622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3.</w:t>
      </w:r>
    </w:p>
    <w:p w14:paraId="30513A6D" w14:textId="77777777" w:rsidR="00BD6224" w:rsidRPr="009C12B0" w:rsidRDefault="00BD6224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C4D1C37" w14:textId="49BC0F28" w:rsidR="00C276E2" w:rsidRPr="009C12B0" w:rsidRDefault="003911EF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Postupak za ostvarivanje prava na novčanu pomoć za potrebe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d</w:t>
      </w:r>
      <w:r w:rsidR="00C276E2" w:rsidRPr="009C12B0">
        <w:rPr>
          <w:rFonts w:ascii="Times New Roman" w:hAnsi="Times New Roman" w:cs="Times New Roman"/>
          <w:sz w:val="24"/>
          <w:szCs w:val="24"/>
        </w:rPr>
        <w:t>jece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školske dobi starosti </w:t>
      </w:r>
      <w:r w:rsidR="00BD6224" w:rsidRPr="009C12B0">
        <w:rPr>
          <w:rFonts w:ascii="Times New Roman" w:hAnsi="Times New Roman" w:cs="Times New Roman"/>
          <w:sz w:val="24"/>
          <w:szCs w:val="24"/>
        </w:rPr>
        <w:t>6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d</w:t>
      </w:r>
      <w:r w:rsidR="009B2733" w:rsidRPr="009C12B0">
        <w:rPr>
          <w:rFonts w:ascii="Times New Roman" w:hAnsi="Times New Roman" w:cs="Times New Roman"/>
          <w:sz w:val="24"/>
          <w:szCs w:val="24"/>
        </w:rPr>
        <w:t xml:space="preserve">o </w:t>
      </w:r>
      <w:r w:rsidR="00C276E2" w:rsidRPr="009C12B0">
        <w:rPr>
          <w:rFonts w:ascii="Times New Roman" w:hAnsi="Times New Roman" w:cs="Times New Roman"/>
          <w:sz w:val="24"/>
          <w:szCs w:val="24"/>
        </w:rPr>
        <w:t>18 godina života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pokreće njegov roditelj/</w:t>
      </w:r>
      <w:r w:rsidRPr="009C12B0">
        <w:rPr>
          <w:rFonts w:ascii="Times New Roman" w:hAnsi="Times New Roman" w:cs="Times New Roman"/>
          <w:sz w:val="24"/>
          <w:szCs w:val="24"/>
        </w:rPr>
        <w:t>skrbnik</w:t>
      </w:r>
      <w:r w:rsidR="00C276E2" w:rsidRPr="009C12B0">
        <w:rPr>
          <w:rFonts w:ascii="Times New Roman" w:hAnsi="Times New Roman" w:cs="Times New Roman"/>
          <w:sz w:val="24"/>
          <w:szCs w:val="24"/>
        </w:rPr>
        <w:t>/udomitelj podnošenjem zahtje</w:t>
      </w:r>
      <w:r w:rsidRPr="009C12B0">
        <w:rPr>
          <w:rFonts w:ascii="Times New Roman" w:hAnsi="Times New Roman" w:cs="Times New Roman"/>
          <w:sz w:val="24"/>
          <w:szCs w:val="24"/>
        </w:rPr>
        <w:t xml:space="preserve">va </w:t>
      </w:r>
      <w:bookmarkStart w:id="0" w:name="_Hlk142469626"/>
      <w:r w:rsidR="009C12B0">
        <w:rPr>
          <w:rFonts w:ascii="Times New Roman" w:hAnsi="Times New Roman" w:cs="Times New Roman"/>
          <w:sz w:val="24"/>
          <w:szCs w:val="24"/>
        </w:rPr>
        <w:t xml:space="preserve">Jedinstvenom </w:t>
      </w:r>
      <w:r w:rsidRPr="009C12B0">
        <w:rPr>
          <w:rFonts w:ascii="Times New Roman" w:hAnsi="Times New Roman" w:cs="Times New Roman"/>
          <w:sz w:val="24"/>
          <w:szCs w:val="24"/>
        </w:rPr>
        <w:t xml:space="preserve">upravnom odjelu </w:t>
      </w:r>
      <w:r w:rsidR="009C12B0">
        <w:rPr>
          <w:rFonts w:ascii="Times New Roman" w:hAnsi="Times New Roman" w:cs="Times New Roman"/>
          <w:sz w:val="24"/>
          <w:szCs w:val="24"/>
        </w:rPr>
        <w:t>Općine Kloštar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I</w:t>
      </w:r>
      <w:r w:rsidRPr="009C12B0">
        <w:rPr>
          <w:rFonts w:ascii="Times New Roman" w:hAnsi="Times New Roman" w:cs="Times New Roman"/>
          <w:sz w:val="24"/>
          <w:szCs w:val="24"/>
        </w:rPr>
        <w:t>vanić.</w:t>
      </w:r>
    </w:p>
    <w:p w14:paraId="42EA0ABB" w14:textId="77777777" w:rsidR="009B2733" w:rsidRPr="009C12B0" w:rsidRDefault="009B2733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9EE1307" w14:textId="77777777" w:rsidR="00BB00AC" w:rsidRDefault="009B2733" w:rsidP="00BB00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Postupak za ostvarivanje prava na novčanu pomoć za potrebe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mlađeg punoljetnika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starog 18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godina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pokreće mlađi punoljetnik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podnošenjem zahtjev</w:t>
      </w:r>
      <w:r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BB00AC">
        <w:rPr>
          <w:rFonts w:ascii="Times New Roman" w:hAnsi="Times New Roman" w:cs="Times New Roman"/>
          <w:sz w:val="24"/>
          <w:szCs w:val="24"/>
        </w:rPr>
        <w:t xml:space="preserve">Jedinstvenom </w:t>
      </w:r>
      <w:r w:rsidR="00BB00AC" w:rsidRPr="009C12B0">
        <w:rPr>
          <w:rFonts w:ascii="Times New Roman" w:hAnsi="Times New Roman" w:cs="Times New Roman"/>
          <w:sz w:val="24"/>
          <w:szCs w:val="24"/>
        </w:rPr>
        <w:t xml:space="preserve">upravnom odjelu </w:t>
      </w:r>
      <w:r w:rsidR="00BB00AC">
        <w:rPr>
          <w:rFonts w:ascii="Times New Roman" w:hAnsi="Times New Roman" w:cs="Times New Roman"/>
          <w:sz w:val="24"/>
          <w:szCs w:val="24"/>
        </w:rPr>
        <w:t>Općine Kloštar</w:t>
      </w:r>
      <w:r w:rsidR="00BB00AC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BB00AC">
        <w:rPr>
          <w:rFonts w:ascii="Times New Roman" w:hAnsi="Times New Roman" w:cs="Times New Roman"/>
          <w:sz w:val="24"/>
          <w:szCs w:val="24"/>
        </w:rPr>
        <w:t>I</w:t>
      </w:r>
      <w:r w:rsidR="00BB00AC" w:rsidRPr="009C12B0">
        <w:rPr>
          <w:rFonts w:ascii="Times New Roman" w:hAnsi="Times New Roman" w:cs="Times New Roman"/>
          <w:sz w:val="24"/>
          <w:szCs w:val="24"/>
        </w:rPr>
        <w:t>vanić.</w:t>
      </w:r>
    </w:p>
    <w:p w14:paraId="0D5CBC4D" w14:textId="05BA9994" w:rsidR="00BB00AC" w:rsidRPr="009C12B0" w:rsidRDefault="00BB00AC" w:rsidP="00BB00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C31E4" w14:textId="2789254A" w:rsidR="00C276E2" w:rsidRPr="009C12B0" w:rsidRDefault="00BB00AC" w:rsidP="00BB00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Članak 4.</w:t>
      </w:r>
    </w:p>
    <w:p w14:paraId="7BAA19BE" w14:textId="77777777" w:rsidR="009B2733" w:rsidRPr="009C12B0" w:rsidRDefault="009B2733" w:rsidP="009142B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E5CEE30" w14:textId="77777777" w:rsidR="009B2733" w:rsidRPr="009C12B0" w:rsidRDefault="009B2733" w:rsidP="009B273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Iznos iz članka 1. stavka 4. ove Odluke isplaćivat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će se na račun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roditelja/s</w:t>
      </w:r>
      <w:r w:rsidRPr="009C12B0">
        <w:rPr>
          <w:rFonts w:ascii="Times New Roman" w:hAnsi="Times New Roman" w:cs="Times New Roman"/>
          <w:sz w:val="24"/>
          <w:szCs w:val="24"/>
        </w:rPr>
        <w:t>krbnika</w:t>
      </w:r>
      <w:r w:rsidR="009142BB" w:rsidRPr="009C12B0">
        <w:rPr>
          <w:rFonts w:ascii="Times New Roman" w:hAnsi="Times New Roman" w:cs="Times New Roman"/>
          <w:sz w:val="24"/>
          <w:szCs w:val="24"/>
        </w:rPr>
        <w:t>/udomitelja maloljetnog korisnika ili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punoljetnog korisnika,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u roku 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od </w:t>
      </w:r>
      <w:r w:rsidR="00C276E2" w:rsidRPr="009C12B0">
        <w:rPr>
          <w:rFonts w:ascii="Times New Roman" w:hAnsi="Times New Roman" w:cs="Times New Roman"/>
          <w:sz w:val="24"/>
          <w:szCs w:val="24"/>
        </w:rPr>
        <w:t>30 dana od dana podnošenj</w:t>
      </w:r>
      <w:r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zahtjeva.</w:t>
      </w:r>
    </w:p>
    <w:p w14:paraId="64745F28" w14:textId="77777777" w:rsidR="00BB00AC" w:rsidRDefault="00BB00AC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96247B7" w14:textId="77777777" w:rsidR="00BB00AC" w:rsidRDefault="00BB00AC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9993E1E" w14:textId="77777777" w:rsidR="00BB00AC" w:rsidRDefault="00BB00AC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E97C853" w14:textId="7A66174F" w:rsidR="00C276E2" w:rsidRPr="009C12B0" w:rsidRDefault="00C276E2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5.</w:t>
      </w:r>
    </w:p>
    <w:p w14:paraId="654189E5" w14:textId="77777777" w:rsidR="009142BB" w:rsidRPr="009C12B0" w:rsidRDefault="00C276E2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669C7" w14:textId="17A9938C" w:rsidR="009142BB" w:rsidRPr="009C12B0" w:rsidRDefault="009B2733" w:rsidP="006F1E5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 </w:t>
      </w:r>
      <w:r w:rsidR="00D80DE8">
        <w:rPr>
          <w:rFonts w:ascii="Times New Roman" w:hAnsi="Times New Roman" w:cs="Times New Roman"/>
          <w:sz w:val="24"/>
          <w:szCs w:val="24"/>
        </w:rPr>
        <w:t xml:space="preserve"> </w:t>
      </w:r>
      <w:r w:rsidR="00EE1DEF">
        <w:rPr>
          <w:rFonts w:ascii="Times New Roman" w:hAnsi="Times New Roman" w:cs="Times New Roman"/>
          <w:sz w:val="24"/>
          <w:szCs w:val="24"/>
        </w:rPr>
        <w:t xml:space="preserve">Ova </w:t>
      </w:r>
      <w:r w:rsidR="00C276E2" w:rsidRPr="009C12B0">
        <w:rPr>
          <w:rFonts w:ascii="Times New Roman" w:hAnsi="Times New Roman" w:cs="Times New Roman"/>
          <w:sz w:val="24"/>
          <w:szCs w:val="24"/>
        </w:rPr>
        <w:t>Odlu</w:t>
      </w:r>
      <w:r w:rsidR="009142BB" w:rsidRPr="009C12B0">
        <w:rPr>
          <w:rFonts w:ascii="Times New Roman" w:hAnsi="Times New Roman" w:cs="Times New Roman"/>
          <w:sz w:val="24"/>
          <w:szCs w:val="24"/>
        </w:rPr>
        <w:t>k</w:t>
      </w:r>
      <w:r w:rsidR="00EE1DEF">
        <w:rPr>
          <w:rFonts w:ascii="Times New Roman" w:hAnsi="Times New Roman" w:cs="Times New Roman"/>
          <w:sz w:val="24"/>
          <w:szCs w:val="24"/>
        </w:rPr>
        <w:t>a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EE1DEF">
        <w:rPr>
          <w:rFonts w:ascii="Times New Roman" w:hAnsi="Times New Roman" w:cs="Times New Roman"/>
          <w:sz w:val="24"/>
          <w:szCs w:val="24"/>
        </w:rPr>
        <w:t xml:space="preserve">osmi dan od dana objave u </w:t>
      </w:r>
      <w:r w:rsidR="00E942B7">
        <w:rPr>
          <w:rFonts w:ascii="Times New Roman" w:hAnsi="Times New Roman" w:cs="Times New Roman"/>
          <w:sz w:val="24"/>
          <w:szCs w:val="24"/>
        </w:rPr>
        <w:t>„</w:t>
      </w:r>
      <w:r w:rsidR="00EE1DEF">
        <w:rPr>
          <w:rFonts w:ascii="Times New Roman" w:hAnsi="Times New Roman" w:cs="Times New Roman"/>
          <w:sz w:val="24"/>
          <w:szCs w:val="24"/>
        </w:rPr>
        <w:t xml:space="preserve">Glasniku </w:t>
      </w:r>
      <w:r w:rsidR="00E942B7">
        <w:rPr>
          <w:rFonts w:ascii="Times New Roman" w:hAnsi="Times New Roman" w:cs="Times New Roman"/>
          <w:sz w:val="24"/>
          <w:szCs w:val="24"/>
        </w:rPr>
        <w:t>Z</w:t>
      </w:r>
      <w:r w:rsidR="00EE1DEF">
        <w:rPr>
          <w:rFonts w:ascii="Times New Roman" w:hAnsi="Times New Roman" w:cs="Times New Roman"/>
          <w:sz w:val="24"/>
          <w:szCs w:val="24"/>
        </w:rPr>
        <w:t>agrebačke županije</w:t>
      </w:r>
      <w:r w:rsidR="00E942B7">
        <w:rPr>
          <w:rFonts w:ascii="Times New Roman" w:hAnsi="Times New Roman" w:cs="Times New Roman"/>
          <w:sz w:val="24"/>
          <w:szCs w:val="24"/>
        </w:rPr>
        <w:t>“</w:t>
      </w:r>
      <w:r w:rsidR="009142BB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2277B390" w14:textId="77777777" w:rsidR="006F1E5B" w:rsidRPr="009C12B0" w:rsidRDefault="006F1E5B" w:rsidP="006F1E5B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A950BC" w14:textId="77777777" w:rsidR="006F1E5B" w:rsidRPr="009C12B0" w:rsidRDefault="006F1E5B" w:rsidP="006F1E5B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CFD841" w14:textId="4CB6CA94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KLASA:</w:t>
      </w:r>
      <w:r w:rsidR="002535B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602-01/23-01/</w:t>
      </w:r>
      <w:r w:rsidR="00FB175A">
        <w:rPr>
          <w:rFonts w:ascii="Times New Roman" w:hAnsi="Times New Roman" w:cs="Times New Roman"/>
          <w:kern w:val="0"/>
          <w:sz w:val="24"/>
          <w:szCs w:val="24"/>
          <w14:ligatures w14:val="none"/>
        </w:rPr>
        <w:t>002</w:t>
      </w:r>
    </w:p>
    <w:p w14:paraId="09A8153A" w14:textId="47A53C83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URBROJ: 238-14-0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1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-23-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2</w:t>
      </w:r>
    </w:p>
    <w:p w14:paraId="1042FCDC" w14:textId="73FE0638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Kloštar Ivanić, </w:t>
      </w:r>
      <w:r w:rsidR="004B35FC">
        <w:rPr>
          <w:rFonts w:ascii="Times New Roman" w:hAnsi="Times New Roman" w:cs="Times New Roman"/>
          <w:kern w:val="0"/>
          <w:sz w:val="24"/>
          <w:szCs w:val="24"/>
          <w14:ligatures w14:val="none"/>
        </w:rPr>
        <w:t>0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5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.0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9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.2023.</w:t>
      </w:r>
    </w:p>
    <w:p w14:paraId="74EB2C88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D18487A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REPUBLIKA HRVATSKA</w:t>
      </w:r>
    </w:p>
    <w:p w14:paraId="27A15FE4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ZAGREBAČKA ŽUPANIJA</w:t>
      </w:r>
    </w:p>
    <w:p w14:paraId="74E8732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OPĆINA KLOŠTAR IVANIĆ</w:t>
      </w:r>
    </w:p>
    <w:p w14:paraId="1495E03B" w14:textId="0F73E23C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OPĆINSK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O VIJEĆE</w:t>
      </w:r>
    </w:p>
    <w:p w14:paraId="54C7FB18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6F8A263" w14:textId="19953CC9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Predsjednik Općinskog vijeća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      </w:t>
      </w:r>
    </w:p>
    <w:p w14:paraId="5B7A5B3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</w:t>
      </w:r>
    </w:p>
    <w:p w14:paraId="000985F4" w14:textId="4C6887D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</w:t>
      </w:r>
      <w:r w:rsidR="00E942B7">
        <w:rPr>
          <w:rFonts w:ascii="Times New Roman" w:hAnsi="Times New Roman" w:cs="Times New Roman"/>
          <w:kern w:val="0"/>
          <w:sz w:val="24"/>
          <w:szCs w:val="24"/>
          <w14:ligatures w14:val="none"/>
        </w:rPr>
        <w:t>Miljenko Majdek</w:t>
      </w:r>
    </w:p>
    <w:p w14:paraId="08648DA1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C4019A7" w14:textId="77777777" w:rsidR="009142BB" w:rsidRPr="009C12B0" w:rsidRDefault="009142BB" w:rsidP="009142BB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D3381B0" w14:textId="77777777" w:rsidR="009142BB" w:rsidRPr="009C12B0" w:rsidRDefault="009142BB" w:rsidP="009142BB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A3DA81E" w14:textId="77777777" w:rsidR="009142BB" w:rsidRPr="009C12B0" w:rsidRDefault="009142BB" w:rsidP="009142BB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91F998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8A9661E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54DD3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5B800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DBD3EE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383C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983DA4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171A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1D7F6B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71A29F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30D094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55F653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BAC7F22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C804B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4C84F0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4682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02462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CE0F6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85D3DB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82731B8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F6BCDC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F73E10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4E3F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0D61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5D1EF5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1C565A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7AA426D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sectPr w:rsidR="0091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B27D" w14:textId="77777777" w:rsidR="003911EF" w:rsidRDefault="003911EF" w:rsidP="003911EF">
      <w:pPr>
        <w:spacing w:after="0" w:line="240" w:lineRule="auto"/>
      </w:pPr>
      <w:r>
        <w:separator/>
      </w:r>
    </w:p>
  </w:endnote>
  <w:endnote w:type="continuationSeparator" w:id="0">
    <w:p w14:paraId="0E4C0167" w14:textId="77777777" w:rsidR="003911EF" w:rsidRDefault="003911EF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C04F3" w14:textId="77777777" w:rsidR="003911EF" w:rsidRDefault="003911EF" w:rsidP="003911EF">
      <w:pPr>
        <w:spacing w:after="0" w:line="240" w:lineRule="auto"/>
      </w:pPr>
      <w:r>
        <w:separator/>
      </w:r>
    </w:p>
  </w:footnote>
  <w:footnote w:type="continuationSeparator" w:id="0">
    <w:p w14:paraId="2B7DE7D6" w14:textId="77777777" w:rsidR="003911EF" w:rsidRDefault="003911EF" w:rsidP="003911EF">
      <w:pPr>
        <w:spacing w:after="0" w:line="240" w:lineRule="auto"/>
      </w:pPr>
      <w:r>
        <w:continuationSeparator/>
      </w:r>
    </w:p>
  </w:footnote>
  <w:footnote w:id="1">
    <w:p w14:paraId="620C42E3" w14:textId="06D5B4FA" w:rsidR="003911EF" w:rsidRPr="003911EF" w:rsidRDefault="003911EF">
      <w:pPr>
        <w:pStyle w:val="Tekstfusnote"/>
        <w:rPr>
          <w:rFonts w:ascii="Arial" w:eastAsia="Calibri" w:hAnsi="Arial" w:cs="Arial"/>
          <w:kern w:val="0"/>
          <w14:ligatures w14:val="none"/>
        </w:rPr>
      </w:pPr>
      <w:r w:rsidRPr="003911EF">
        <w:rPr>
          <w:rStyle w:val="Referencafusnote"/>
          <w:rFonts w:ascii="Arial" w:hAnsi="Arial" w:cs="Arial"/>
        </w:rPr>
        <w:footnoteRef/>
      </w:r>
      <w:r w:rsidRPr="003911EF">
        <w:rPr>
          <w:rFonts w:ascii="Arial" w:hAnsi="Arial" w:cs="Arial"/>
        </w:rPr>
        <w:t xml:space="preserve"> </w:t>
      </w:r>
      <w:r w:rsidRPr="003911EF">
        <w:rPr>
          <w:rFonts w:ascii="Arial" w:eastAsia="Calibri" w:hAnsi="Arial" w:cs="Arial"/>
          <w:kern w:val="0"/>
          <w14:ligatures w14:val="none"/>
        </w:rPr>
        <w:t>Fiksni tečaj konverzije: 1 euro = 7,53450 kuna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27"/>
    <w:rsid w:val="002535B5"/>
    <w:rsid w:val="002E5C8E"/>
    <w:rsid w:val="00321C5F"/>
    <w:rsid w:val="0038643C"/>
    <w:rsid w:val="003911EF"/>
    <w:rsid w:val="0044487A"/>
    <w:rsid w:val="0049424B"/>
    <w:rsid w:val="004A7D3D"/>
    <w:rsid w:val="004B35FC"/>
    <w:rsid w:val="0060796D"/>
    <w:rsid w:val="006F1E5B"/>
    <w:rsid w:val="007F555C"/>
    <w:rsid w:val="008228CB"/>
    <w:rsid w:val="009142BB"/>
    <w:rsid w:val="00934327"/>
    <w:rsid w:val="009B2733"/>
    <w:rsid w:val="009C12B0"/>
    <w:rsid w:val="009F11E2"/>
    <w:rsid w:val="00A865C3"/>
    <w:rsid w:val="00B90274"/>
    <w:rsid w:val="00BB00AC"/>
    <w:rsid w:val="00BD6224"/>
    <w:rsid w:val="00C276E2"/>
    <w:rsid w:val="00D0367E"/>
    <w:rsid w:val="00D225DA"/>
    <w:rsid w:val="00D75669"/>
    <w:rsid w:val="00D80DE8"/>
    <w:rsid w:val="00D95C4F"/>
    <w:rsid w:val="00E923E3"/>
    <w:rsid w:val="00E942B7"/>
    <w:rsid w:val="00EE1DEF"/>
    <w:rsid w:val="00F44557"/>
    <w:rsid w:val="00FB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7B61"/>
  <w15:chartTrackingRefBased/>
  <w15:docId w15:val="{E4E16D34-9607-4F88-AEEE-79EFDCD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6E2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11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11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9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Sanela Đura</cp:lastModifiedBy>
  <cp:revision>5</cp:revision>
  <dcterms:created xsi:type="dcterms:W3CDTF">2023-09-06T11:31:00Z</dcterms:created>
  <dcterms:modified xsi:type="dcterms:W3CDTF">2023-09-06T13:02:00Z</dcterms:modified>
</cp:coreProperties>
</file>