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02F094" w14:textId="638ACECA" w:rsidR="00622F8E" w:rsidRDefault="00622F8E" w:rsidP="00622F8E">
      <w:r>
        <w:t xml:space="preserve">Na temelju članka </w:t>
      </w:r>
      <w:r w:rsidR="002E7CD6">
        <w:t>2</w:t>
      </w:r>
      <w:r w:rsidR="00F85624">
        <w:t>6</w:t>
      </w:r>
      <w:r>
        <w:t>. Statuta Općine Kloštar Ivanić (Glasnik Zagrebačke županije</w:t>
      </w:r>
      <w:r w:rsidR="00BA5813">
        <w:t>, broj</w:t>
      </w:r>
      <w:r>
        <w:t xml:space="preserve"> </w:t>
      </w:r>
      <w:r w:rsidR="00F85624">
        <w:t>13</w:t>
      </w:r>
      <w:r w:rsidR="00E2377D">
        <w:t>/2</w:t>
      </w:r>
      <w:r w:rsidR="00F85624">
        <w:t>1</w:t>
      </w:r>
      <w:r>
        <w:t xml:space="preserve">) Općinsko vijeće Općine Kloštar Ivanić na </w:t>
      </w:r>
      <w:r w:rsidR="002658A6">
        <w:t>16</w:t>
      </w:r>
      <w:r>
        <w:t xml:space="preserve">. sjednici održanoj dana </w:t>
      </w:r>
      <w:r w:rsidR="001948C5">
        <w:t>2</w:t>
      </w:r>
      <w:r w:rsidR="002658A6">
        <w:t>6</w:t>
      </w:r>
      <w:r>
        <w:t>.</w:t>
      </w:r>
      <w:r w:rsidR="00F85624">
        <w:t>10</w:t>
      </w:r>
      <w:r>
        <w:t>.20</w:t>
      </w:r>
      <w:r w:rsidR="00E2377D">
        <w:t>2</w:t>
      </w:r>
      <w:r w:rsidR="002658A6">
        <w:t>3</w:t>
      </w:r>
      <w:r>
        <w:t>. godine donijelo je</w:t>
      </w:r>
    </w:p>
    <w:p w14:paraId="57D43CB3" w14:textId="77777777" w:rsidR="00622F8E" w:rsidRDefault="00622F8E" w:rsidP="00622F8E"/>
    <w:p w14:paraId="04297E31" w14:textId="77777777" w:rsidR="00622F8E" w:rsidRDefault="00622F8E" w:rsidP="00622F8E">
      <w:r>
        <w:t xml:space="preserve">                                                       Z A K L J U Č A K </w:t>
      </w:r>
    </w:p>
    <w:p w14:paraId="46DAC523" w14:textId="77777777" w:rsidR="000B67DE" w:rsidRDefault="00622F8E" w:rsidP="00622F8E">
      <w:r>
        <w:t xml:space="preserve">    </w:t>
      </w:r>
      <w:r w:rsidR="002E7CD6">
        <w:t xml:space="preserve">                   </w:t>
      </w:r>
      <w:r w:rsidR="000B67DE">
        <w:t xml:space="preserve">         </w:t>
      </w:r>
      <w:r w:rsidR="002E7CD6">
        <w:t xml:space="preserve"> o izvješću</w:t>
      </w:r>
      <w:r w:rsidR="000B67DE" w:rsidRPr="000B67DE">
        <w:t xml:space="preserve"> </w:t>
      </w:r>
      <w:r w:rsidR="000B67DE">
        <w:t>PP Ivanić Grad</w:t>
      </w:r>
      <w:r w:rsidR="002E7CD6">
        <w:t xml:space="preserve"> o stanju sigurnosti </w:t>
      </w:r>
    </w:p>
    <w:p w14:paraId="51C9B76A" w14:textId="77777777" w:rsidR="000B67DE" w:rsidRDefault="000B67DE" w:rsidP="00622F8E">
      <w:r>
        <w:t xml:space="preserve">                                        </w:t>
      </w:r>
      <w:r w:rsidR="002E7CD6">
        <w:t>na području</w:t>
      </w:r>
      <w:r>
        <w:t xml:space="preserve"> Općine Kloštar Ivanić</w:t>
      </w:r>
    </w:p>
    <w:p w14:paraId="428E4655" w14:textId="77777777" w:rsidR="002E7CD6" w:rsidRDefault="002E7CD6" w:rsidP="00622F8E"/>
    <w:p w14:paraId="672D0923" w14:textId="77777777" w:rsidR="002E7CD6" w:rsidRDefault="002E7CD6" w:rsidP="00622F8E"/>
    <w:p w14:paraId="45C470E3" w14:textId="77777777" w:rsidR="00622F8E" w:rsidRDefault="002E7CD6" w:rsidP="00622F8E">
      <w:r>
        <w:t xml:space="preserve"> </w:t>
      </w:r>
      <w:r w:rsidR="00622F8E">
        <w:t xml:space="preserve">                                                                      I.</w:t>
      </w:r>
    </w:p>
    <w:p w14:paraId="1C2B80E5" w14:textId="77777777" w:rsidR="00622F8E" w:rsidRDefault="00622F8E" w:rsidP="00622F8E"/>
    <w:p w14:paraId="4BFC8F28" w14:textId="424BB71C" w:rsidR="00D33D12" w:rsidRDefault="00622F8E" w:rsidP="00D33D12">
      <w:r>
        <w:t>Općinsko vijeće raspravljalo je o</w:t>
      </w:r>
      <w:r w:rsidR="002E7CD6" w:rsidRPr="002E7CD6">
        <w:t xml:space="preserve"> </w:t>
      </w:r>
      <w:r w:rsidR="002E7CD6">
        <w:t>izvješću</w:t>
      </w:r>
      <w:r w:rsidR="002E7CD6" w:rsidRPr="002E7CD6">
        <w:t xml:space="preserve"> </w:t>
      </w:r>
      <w:r w:rsidR="002E7CD6">
        <w:t>PP Ivanić Grad o stanju sigurnosti na području</w:t>
      </w:r>
      <w:r>
        <w:t xml:space="preserve"> Općine Kloštar Ivanić za </w:t>
      </w:r>
      <w:r w:rsidR="00BA5813">
        <w:t>v</w:t>
      </w:r>
      <w:r w:rsidR="002E7CD6">
        <w:t>r</w:t>
      </w:r>
      <w:r w:rsidR="00BA5813">
        <w:t>emenski period</w:t>
      </w:r>
      <w:r w:rsidR="002E7CD6">
        <w:t xml:space="preserve"> </w:t>
      </w:r>
      <w:r w:rsidR="001948C5">
        <w:t>siječ</w:t>
      </w:r>
      <w:r w:rsidR="00F85624">
        <w:t>a</w:t>
      </w:r>
      <w:r w:rsidR="001948C5">
        <w:t>nj</w:t>
      </w:r>
      <w:r w:rsidR="00F85624">
        <w:t xml:space="preserve"> - </w:t>
      </w:r>
      <w:r w:rsidR="001948C5">
        <w:t xml:space="preserve"> </w:t>
      </w:r>
      <w:r w:rsidR="00F85624">
        <w:t>kolovoz</w:t>
      </w:r>
      <w:r w:rsidR="001948C5">
        <w:t xml:space="preserve"> </w:t>
      </w:r>
      <w:r w:rsidR="002E7CD6">
        <w:t>20</w:t>
      </w:r>
      <w:r w:rsidR="00E2377D">
        <w:t>2</w:t>
      </w:r>
      <w:r w:rsidR="002658A6">
        <w:t>3</w:t>
      </w:r>
      <w:r w:rsidR="002E7CD6">
        <w:t>. g</w:t>
      </w:r>
      <w:r w:rsidR="005A2F4B">
        <w:t>odin</w:t>
      </w:r>
      <w:r w:rsidR="00F85624">
        <w:t>e</w:t>
      </w:r>
      <w:r w:rsidR="002E7CD6">
        <w:t xml:space="preserve">  </w:t>
      </w:r>
      <w:r w:rsidR="00D33D12">
        <w:t>te isto primilo na znanje.</w:t>
      </w:r>
    </w:p>
    <w:p w14:paraId="330CD3B0" w14:textId="77777777" w:rsidR="00622F8E" w:rsidRDefault="00622F8E" w:rsidP="00622F8E"/>
    <w:p w14:paraId="0E21DED5" w14:textId="77777777" w:rsidR="00622F8E" w:rsidRDefault="00622F8E" w:rsidP="00622F8E"/>
    <w:p w14:paraId="446E4754" w14:textId="77777777" w:rsidR="00622F8E" w:rsidRDefault="00622F8E" w:rsidP="00622F8E">
      <w:r>
        <w:t xml:space="preserve">                                                                      II.</w:t>
      </w:r>
    </w:p>
    <w:p w14:paraId="55B332F6" w14:textId="77777777" w:rsidR="00622F8E" w:rsidRDefault="00622F8E" w:rsidP="00622F8E"/>
    <w:p w14:paraId="56B6F237" w14:textId="77777777" w:rsidR="009B72DC" w:rsidRDefault="001948C5" w:rsidP="009B72DC">
      <w:r>
        <w:t xml:space="preserve">Zaključak stupa na snagu danom donošenja </w:t>
      </w:r>
      <w:r w:rsidR="009B72DC">
        <w:t>a objaviti će se u Glasniku Zagrebačke županije.</w:t>
      </w:r>
    </w:p>
    <w:p w14:paraId="43770292" w14:textId="77777777" w:rsidR="001948C5" w:rsidRDefault="001948C5" w:rsidP="009B72DC">
      <w:pPr>
        <w:pStyle w:val="Default"/>
      </w:pPr>
    </w:p>
    <w:p w14:paraId="47AA65AB" w14:textId="38747C22" w:rsidR="001948C5" w:rsidRDefault="001948C5" w:rsidP="001948C5">
      <w:r>
        <w:t>KLASA: 400-0</w:t>
      </w:r>
      <w:r w:rsidR="002658A6">
        <w:t>1</w:t>
      </w:r>
      <w:r>
        <w:t>/</w:t>
      </w:r>
      <w:r w:rsidR="00E2377D">
        <w:t>2</w:t>
      </w:r>
      <w:r w:rsidR="002658A6">
        <w:t>3</w:t>
      </w:r>
      <w:r>
        <w:t>-01/</w:t>
      </w:r>
      <w:r w:rsidR="004A0429">
        <w:t>0</w:t>
      </w:r>
      <w:r w:rsidR="002658A6">
        <w:t>09</w:t>
      </w:r>
    </w:p>
    <w:p w14:paraId="6F0B27A9" w14:textId="1CDD1B77" w:rsidR="001948C5" w:rsidRDefault="001948C5" w:rsidP="001948C5">
      <w:r>
        <w:t>URBROJ: 238</w:t>
      </w:r>
      <w:r w:rsidR="002658A6">
        <w:t>-</w:t>
      </w:r>
      <w:r>
        <w:t>14-01-</w:t>
      </w:r>
      <w:r w:rsidR="00E2377D">
        <w:t>2</w:t>
      </w:r>
      <w:r w:rsidR="002658A6">
        <w:t>3</w:t>
      </w:r>
      <w:r>
        <w:t>-</w:t>
      </w:r>
      <w:r w:rsidR="004A0429">
        <w:t>1</w:t>
      </w:r>
      <w:r w:rsidR="002658A6">
        <w:t>1</w:t>
      </w:r>
    </w:p>
    <w:p w14:paraId="19FD76BB" w14:textId="4AA339C4" w:rsidR="001948C5" w:rsidRDefault="001948C5" w:rsidP="001948C5">
      <w:r>
        <w:t>Kloštar Ivanić, 2</w:t>
      </w:r>
      <w:r w:rsidR="002658A6">
        <w:t>6</w:t>
      </w:r>
      <w:r>
        <w:t>.</w:t>
      </w:r>
      <w:r w:rsidR="00F85624">
        <w:t>10</w:t>
      </w:r>
      <w:r>
        <w:t>.20</w:t>
      </w:r>
      <w:r w:rsidR="00E2377D">
        <w:t>2</w:t>
      </w:r>
      <w:r w:rsidR="002658A6">
        <w:t>3</w:t>
      </w:r>
      <w:r>
        <w:t>.</w:t>
      </w:r>
    </w:p>
    <w:p w14:paraId="2BC0B2FC" w14:textId="77777777" w:rsidR="00622F8E" w:rsidRDefault="00622F8E" w:rsidP="00622F8E"/>
    <w:p w14:paraId="1A9F393A" w14:textId="77777777" w:rsidR="00622F8E" w:rsidRDefault="00622F8E" w:rsidP="00622F8E"/>
    <w:p w14:paraId="69632B14" w14:textId="77777777" w:rsidR="00622F8E" w:rsidRDefault="00622F8E" w:rsidP="00622F8E">
      <w:r>
        <w:t xml:space="preserve">                                                 REPUBLIKA HRVATSKA</w:t>
      </w:r>
    </w:p>
    <w:p w14:paraId="1C788345" w14:textId="77777777" w:rsidR="00622F8E" w:rsidRDefault="00622F8E" w:rsidP="00622F8E">
      <w:r>
        <w:t xml:space="preserve">                                                ZAGREBAČKA ŽUPANIJA</w:t>
      </w:r>
    </w:p>
    <w:p w14:paraId="5650C236" w14:textId="77777777" w:rsidR="00622F8E" w:rsidRDefault="00622F8E" w:rsidP="00622F8E">
      <w:r>
        <w:t xml:space="preserve">                                               OPĆINA KLOŠTAR IVANIĆ</w:t>
      </w:r>
    </w:p>
    <w:p w14:paraId="73376AC7" w14:textId="77777777" w:rsidR="00622F8E" w:rsidRDefault="00622F8E" w:rsidP="00622F8E">
      <w:r>
        <w:t xml:space="preserve">                                                     OPĆINSKO VIJEĆE</w:t>
      </w:r>
    </w:p>
    <w:p w14:paraId="30085A57" w14:textId="77777777" w:rsidR="00622F8E" w:rsidRDefault="00622F8E" w:rsidP="00622F8E"/>
    <w:p w14:paraId="4B7E93CC" w14:textId="77777777" w:rsidR="00622F8E" w:rsidRDefault="00622F8E" w:rsidP="00622F8E"/>
    <w:p w14:paraId="51F8CAEE" w14:textId="77777777" w:rsidR="00622F8E" w:rsidRDefault="00622F8E" w:rsidP="00622F8E">
      <w:r>
        <w:t xml:space="preserve">                                                                                               Predsjednik Općinskog vijeća:</w:t>
      </w:r>
    </w:p>
    <w:p w14:paraId="508DF3C9" w14:textId="77777777" w:rsidR="00622F8E" w:rsidRDefault="00622F8E" w:rsidP="00622F8E"/>
    <w:p w14:paraId="70CE525D" w14:textId="3214AA82" w:rsidR="00622F8E" w:rsidRDefault="00622F8E" w:rsidP="00622F8E">
      <w:r>
        <w:t xml:space="preserve">                                                                                                    </w:t>
      </w:r>
      <w:r w:rsidR="000A343C">
        <w:t xml:space="preserve">   </w:t>
      </w:r>
      <w:r w:rsidR="002658A6">
        <w:t>Miljenko Majdek</w:t>
      </w:r>
    </w:p>
    <w:p w14:paraId="363AACA7" w14:textId="77777777" w:rsidR="00622F8E" w:rsidRDefault="00622F8E" w:rsidP="00622F8E"/>
    <w:p w14:paraId="03FE47AE" w14:textId="77777777" w:rsidR="00622F8E" w:rsidRDefault="00622F8E" w:rsidP="00622F8E"/>
    <w:p w14:paraId="4D109CDA" w14:textId="77777777" w:rsidR="00311CA4" w:rsidRDefault="00311CA4" w:rsidP="00FB7212"/>
    <w:sectPr w:rsidR="00311C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2F8E"/>
    <w:rsid w:val="000A343C"/>
    <w:rsid w:val="000B67DE"/>
    <w:rsid w:val="000F4883"/>
    <w:rsid w:val="001948C5"/>
    <w:rsid w:val="002658A6"/>
    <w:rsid w:val="002E7CD6"/>
    <w:rsid w:val="00311CA4"/>
    <w:rsid w:val="003374FA"/>
    <w:rsid w:val="004A0429"/>
    <w:rsid w:val="005867C3"/>
    <w:rsid w:val="005A2F4B"/>
    <w:rsid w:val="00622F8E"/>
    <w:rsid w:val="00724D5E"/>
    <w:rsid w:val="00793132"/>
    <w:rsid w:val="008E1BDE"/>
    <w:rsid w:val="009B72DC"/>
    <w:rsid w:val="00A2739F"/>
    <w:rsid w:val="00A43DC8"/>
    <w:rsid w:val="00BA5813"/>
    <w:rsid w:val="00D33D12"/>
    <w:rsid w:val="00E2377D"/>
    <w:rsid w:val="00F85624"/>
    <w:rsid w:val="00FB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181C5"/>
  <w15:docId w15:val="{4CF211ED-E85F-49D4-A1C9-A4911A57F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2F8E"/>
    <w:rPr>
      <w:rFonts w:eastAsia="Times New Roman" w:cs="Times New Roman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1948C5"/>
    <w:pPr>
      <w:autoSpaceDE w:val="0"/>
      <w:autoSpaceDN w:val="0"/>
      <w:adjustRightInd w:val="0"/>
    </w:pPr>
    <w:rPr>
      <w:rFonts w:cs="Times New Roman"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509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5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1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Sanela Djura</dc:creator>
  <cp:lastModifiedBy>Sanela Đura</cp:lastModifiedBy>
  <cp:revision>4</cp:revision>
  <dcterms:created xsi:type="dcterms:W3CDTF">2023-10-30T11:40:00Z</dcterms:created>
  <dcterms:modified xsi:type="dcterms:W3CDTF">2023-10-30T13:51:00Z</dcterms:modified>
</cp:coreProperties>
</file>