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63C" w:rsidRDefault="00C870B9" w:rsidP="00245EB8">
      <w:pPr>
        <w:jc w:val="both"/>
        <w:rPr>
          <w:rFonts w:ascii="Times New Roman" w:hAnsi="Times New Roman" w:cs="Times New Roman"/>
          <w:sz w:val="24"/>
          <w:szCs w:val="24"/>
        </w:rPr>
      </w:pPr>
      <w:r w:rsidRPr="007E4804">
        <w:rPr>
          <w:rFonts w:ascii="Times New Roman" w:hAnsi="Times New Roman" w:cs="Times New Roman"/>
          <w:sz w:val="24"/>
          <w:szCs w:val="24"/>
        </w:rPr>
        <w:t>Temeljem članka</w:t>
      </w:r>
      <w:r w:rsidR="00E470A9">
        <w:rPr>
          <w:rFonts w:ascii="Times New Roman" w:hAnsi="Times New Roman" w:cs="Times New Roman"/>
          <w:sz w:val="24"/>
          <w:szCs w:val="24"/>
        </w:rPr>
        <w:t xml:space="preserve"> 35. Zakona o lokalnoj i područnoj (regionalnoj) samoupravi </w:t>
      </w:r>
      <w:r w:rsidR="00534B51" w:rsidRPr="00534B51">
        <w:rPr>
          <w:rFonts w:ascii="Times New Roman" w:hAnsi="Times New Roman" w:cs="Times New Roman"/>
          <w:color w:val="000000"/>
          <w:sz w:val="24"/>
          <w:szCs w:val="24"/>
        </w:rPr>
        <w:t xml:space="preserve">(„Narodne novine“, br. 33/01, 60/01, 129/05, 109/07, 125/08, 36/09, 150/11, 144/12, </w:t>
      </w:r>
      <w:r w:rsidR="00E43EA5" w:rsidRPr="00E43EA5">
        <w:rPr>
          <w:rFonts w:ascii="Times New Roman" w:hAnsi="Times New Roman" w:cs="Times New Roman"/>
          <w:color w:val="000000"/>
          <w:sz w:val="24"/>
          <w:szCs w:val="24"/>
        </w:rPr>
        <w:t>19/13, 137/15, 123/17, 98/19, 144/20),</w:t>
      </w:r>
      <w:r w:rsidR="00534B51" w:rsidRPr="00534B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82588">
        <w:rPr>
          <w:rFonts w:ascii="Times New Roman" w:hAnsi="Times New Roman" w:cs="Times New Roman"/>
          <w:sz w:val="24"/>
          <w:szCs w:val="24"/>
        </w:rPr>
        <w:t xml:space="preserve">te članaka </w:t>
      </w:r>
      <w:r w:rsidR="00085D7E">
        <w:rPr>
          <w:rFonts w:ascii="Times New Roman" w:hAnsi="Times New Roman" w:cs="Times New Roman"/>
          <w:sz w:val="24"/>
          <w:szCs w:val="24"/>
        </w:rPr>
        <w:t>1</w:t>
      </w:r>
      <w:r w:rsidR="00E43EA5">
        <w:rPr>
          <w:rFonts w:ascii="Times New Roman" w:hAnsi="Times New Roman" w:cs="Times New Roman"/>
          <w:sz w:val="24"/>
          <w:szCs w:val="24"/>
        </w:rPr>
        <w:t>6</w:t>
      </w:r>
      <w:r w:rsidR="00085D7E">
        <w:rPr>
          <w:rFonts w:ascii="Times New Roman" w:hAnsi="Times New Roman" w:cs="Times New Roman"/>
          <w:sz w:val="24"/>
          <w:szCs w:val="24"/>
        </w:rPr>
        <w:t xml:space="preserve">. i </w:t>
      </w:r>
      <w:r w:rsidR="00B408B6">
        <w:rPr>
          <w:rFonts w:ascii="Times New Roman" w:hAnsi="Times New Roman" w:cs="Times New Roman"/>
          <w:sz w:val="24"/>
          <w:szCs w:val="24"/>
        </w:rPr>
        <w:t>2</w:t>
      </w:r>
      <w:r w:rsidR="00E43EA5">
        <w:rPr>
          <w:rFonts w:ascii="Times New Roman" w:hAnsi="Times New Roman" w:cs="Times New Roman"/>
          <w:sz w:val="24"/>
          <w:szCs w:val="24"/>
        </w:rPr>
        <w:t>6</w:t>
      </w:r>
      <w:r w:rsidR="00085D7E">
        <w:rPr>
          <w:rFonts w:ascii="Times New Roman" w:hAnsi="Times New Roman" w:cs="Times New Roman"/>
          <w:sz w:val="24"/>
          <w:szCs w:val="24"/>
        </w:rPr>
        <w:t xml:space="preserve">. Statuta Općine Kloštar Ivanić (Glasnik Zagrebačke županije br. </w:t>
      </w:r>
      <w:r w:rsidR="00E43EA5">
        <w:rPr>
          <w:rFonts w:ascii="Times New Roman" w:hAnsi="Times New Roman" w:cs="Times New Roman"/>
          <w:sz w:val="24"/>
          <w:szCs w:val="24"/>
        </w:rPr>
        <w:t>13</w:t>
      </w:r>
      <w:r w:rsidR="00085D7E">
        <w:rPr>
          <w:rFonts w:ascii="Times New Roman" w:hAnsi="Times New Roman" w:cs="Times New Roman"/>
          <w:sz w:val="24"/>
          <w:szCs w:val="24"/>
        </w:rPr>
        <w:t>/</w:t>
      </w:r>
      <w:r w:rsidR="00E43EA5">
        <w:rPr>
          <w:rFonts w:ascii="Times New Roman" w:hAnsi="Times New Roman" w:cs="Times New Roman"/>
          <w:sz w:val="24"/>
          <w:szCs w:val="24"/>
        </w:rPr>
        <w:t>21</w:t>
      </w:r>
      <w:r w:rsidR="00085D7E">
        <w:rPr>
          <w:rFonts w:ascii="Times New Roman" w:hAnsi="Times New Roman" w:cs="Times New Roman"/>
          <w:sz w:val="24"/>
          <w:szCs w:val="24"/>
        </w:rPr>
        <w:t xml:space="preserve">) Općinsko vijeće Općine Kloštar Ivanić na </w:t>
      </w:r>
      <w:r w:rsidR="00F91639">
        <w:rPr>
          <w:rFonts w:ascii="Times New Roman" w:hAnsi="Times New Roman" w:cs="Times New Roman"/>
          <w:sz w:val="24"/>
          <w:szCs w:val="24"/>
        </w:rPr>
        <w:t>3</w:t>
      </w:r>
      <w:r w:rsidR="00085D7E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B408B6">
        <w:rPr>
          <w:rFonts w:ascii="Times New Roman" w:hAnsi="Times New Roman" w:cs="Times New Roman"/>
          <w:sz w:val="24"/>
          <w:szCs w:val="24"/>
        </w:rPr>
        <w:t xml:space="preserve">dana </w:t>
      </w:r>
      <w:r w:rsidR="00F91639">
        <w:rPr>
          <w:rFonts w:ascii="Times New Roman" w:hAnsi="Times New Roman" w:cs="Times New Roman"/>
          <w:sz w:val="24"/>
          <w:szCs w:val="24"/>
        </w:rPr>
        <w:t>23</w:t>
      </w:r>
      <w:r w:rsidR="00E43EA5">
        <w:rPr>
          <w:rFonts w:ascii="Times New Roman" w:hAnsi="Times New Roman" w:cs="Times New Roman"/>
          <w:sz w:val="24"/>
          <w:szCs w:val="24"/>
        </w:rPr>
        <w:t>.0</w:t>
      </w:r>
      <w:r w:rsidR="00F91639">
        <w:rPr>
          <w:rFonts w:ascii="Times New Roman" w:hAnsi="Times New Roman" w:cs="Times New Roman"/>
          <w:sz w:val="24"/>
          <w:szCs w:val="24"/>
        </w:rPr>
        <w:t>9</w:t>
      </w:r>
      <w:r w:rsidR="00E43EA5">
        <w:rPr>
          <w:rFonts w:ascii="Times New Roman" w:hAnsi="Times New Roman" w:cs="Times New Roman"/>
          <w:sz w:val="24"/>
          <w:szCs w:val="24"/>
        </w:rPr>
        <w:t>.2021</w:t>
      </w:r>
      <w:r w:rsidR="00085D7E">
        <w:rPr>
          <w:rFonts w:ascii="Times New Roman" w:hAnsi="Times New Roman" w:cs="Times New Roman"/>
          <w:sz w:val="24"/>
          <w:szCs w:val="24"/>
        </w:rPr>
        <w:t xml:space="preserve">. godine donijelo je </w:t>
      </w:r>
    </w:p>
    <w:p w:rsidR="006314A3" w:rsidRDefault="006314A3">
      <w:pPr>
        <w:rPr>
          <w:rFonts w:ascii="Times New Roman" w:hAnsi="Times New Roman" w:cs="Times New Roman"/>
          <w:sz w:val="24"/>
          <w:szCs w:val="24"/>
        </w:rPr>
      </w:pPr>
    </w:p>
    <w:p w:rsidR="00FD0579" w:rsidRPr="00FD0579" w:rsidRDefault="006314A3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D05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F91639">
        <w:rPr>
          <w:rFonts w:ascii="Times New Roman" w:hAnsi="Times New Roman" w:cs="Times New Roman"/>
          <w:sz w:val="24"/>
          <w:szCs w:val="24"/>
        </w:rPr>
        <w:t xml:space="preserve">    </w:t>
      </w:r>
      <w:r w:rsidRPr="00FD0579">
        <w:rPr>
          <w:rFonts w:ascii="Times New Roman" w:hAnsi="Times New Roman" w:cs="Times New Roman"/>
          <w:sz w:val="24"/>
          <w:szCs w:val="24"/>
        </w:rPr>
        <w:t>O D L U K U</w:t>
      </w:r>
    </w:p>
    <w:p w:rsidR="00F91639" w:rsidRDefault="00FD0579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D057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D0579">
        <w:rPr>
          <w:rFonts w:ascii="Times New Roman" w:hAnsi="Times New Roman" w:cs="Times New Roman"/>
          <w:sz w:val="24"/>
          <w:szCs w:val="24"/>
        </w:rPr>
        <w:t xml:space="preserve"> </w:t>
      </w:r>
      <w:r w:rsidR="00F91639" w:rsidRPr="00FD0579">
        <w:rPr>
          <w:rFonts w:ascii="Times New Roman" w:hAnsi="Times New Roman" w:cs="Times New Roman"/>
          <w:sz w:val="24"/>
          <w:szCs w:val="24"/>
        </w:rPr>
        <w:t xml:space="preserve">O </w:t>
      </w:r>
      <w:r w:rsidR="00F91639">
        <w:rPr>
          <w:rFonts w:ascii="Times New Roman" w:hAnsi="Times New Roman" w:cs="Times New Roman"/>
          <w:sz w:val="24"/>
          <w:szCs w:val="24"/>
        </w:rPr>
        <w:t xml:space="preserve">RAZRJEŠENJU I IMENOVANJU ČLANA I PREDSJEDNIKA  </w:t>
      </w:r>
    </w:p>
    <w:p w:rsidR="00A426A0" w:rsidRDefault="00F91639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MANDATNE KOMISIJE </w:t>
      </w:r>
      <w:r w:rsidR="00FD0579" w:rsidRPr="00FD05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1639" w:rsidRDefault="00F91639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426A0" w:rsidRDefault="00A426A0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F9163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I.</w:t>
      </w:r>
    </w:p>
    <w:p w:rsidR="00A426A0" w:rsidRDefault="00A426A0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426A0" w:rsidRDefault="00F91639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KRISTINA BORIĆ iz Kloštar Ivanića, </w:t>
      </w:r>
      <w:r w:rsidR="00036D35">
        <w:rPr>
          <w:rFonts w:ascii="Times New Roman" w:hAnsi="Times New Roman" w:cs="Times New Roman"/>
          <w:sz w:val="24"/>
          <w:szCs w:val="24"/>
        </w:rPr>
        <w:t xml:space="preserve">Ulica </w:t>
      </w:r>
      <w:r>
        <w:rPr>
          <w:rFonts w:ascii="Times New Roman" w:hAnsi="Times New Roman" w:cs="Times New Roman"/>
          <w:sz w:val="24"/>
          <w:szCs w:val="24"/>
        </w:rPr>
        <w:t xml:space="preserve">Ivana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Šveara</w:t>
      </w:r>
      <w:proofErr w:type="spellEnd"/>
      <w:r w:rsidR="00036D35">
        <w:rPr>
          <w:rFonts w:ascii="Times New Roman" w:hAnsi="Times New Roman" w:cs="Times New Roman"/>
          <w:sz w:val="24"/>
          <w:szCs w:val="24"/>
        </w:rPr>
        <w:t xml:space="preserve"> 15</w:t>
      </w:r>
      <w:r>
        <w:rPr>
          <w:rFonts w:ascii="Times New Roman" w:hAnsi="Times New Roman" w:cs="Times New Roman"/>
          <w:sz w:val="24"/>
          <w:szCs w:val="24"/>
        </w:rPr>
        <w:t xml:space="preserve">, razrješuje se dužnosti članice i predsjednice Mandatne komisije. </w:t>
      </w:r>
    </w:p>
    <w:p w:rsidR="00A426A0" w:rsidRDefault="00A426A0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B74823" w:rsidRDefault="00B74823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B74823" w:rsidRDefault="00B74823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F91639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II.</w:t>
      </w:r>
    </w:p>
    <w:p w:rsidR="00F91639" w:rsidRDefault="00F91639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F91639" w:rsidRDefault="00F91639" w:rsidP="00F9163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MIROSLAV HLAD iz Kloštar Ivanića, Ulica kralja Tomislava</w:t>
      </w:r>
      <w:r w:rsidR="00036D35">
        <w:rPr>
          <w:rFonts w:ascii="Times New Roman" w:hAnsi="Times New Roman" w:cs="Times New Roman"/>
          <w:sz w:val="24"/>
          <w:szCs w:val="24"/>
        </w:rPr>
        <w:t xml:space="preserve"> 102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imenuje se na mjesto člana i predsjednika Mandatne komisije. </w:t>
      </w:r>
    </w:p>
    <w:p w:rsidR="00F91639" w:rsidRDefault="00F91639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B74823" w:rsidRDefault="00F91639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III.</w:t>
      </w:r>
    </w:p>
    <w:p w:rsidR="00F91639" w:rsidRDefault="00F91639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B74823" w:rsidRDefault="00B74823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stupa na snagu danom donošenja, a objavit će se u Glasniku Zagrebačke županije.</w:t>
      </w:r>
    </w:p>
    <w:p w:rsidR="00B74823" w:rsidRDefault="00B74823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426A0" w:rsidRDefault="00A426A0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2170">
        <w:rPr>
          <w:rFonts w:ascii="Times New Roman" w:hAnsi="Times New Roman" w:cs="Times New Roman"/>
          <w:sz w:val="24"/>
          <w:szCs w:val="24"/>
        </w:rPr>
        <w:t>K</w:t>
      </w:r>
      <w:r w:rsidR="00B408B6">
        <w:rPr>
          <w:rFonts w:ascii="Times New Roman" w:hAnsi="Times New Roman" w:cs="Times New Roman"/>
          <w:sz w:val="24"/>
          <w:szCs w:val="24"/>
        </w:rPr>
        <w:t>LASA</w:t>
      </w:r>
      <w:r w:rsidRPr="00F92170">
        <w:rPr>
          <w:rFonts w:ascii="Times New Roman" w:hAnsi="Times New Roman" w:cs="Times New Roman"/>
          <w:sz w:val="24"/>
          <w:szCs w:val="24"/>
        </w:rPr>
        <w:t>: 0</w:t>
      </w:r>
      <w:r w:rsidR="006F0E2C">
        <w:rPr>
          <w:rFonts w:ascii="Times New Roman" w:hAnsi="Times New Roman" w:cs="Times New Roman"/>
          <w:sz w:val="24"/>
          <w:szCs w:val="24"/>
        </w:rPr>
        <w:t>13</w:t>
      </w:r>
      <w:r w:rsidRPr="00F92170">
        <w:rPr>
          <w:rFonts w:ascii="Times New Roman" w:hAnsi="Times New Roman" w:cs="Times New Roman"/>
          <w:sz w:val="24"/>
          <w:szCs w:val="24"/>
        </w:rPr>
        <w:t>-0</w:t>
      </w:r>
      <w:r w:rsidR="006F0E2C">
        <w:rPr>
          <w:rFonts w:ascii="Times New Roman" w:hAnsi="Times New Roman" w:cs="Times New Roman"/>
          <w:sz w:val="24"/>
          <w:szCs w:val="24"/>
        </w:rPr>
        <w:t>3</w:t>
      </w:r>
      <w:r w:rsidRPr="00F92170">
        <w:rPr>
          <w:rFonts w:ascii="Times New Roman" w:hAnsi="Times New Roman" w:cs="Times New Roman"/>
          <w:sz w:val="24"/>
          <w:szCs w:val="24"/>
        </w:rPr>
        <w:t>/</w:t>
      </w:r>
      <w:r w:rsidR="00E43EA5">
        <w:rPr>
          <w:rFonts w:ascii="Times New Roman" w:hAnsi="Times New Roman" w:cs="Times New Roman"/>
          <w:sz w:val="24"/>
          <w:szCs w:val="24"/>
        </w:rPr>
        <w:t>21</w:t>
      </w:r>
      <w:r w:rsidRPr="00F92170">
        <w:rPr>
          <w:rFonts w:ascii="Times New Roman" w:hAnsi="Times New Roman" w:cs="Times New Roman"/>
          <w:sz w:val="24"/>
          <w:szCs w:val="24"/>
        </w:rPr>
        <w:t>-01</w:t>
      </w:r>
      <w:r w:rsidR="00B408B6">
        <w:rPr>
          <w:rFonts w:ascii="Times New Roman" w:hAnsi="Times New Roman" w:cs="Times New Roman"/>
          <w:sz w:val="24"/>
          <w:szCs w:val="24"/>
        </w:rPr>
        <w:t>/</w:t>
      </w:r>
      <w:r w:rsidR="00245EB8">
        <w:rPr>
          <w:rFonts w:ascii="Times New Roman" w:hAnsi="Times New Roman" w:cs="Times New Roman"/>
          <w:sz w:val="24"/>
          <w:szCs w:val="24"/>
        </w:rPr>
        <w:t>06</w:t>
      </w: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2170">
        <w:rPr>
          <w:rFonts w:ascii="Times New Roman" w:hAnsi="Times New Roman" w:cs="Times New Roman"/>
          <w:sz w:val="24"/>
          <w:szCs w:val="24"/>
        </w:rPr>
        <w:t>U</w:t>
      </w:r>
      <w:r w:rsidR="00B408B6">
        <w:rPr>
          <w:rFonts w:ascii="Times New Roman" w:hAnsi="Times New Roman" w:cs="Times New Roman"/>
          <w:sz w:val="24"/>
          <w:szCs w:val="24"/>
        </w:rPr>
        <w:t>RBROJ</w:t>
      </w:r>
      <w:r w:rsidRPr="00F92170">
        <w:rPr>
          <w:rFonts w:ascii="Times New Roman" w:hAnsi="Times New Roman" w:cs="Times New Roman"/>
          <w:sz w:val="24"/>
          <w:szCs w:val="24"/>
        </w:rPr>
        <w:t>: 238/14-01-</w:t>
      </w:r>
      <w:r w:rsidR="00E43EA5">
        <w:rPr>
          <w:rFonts w:ascii="Times New Roman" w:hAnsi="Times New Roman" w:cs="Times New Roman"/>
          <w:sz w:val="24"/>
          <w:szCs w:val="24"/>
        </w:rPr>
        <w:t>21</w:t>
      </w:r>
      <w:r w:rsidRPr="00F92170">
        <w:rPr>
          <w:rFonts w:ascii="Times New Roman" w:hAnsi="Times New Roman" w:cs="Times New Roman"/>
          <w:sz w:val="24"/>
          <w:szCs w:val="24"/>
        </w:rPr>
        <w:t>-</w:t>
      </w:r>
      <w:r w:rsidR="00F91639">
        <w:rPr>
          <w:rFonts w:ascii="Times New Roman" w:hAnsi="Times New Roman" w:cs="Times New Roman"/>
          <w:sz w:val="24"/>
          <w:szCs w:val="24"/>
        </w:rPr>
        <w:t>1</w:t>
      </w:r>
      <w:r w:rsidR="00245EB8">
        <w:rPr>
          <w:rFonts w:ascii="Times New Roman" w:hAnsi="Times New Roman" w:cs="Times New Roman"/>
          <w:sz w:val="24"/>
          <w:szCs w:val="24"/>
        </w:rPr>
        <w:t>7</w:t>
      </w: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2170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F91639">
        <w:rPr>
          <w:rFonts w:ascii="Times New Roman" w:hAnsi="Times New Roman" w:cs="Times New Roman"/>
          <w:sz w:val="24"/>
          <w:szCs w:val="24"/>
        </w:rPr>
        <w:t>23</w:t>
      </w:r>
      <w:r w:rsidRPr="00F92170">
        <w:rPr>
          <w:rFonts w:ascii="Times New Roman" w:hAnsi="Times New Roman" w:cs="Times New Roman"/>
          <w:sz w:val="24"/>
          <w:szCs w:val="24"/>
        </w:rPr>
        <w:t>.0</w:t>
      </w:r>
      <w:r w:rsidR="00F91639">
        <w:rPr>
          <w:rFonts w:ascii="Times New Roman" w:hAnsi="Times New Roman" w:cs="Times New Roman"/>
          <w:sz w:val="24"/>
          <w:szCs w:val="24"/>
        </w:rPr>
        <w:t>9</w:t>
      </w:r>
      <w:r w:rsidRPr="00F92170">
        <w:rPr>
          <w:rFonts w:ascii="Times New Roman" w:hAnsi="Times New Roman" w:cs="Times New Roman"/>
          <w:sz w:val="24"/>
          <w:szCs w:val="24"/>
        </w:rPr>
        <w:t>.20</w:t>
      </w:r>
      <w:r w:rsidR="00E43EA5">
        <w:rPr>
          <w:rFonts w:ascii="Times New Roman" w:hAnsi="Times New Roman" w:cs="Times New Roman"/>
          <w:sz w:val="24"/>
          <w:szCs w:val="24"/>
        </w:rPr>
        <w:t>21</w:t>
      </w:r>
      <w:r w:rsidRPr="00F92170">
        <w:rPr>
          <w:rFonts w:ascii="Times New Roman" w:hAnsi="Times New Roman" w:cs="Times New Roman"/>
          <w:sz w:val="24"/>
          <w:szCs w:val="24"/>
        </w:rPr>
        <w:t>.</w:t>
      </w: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2170">
        <w:rPr>
          <w:rFonts w:ascii="Times New Roman" w:hAnsi="Times New Roman" w:cs="Times New Roman"/>
          <w:sz w:val="24"/>
          <w:szCs w:val="24"/>
        </w:rPr>
        <w:t xml:space="preserve">                                               REPUBLIKA HRVATSKA</w:t>
      </w: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2170">
        <w:rPr>
          <w:rFonts w:ascii="Times New Roman" w:hAnsi="Times New Roman" w:cs="Times New Roman"/>
          <w:sz w:val="24"/>
          <w:szCs w:val="24"/>
        </w:rPr>
        <w:t xml:space="preserve">                                              ZAGREBAČKA ŽUPANIJA</w:t>
      </w: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2170">
        <w:rPr>
          <w:rFonts w:ascii="Times New Roman" w:hAnsi="Times New Roman" w:cs="Times New Roman"/>
          <w:sz w:val="24"/>
          <w:szCs w:val="24"/>
        </w:rPr>
        <w:t xml:space="preserve">                                             OPĆINA KLOŠTAR IVANIĆ</w:t>
      </w: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21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OPĆINSKO VIJEĆE</w:t>
      </w: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21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Predsjednik Općinskog vijeća:</w:t>
      </w:r>
    </w:p>
    <w:p w:rsidR="00245EB8" w:rsidRDefault="00245EB8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45EB8" w:rsidRPr="00F92170" w:rsidRDefault="00245EB8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Krešimir Bunjevac</w:t>
      </w: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21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A426A0" w:rsidRPr="00F92170" w:rsidRDefault="00A426A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A426A0" w:rsidRPr="00F92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0B9"/>
    <w:rsid w:val="00036D35"/>
    <w:rsid w:val="00085D7E"/>
    <w:rsid w:val="00127EFC"/>
    <w:rsid w:val="00245EB8"/>
    <w:rsid w:val="002B7553"/>
    <w:rsid w:val="002D1B1A"/>
    <w:rsid w:val="00531B0E"/>
    <w:rsid w:val="00534B51"/>
    <w:rsid w:val="005B763C"/>
    <w:rsid w:val="006314A3"/>
    <w:rsid w:val="006F0E2C"/>
    <w:rsid w:val="007E4804"/>
    <w:rsid w:val="009644B0"/>
    <w:rsid w:val="009F7238"/>
    <w:rsid w:val="00A426A0"/>
    <w:rsid w:val="00A82588"/>
    <w:rsid w:val="00A90A20"/>
    <w:rsid w:val="00B23D7D"/>
    <w:rsid w:val="00B408B6"/>
    <w:rsid w:val="00B74823"/>
    <w:rsid w:val="00C870B9"/>
    <w:rsid w:val="00E43EA5"/>
    <w:rsid w:val="00E470A9"/>
    <w:rsid w:val="00F91639"/>
    <w:rsid w:val="00F92170"/>
    <w:rsid w:val="00FD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D057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D05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2021-09-28T13:14:00Z</dcterms:created>
  <dcterms:modified xsi:type="dcterms:W3CDTF">2021-09-29T07:17:00Z</dcterms:modified>
</cp:coreProperties>
</file>