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4F4252" w14:textId="3C823142" w:rsidR="009131E0" w:rsidRPr="0053330A" w:rsidRDefault="009131E0" w:rsidP="00804E63">
      <w:pPr>
        <w:ind w:firstLine="708"/>
        <w:rPr>
          <w:szCs w:val="24"/>
        </w:rPr>
      </w:pPr>
      <w:r w:rsidRPr="0053330A">
        <w:rPr>
          <w:szCs w:val="24"/>
        </w:rPr>
        <w:t>Temeljem članka 13. stavak 8. Zakona o zaštiti od požara („</w:t>
      </w:r>
      <w:r w:rsidR="009F333B" w:rsidRPr="0053330A">
        <w:rPr>
          <w:szCs w:val="24"/>
        </w:rPr>
        <w:t>Narodne novine</w:t>
      </w:r>
      <w:r w:rsidRPr="0053330A">
        <w:rPr>
          <w:szCs w:val="24"/>
        </w:rPr>
        <w:t xml:space="preserve">“ broj  92/10) i članka </w:t>
      </w:r>
      <w:r w:rsidR="00FF35EA">
        <w:rPr>
          <w:szCs w:val="24"/>
        </w:rPr>
        <w:t>26</w:t>
      </w:r>
      <w:r w:rsidRPr="0053330A">
        <w:rPr>
          <w:szCs w:val="24"/>
        </w:rPr>
        <w:t xml:space="preserve">. Statuta Općine </w:t>
      </w:r>
      <w:r w:rsidR="0053330A" w:rsidRPr="0053330A">
        <w:rPr>
          <w:szCs w:val="24"/>
        </w:rPr>
        <w:t>Kloštar Ivanić</w:t>
      </w:r>
      <w:r w:rsidRPr="0053330A">
        <w:rPr>
          <w:szCs w:val="24"/>
        </w:rPr>
        <w:t xml:space="preserve"> („</w:t>
      </w:r>
      <w:r w:rsidR="00297637">
        <w:rPr>
          <w:szCs w:val="24"/>
        </w:rPr>
        <w:t>G</w:t>
      </w:r>
      <w:r w:rsidRPr="0053330A">
        <w:rPr>
          <w:szCs w:val="24"/>
        </w:rPr>
        <w:t xml:space="preserve">lasnik </w:t>
      </w:r>
      <w:r w:rsidR="0053330A" w:rsidRPr="0053330A">
        <w:rPr>
          <w:szCs w:val="24"/>
        </w:rPr>
        <w:t>Zagrebačke</w:t>
      </w:r>
      <w:r w:rsidRPr="0053330A">
        <w:rPr>
          <w:szCs w:val="24"/>
        </w:rPr>
        <w:t xml:space="preserve"> županije“, broj </w:t>
      </w:r>
      <w:r w:rsidR="00297637">
        <w:rPr>
          <w:szCs w:val="24"/>
        </w:rPr>
        <w:t>13</w:t>
      </w:r>
      <w:r w:rsidRPr="0053330A">
        <w:rPr>
          <w:szCs w:val="24"/>
        </w:rPr>
        <w:t>/</w:t>
      </w:r>
      <w:r w:rsidR="00297637">
        <w:rPr>
          <w:szCs w:val="24"/>
        </w:rPr>
        <w:t>21), Općinsk</w:t>
      </w:r>
      <w:r w:rsidR="00FF35EA">
        <w:rPr>
          <w:szCs w:val="24"/>
        </w:rPr>
        <w:t>o vijeće</w:t>
      </w:r>
      <w:r w:rsidRPr="0053330A">
        <w:rPr>
          <w:szCs w:val="24"/>
        </w:rPr>
        <w:t xml:space="preserve"> Općine </w:t>
      </w:r>
      <w:r w:rsidR="0053330A" w:rsidRPr="0053330A">
        <w:rPr>
          <w:szCs w:val="24"/>
        </w:rPr>
        <w:t>Kloštar Ivanić</w:t>
      </w:r>
      <w:r w:rsidR="00FF35EA">
        <w:rPr>
          <w:szCs w:val="24"/>
        </w:rPr>
        <w:t xml:space="preserve"> na 7. sjednici održanoj</w:t>
      </w:r>
      <w:r w:rsidRPr="0053330A">
        <w:rPr>
          <w:szCs w:val="24"/>
        </w:rPr>
        <w:t xml:space="preserve"> </w:t>
      </w:r>
      <w:r w:rsidR="00297637">
        <w:rPr>
          <w:szCs w:val="24"/>
        </w:rPr>
        <w:t>dana 07</w:t>
      </w:r>
      <w:r w:rsidRPr="0053330A">
        <w:rPr>
          <w:szCs w:val="24"/>
        </w:rPr>
        <w:t>.</w:t>
      </w:r>
      <w:r w:rsidR="00297637">
        <w:rPr>
          <w:szCs w:val="24"/>
        </w:rPr>
        <w:t>0</w:t>
      </w:r>
      <w:r w:rsidR="00FF35EA">
        <w:rPr>
          <w:szCs w:val="24"/>
        </w:rPr>
        <w:t>4</w:t>
      </w:r>
      <w:r w:rsidRPr="0053330A">
        <w:rPr>
          <w:szCs w:val="24"/>
        </w:rPr>
        <w:t>.202</w:t>
      </w:r>
      <w:r w:rsidR="0066746F" w:rsidRPr="0053330A">
        <w:rPr>
          <w:szCs w:val="24"/>
        </w:rPr>
        <w:t>2</w:t>
      </w:r>
      <w:r w:rsidRPr="0053330A">
        <w:rPr>
          <w:szCs w:val="24"/>
        </w:rPr>
        <w:t>. godine</w:t>
      </w:r>
      <w:r w:rsidR="00FF35EA">
        <w:rPr>
          <w:szCs w:val="24"/>
        </w:rPr>
        <w:t xml:space="preserve"> donijelo je</w:t>
      </w:r>
    </w:p>
    <w:p w14:paraId="59B03335" w14:textId="77777777" w:rsidR="009131E0" w:rsidRPr="0053330A" w:rsidRDefault="009131E0" w:rsidP="009131E0">
      <w:pPr>
        <w:spacing w:after="0"/>
        <w:jc w:val="center"/>
        <w:rPr>
          <w:rFonts w:cs="Arial"/>
          <w:b/>
          <w:szCs w:val="24"/>
        </w:rPr>
      </w:pPr>
      <w:r w:rsidRPr="0053330A">
        <w:rPr>
          <w:rFonts w:cs="Arial"/>
          <w:b/>
          <w:szCs w:val="24"/>
        </w:rPr>
        <w:t xml:space="preserve">IZVJEŠĆE O STANJU ZAŠTITE OD POŽARA </w:t>
      </w:r>
    </w:p>
    <w:p w14:paraId="57A955FD" w14:textId="77777777" w:rsidR="009131E0" w:rsidRPr="0053330A" w:rsidRDefault="009131E0" w:rsidP="009131E0">
      <w:pPr>
        <w:spacing w:after="0"/>
        <w:jc w:val="center"/>
        <w:rPr>
          <w:rFonts w:cs="Arial"/>
          <w:b/>
          <w:szCs w:val="24"/>
        </w:rPr>
      </w:pPr>
      <w:r w:rsidRPr="0053330A">
        <w:rPr>
          <w:rFonts w:cs="Arial"/>
          <w:b/>
          <w:szCs w:val="24"/>
        </w:rPr>
        <w:t>I PROVEDBE GODIŠNJEG PROVEDBENOG PLANA UNAPREĐENJA ZAŠTITE OD POŽARA</w:t>
      </w:r>
    </w:p>
    <w:p w14:paraId="49973C08" w14:textId="77623B61" w:rsidR="009131E0" w:rsidRPr="0053330A" w:rsidRDefault="009131E0" w:rsidP="0011358C">
      <w:pPr>
        <w:spacing w:after="0"/>
        <w:jc w:val="center"/>
        <w:rPr>
          <w:rFonts w:cs="Arial"/>
          <w:b/>
          <w:szCs w:val="24"/>
        </w:rPr>
      </w:pPr>
      <w:r w:rsidRPr="0053330A">
        <w:rPr>
          <w:rFonts w:cs="Arial"/>
          <w:b/>
          <w:szCs w:val="24"/>
        </w:rPr>
        <w:t xml:space="preserve">NA PODRUČJU OPĆINE </w:t>
      </w:r>
      <w:r w:rsidR="0053330A" w:rsidRPr="0053330A">
        <w:rPr>
          <w:rFonts w:cs="Arial"/>
          <w:b/>
          <w:szCs w:val="24"/>
        </w:rPr>
        <w:t>KLOŠTAR IVANIĆ</w:t>
      </w:r>
      <w:r w:rsidRPr="0053330A">
        <w:rPr>
          <w:rFonts w:cs="Arial"/>
          <w:b/>
          <w:szCs w:val="24"/>
        </w:rPr>
        <w:t xml:space="preserve"> ZA 2</w:t>
      </w:r>
      <w:r w:rsidR="00F25CE7" w:rsidRPr="0053330A">
        <w:rPr>
          <w:rFonts w:cs="Arial"/>
          <w:b/>
          <w:szCs w:val="24"/>
        </w:rPr>
        <w:t>02</w:t>
      </w:r>
      <w:r w:rsidR="0066746F" w:rsidRPr="0053330A">
        <w:rPr>
          <w:rFonts w:cs="Arial"/>
          <w:b/>
          <w:szCs w:val="24"/>
        </w:rPr>
        <w:t>1</w:t>
      </w:r>
      <w:r w:rsidRPr="0053330A">
        <w:rPr>
          <w:rFonts w:cs="Arial"/>
          <w:b/>
          <w:szCs w:val="24"/>
        </w:rPr>
        <w:t>. GODINU</w:t>
      </w:r>
    </w:p>
    <w:p w14:paraId="49E6E09D" w14:textId="77777777" w:rsidR="00D86490" w:rsidRPr="0053330A" w:rsidRDefault="009131E0" w:rsidP="009131E0">
      <w:pPr>
        <w:pStyle w:val="Naslov1"/>
        <w:rPr>
          <w:rFonts w:eastAsia="Times New Roman"/>
          <w:noProof/>
          <w:lang w:eastAsia="hr-HR"/>
        </w:rPr>
      </w:pPr>
      <w:r w:rsidRPr="0053330A">
        <w:rPr>
          <w:rFonts w:eastAsia="Times New Roman"/>
          <w:noProof/>
          <w:lang w:eastAsia="hr-HR"/>
        </w:rPr>
        <w:t>1. UVOD</w:t>
      </w:r>
    </w:p>
    <w:p w14:paraId="3943BB7B" w14:textId="77777777" w:rsidR="009131E0" w:rsidRPr="0053330A" w:rsidRDefault="009131E0" w:rsidP="009131E0">
      <w:pPr>
        <w:spacing w:after="0"/>
        <w:rPr>
          <w:lang w:eastAsia="hr-HR"/>
        </w:rPr>
      </w:pPr>
    </w:p>
    <w:p w14:paraId="767C2C5B" w14:textId="7EAAE0CE" w:rsidR="009131E0" w:rsidRPr="0053330A" w:rsidRDefault="009131E0" w:rsidP="00804E63">
      <w:pPr>
        <w:spacing w:after="120"/>
        <w:ind w:firstLine="708"/>
        <w:rPr>
          <w:szCs w:val="24"/>
        </w:rPr>
      </w:pPr>
      <w:r w:rsidRPr="0053330A">
        <w:rPr>
          <w:szCs w:val="24"/>
        </w:rPr>
        <w:t>Zaštita od požara uređena je Zakonom o zaštiti od požara ("</w:t>
      </w:r>
      <w:r w:rsidR="009F333B" w:rsidRPr="0053330A">
        <w:rPr>
          <w:szCs w:val="24"/>
        </w:rPr>
        <w:t>Narodne novine</w:t>
      </w:r>
      <w:r w:rsidRPr="0053330A">
        <w:rPr>
          <w:szCs w:val="24"/>
        </w:rPr>
        <w:t>", broj 92/10)</w:t>
      </w:r>
      <w:r w:rsidRPr="0053330A">
        <w:rPr>
          <w:rFonts w:ascii="Calibri" w:hAnsi="Calibri" w:cs="SimSun"/>
        </w:rPr>
        <w:t xml:space="preserve"> (u daljnjem tekstu: </w:t>
      </w:r>
      <w:r w:rsidRPr="0053330A">
        <w:rPr>
          <w:rFonts w:ascii="Calibri" w:hAnsi="Calibri" w:cs="SimSun"/>
          <w:i/>
        </w:rPr>
        <w:t>Zakon</w:t>
      </w:r>
      <w:r w:rsidRPr="0053330A">
        <w:rPr>
          <w:rFonts w:ascii="Calibri" w:hAnsi="Calibri" w:cs="SimSun"/>
        </w:rPr>
        <w:t>)</w:t>
      </w:r>
      <w:r w:rsidRPr="0053330A">
        <w:rPr>
          <w:szCs w:val="24"/>
        </w:rPr>
        <w:t xml:space="preserve"> i predstavlja sustav koji se sastoji od planiranja, propisivanja i provođenja kao i financiranja mjera zaštite od požara te ustrojavanja subjekata koji provode zaštitu od požara. Zaštitu od požara provode, osim fizičkih i pravnih osoba, i pravne osobe i udruge koje obavljaju vatrogasnu djelatnost i djelatnost civilne zaštite kao i jedinice lokalne te područne (regionalne) samouprave. Svaka fizička i pravna osoba, tijelo državne vlasti te jedinica lokalne i područne (regionalne) samouprave dužni su djelovati na način kojim ne mogu izazvati požar.</w:t>
      </w:r>
    </w:p>
    <w:p w14:paraId="14BE94A0" w14:textId="77777777" w:rsidR="009131E0" w:rsidRPr="0053330A" w:rsidRDefault="009131E0" w:rsidP="00804E63">
      <w:pPr>
        <w:spacing w:after="120"/>
        <w:ind w:firstLine="708"/>
        <w:rPr>
          <w:szCs w:val="24"/>
        </w:rPr>
      </w:pPr>
      <w:r w:rsidRPr="0053330A">
        <w:rPr>
          <w:szCs w:val="24"/>
        </w:rPr>
        <w:t xml:space="preserve">Jedinice lokalne i područne (regionalne) samouprave, temeljem članka 13. stavka 1. </w:t>
      </w:r>
      <w:r w:rsidRPr="0053330A">
        <w:rPr>
          <w:i/>
          <w:iCs/>
          <w:szCs w:val="24"/>
        </w:rPr>
        <w:t>Zakona</w:t>
      </w:r>
      <w:r w:rsidRPr="0053330A">
        <w:rPr>
          <w:szCs w:val="24"/>
        </w:rPr>
        <w:t>, donose Plan zaštite od požara za svoje područje na temelju Procjene ugroženosti od požara, po prethodno pribavljenom mišljenju nadležne policijske uprave i vatrogasne zajednice. Planom zaštite od požara općine i gradovi definiraju subjekte odgovorne za provođenje vatrogasne djelatnosti.</w:t>
      </w:r>
    </w:p>
    <w:p w14:paraId="6E587173" w14:textId="77777777" w:rsidR="009131E0" w:rsidRPr="0053330A" w:rsidRDefault="009131E0" w:rsidP="00804E63">
      <w:pPr>
        <w:spacing w:after="120"/>
        <w:ind w:firstLine="708"/>
        <w:rPr>
          <w:szCs w:val="24"/>
        </w:rPr>
      </w:pPr>
      <w:r w:rsidRPr="0053330A">
        <w:rPr>
          <w:szCs w:val="24"/>
        </w:rPr>
        <w:t>Jedinice lokalne i područne (regionalne) samouprave na temelju Procjene ugroženosti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w:t>
      </w:r>
    </w:p>
    <w:p w14:paraId="520532E0" w14:textId="39834F22" w:rsidR="009131E0" w:rsidRPr="0053330A" w:rsidRDefault="009131E0" w:rsidP="00804E63">
      <w:pPr>
        <w:spacing w:after="0"/>
        <w:ind w:firstLine="708"/>
        <w:rPr>
          <w:szCs w:val="24"/>
        </w:rPr>
      </w:pPr>
      <w:r w:rsidRPr="0053330A">
        <w:rPr>
          <w:szCs w:val="24"/>
        </w:rPr>
        <w:t xml:space="preserve">Sukladno članku 13. stavak 8. </w:t>
      </w:r>
      <w:r w:rsidRPr="0053330A">
        <w:rPr>
          <w:i/>
          <w:iCs/>
          <w:szCs w:val="24"/>
        </w:rPr>
        <w:t>Zakona</w:t>
      </w:r>
      <w:r w:rsidRPr="0053330A">
        <w:rPr>
          <w:szCs w:val="24"/>
        </w:rPr>
        <w:t>, predstavničko tijelo jedinice lokalne samouprave jednom godišnje razmatra Izvješće o stanju zaštite od požara na svom području i stanju provedbe Godišnjeg provedbenog plana unaprjeđenja zaštite od požara.</w:t>
      </w:r>
    </w:p>
    <w:p w14:paraId="7D7FA410" w14:textId="77777777" w:rsidR="0011358C" w:rsidRPr="0053330A" w:rsidRDefault="0011358C" w:rsidP="002F1659">
      <w:pPr>
        <w:spacing w:after="0"/>
        <w:rPr>
          <w:szCs w:val="24"/>
          <w:highlight w:val="yellow"/>
        </w:rPr>
      </w:pPr>
    </w:p>
    <w:p w14:paraId="2C7D9D02" w14:textId="4D49E515" w:rsidR="009131E0" w:rsidRPr="00A300F8" w:rsidRDefault="009131E0" w:rsidP="0011358C">
      <w:pPr>
        <w:pStyle w:val="Naslov1"/>
        <w:spacing w:before="0"/>
        <w:rPr>
          <w:rFonts w:eastAsia="Times New Roman"/>
          <w:noProof/>
          <w:lang w:eastAsia="hr-HR"/>
        </w:rPr>
      </w:pPr>
      <w:r w:rsidRPr="00A300F8">
        <w:rPr>
          <w:rFonts w:eastAsia="Times New Roman"/>
          <w:noProof/>
          <w:lang w:eastAsia="hr-HR"/>
        </w:rPr>
        <w:t xml:space="preserve">2. ORGANIZACIJA VATROGASTVA NA PODRUČJU OPĆINE </w:t>
      </w:r>
      <w:r w:rsidR="0053330A" w:rsidRPr="00A300F8">
        <w:rPr>
          <w:rFonts w:eastAsia="Times New Roman"/>
          <w:noProof/>
          <w:lang w:eastAsia="hr-HR"/>
        </w:rPr>
        <w:t>KLOŠTAR IVANIĆ</w:t>
      </w:r>
    </w:p>
    <w:p w14:paraId="69FD2333" w14:textId="4566A664" w:rsidR="009131E0" w:rsidRDefault="009131E0" w:rsidP="002F1659">
      <w:pPr>
        <w:spacing w:after="0"/>
        <w:rPr>
          <w:highlight w:val="yellow"/>
          <w:lang w:eastAsia="hr-HR"/>
        </w:rPr>
      </w:pPr>
    </w:p>
    <w:p w14:paraId="33B612D7" w14:textId="77777777" w:rsidR="00A300F8" w:rsidRPr="007D0C79" w:rsidRDefault="00A300F8" w:rsidP="00A300F8">
      <w:pPr>
        <w:pStyle w:val="Default"/>
        <w:spacing w:line="276" w:lineRule="auto"/>
        <w:jc w:val="both"/>
        <w:rPr>
          <w:rFonts w:asciiTheme="minorHAnsi" w:hAnsiTheme="minorHAnsi" w:cstheme="minorHAnsi"/>
        </w:rPr>
      </w:pPr>
      <w:r w:rsidRPr="007D0C79">
        <w:rPr>
          <w:rFonts w:asciiTheme="minorHAnsi" w:hAnsiTheme="minorHAnsi" w:cstheme="minorHAnsi"/>
        </w:rPr>
        <w:t xml:space="preserve">Na području Općine Kloštar Ivanić djeluje Vatrogasna postrojba Grada Ivanić - Grada i dobrovoljna vatrogasna društva s područja Općine Kloštar Ivanić uz koordinaciju Vatrogasne zajednice Općine Kloštar Ivanić. Vatrogasna postrojba Grada Ivanić - Grada obavlja, na temelju Ugovora od 28.1.2016. godine, vatrogasnu djelatnost u provedbi mjera zaštite od požara ili eksplozija što se sastoji u gašenju požara i spašavanju ljudi i imovine ugroženih </w:t>
      </w:r>
      <w:r w:rsidRPr="007D0C79">
        <w:rPr>
          <w:rFonts w:asciiTheme="minorHAnsi" w:hAnsiTheme="minorHAnsi" w:cstheme="minorHAnsi"/>
        </w:rPr>
        <w:lastRenderedPageBreak/>
        <w:t xml:space="preserve">požarom i eksplozijom, obavljanju tehničke intervencije u nezgodama i opasnim situacijama (prometne nesreće, elementarne nepogode, tehnološke nesreće i sl.), 24-satno vatrogasno dežurstvo na broju 193. U Vatrogasnoj zajednici Općine Kloštar Ivanić djeluje osam DVD-a od kojih su samo tri društva (DVD Kloštar Ivanić, DVD Lipovec Lonjski i DVD Krišci) operativna na cijelom području Općine Kloštar Ivanić, a preostalih pet djeluje u okviru svojeg mjesta. </w:t>
      </w:r>
    </w:p>
    <w:p w14:paraId="6AFD96EC" w14:textId="77777777" w:rsidR="00A300F8" w:rsidRDefault="00A300F8" w:rsidP="00A300F8">
      <w:pPr>
        <w:autoSpaceDE w:val="0"/>
        <w:autoSpaceDN w:val="0"/>
        <w:adjustRightInd w:val="0"/>
        <w:spacing w:after="0"/>
        <w:rPr>
          <w:rFonts w:cstheme="minorHAnsi"/>
          <w:color w:val="000000"/>
          <w:szCs w:val="24"/>
        </w:rPr>
      </w:pPr>
      <w:r w:rsidRPr="007D0C79">
        <w:rPr>
          <w:rFonts w:cstheme="minorHAnsi"/>
          <w:color w:val="000000"/>
          <w:szCs w:val="24"/>
        </w:rPr>
        <w:t xml:space="preserve">Vatrogasna zajednica Općine kao udruga vatrogasaca Općine koordinira rad svojih članova (društava), provodi obuku kadrova, nabavlja opremu, organizira društvena natjecanja te vrši ostale akcije po planu zaštite od požara. </w:t>
      </w:r>
    </w:p>
    <w:p w14:paraId="1D93CD41" w14:textId="77777777" w:rsidR="00A300F8" w:rsidRDefault="00A300F8" w:rsidP="00A300F8">
      <w:pPr>
        <w:autoSpaceDE w:val="0"/>
        <w:autoSpaceDN w:val="0"/>
        <w:adjustRightInd w:val="0"/>
        <w:spacing w:after="0"/>
        <w:rPr>
          <w:rFonts w:cstheme="minorHAnsi"/>
          <w:color w:val="000000"/>
          <w:szCs w:val="24"/>
        </w:rPr>
      </w:pPr>
    </w:p>
    <w:p w14:paraId="4A35F148" w14:textId="62AA1417" w:rsidR="00A300F8" w:rsidRPr="007D0C79" w:rsidRDefault="00A300F8" w:rsidP="00A300F8">
      <w:pPr>
        <w:pStyle w:val="Opisslike"/>
        <w:spacing w:line="240" w:lineRule="auto"/>
        <w:jc w:val="center"/>
      </w:pPr>
      <w:bookmarkStart w:id="1" w:name="_Toc86396568"/>
      <w:r w:rsidRPr="007D0C79">
        <w:t xml:space="preserve">Tablica </w:t>
      </w:r>
      <w:r w:rsidRPr="007D0C79">
        <w:rPr>
          <w:noProof/>
        </w:rPr>
        <w:fldChar w:fldCharType="begin"/>
      </w:r>
      <w:r w:rsidRPr="007D0C79">
        <w:rPr>
          <w:noProof/>
        </w:rPr>
        <w:instrText xml:space="preserve"> SEQ Tablica \* ARABIC </w:instrText>
      </w:r>
      <w:r w:rsidRPr="007D0C79">
        <w:rPr>
          <w:noProof/>
        </w:rPr>
        <w:fldChar w:fldCharType="separate"/>
      </w:r>
      <w:r>
        <w:rPr>
          <w:noProof/>
        </w:rPr>
        <w:t>1</w:t>
      </w:r>
      <w:r w:rsidRPr="007D0C79">
        <w:rPr>
          <w:noProof/>
        </w:rPr>
        <w:fldChar w:fldCharType="end"/>
      </w:r>
      <w:r w:rsidRPr="007D0C79">
        <w:t xml:space="preserve">: Prikaz spremnosti operativnih snaga vatrogastva DVD-a </w:t>
      </w:r>
      <w:proofErr w:type="spellStart"/>
      <w:r w:rsidRPr="007D0C79">
        <w:t>Bešlinec</w:t>
      </w:r>
      <w:bookmarkEnd w:id="1"/>
      <w:proofErr w:type="spellEnd"/>
    </w:p>
    <w:tbl>
      <w:tblPr>
        <w:tblStyle w:val="Reetkatablice22"/>
        <w:tblW w:w="9072" w:type="dxa"/>
        <w:tblLook w:val="04A0" w:firstRow="1" w:lastRow="0" w:firstColumn="1" w:lastColumn="0" w:noHBand="0" w:noVBand="1"/>
      </w:tblPr>
      <w:tblGrid>
        <w:gridCol w:w="2830"/>
        <w:gridCol w:w="6242"/>
      </w:tblGrid>
      <w:tr w:rsidR="00A300F8" w:rsidRPr="007D0C79" w14:paraId="6CEC424E" w14:textId="77777777" w:rsidTr="004F4B53">
        <w:tc>
          <w:tcPr>
            <w:tcW w:w="2830" w:type="dxa"/>
            <w:shd w:val="clear" w:color="auto" w:fill="auto"/>
            <w:vAlign w:val="center"/>
          </w:tcPr>
          <w:p w14:paraId="1276399D" w14:textId="77777777" w:rsidR="00A300F8" w:rsidRPr="007D0C79" w:rsidRDefault="00A300F8" w:rsidP="004F4B53">
            <w:pPr>
              <w:spacing w:after="0" w:line="240" w:lineRule="auto"/>
              <w:rPr>
                <w:b/>
                <w:sz w:val="20"/>
                <w:szCs w:val="20"/>
              </w:rPr>
            </w:pPr>
            <w:r w:rsidRPr="007D0C79">
              <w:rPr>
                <w:b/>
                <w:bCs/>
                <w:sz w:val="20"/>
                <w:szCs w:val="20"/>
              </w:rPr>
              <w:t>POPIS POSTOJEĆE OPREME</w:t>
            </w:r>
          </w:p>
        </w:tc>
        <w:tc>
          <w:tcPr>
            <w:tcW w:w="6242" w:type="dxa"/>
            <w:shd w:val="clear" w:color="auto" w:fill="auto"/>
            <w:vAlign w:val="center"/>
          </w:tcPr>
          <w:p w14:paraId="5C8D096F"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Vatrogasna</w:t>
            </w:r>
            <w:proofErr w:type="spellEnd"/>
            <w:r w:rsidRPr="007D0C79">
              <w:rPr>
                <w:bCs/>
                <w:sz w:val="20"/>
                <w:szCs w:val="20"/>
              </w:rPr>
              <w:t xml:space="preserve"> </w:t>
            </w:r>
            <w:proofErr w:type="spellStart"/>
            <w:r w:rsidRPr="007D0C79">
              <w:rPr>
                <w:bCs/>
                <w:sz w:val="20"/>
                <w:szCs w:val="20"/>
              </w:rPr>
              <w:t>pumpa</w:t>
            </w:r>
            <w:proofErr w:type="spellEnd"/>
            <w:r w:rsidRPr="007D0C79">
              <w:rPr>
                <w:bCs/>
                <w:sz w:val="20"/>
                <w:szCs w:val="20"/>
              </w:rPr>
              <w:t xml:space="preserve"> </w:t>
            </w:r>
            <w:proofErr w:type="spellStart"/>
            <w:r w:rsidRPr="007D0C79">
              <w:rPr>
                <w:bCs/>
                <w:sz w:val="20"/>
                <w:szCs w:val="20"/>
              </w:rPr>
              <w:t>Rosenbauer</w:t>
            </w:r>
            <w:proofErr w:type="spellEnd"/>
            <w:r w:rsidRPr="007D0C79">
              <w:rPr>
                <w:bCs/>
                <w:sz w:val="20"/>
                <w:szCs w:val="20"/>
              </w:rPr>
              <w:t xml:space="preserve"> 8/8 </w:t>
            </w:r>
          </w:p>
          <w:p w14:paraId="29AFD984"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Vatogasna</w:t>
            </w:r>
            <w:proofErr w:type="spellEnd"/>
            <w:r w:rsidRPr="007D0C79">
              <w:rPr>
                <w:bCs/>
                <w:sz w:val="20"/>
                <w:szCs w:val="20"/>
              </w:rPr>
              <w:t xml:space="preserve"> </w:t>
            </w:r>
            <w:proofErr w:type="spellStart"/>
            <w:r w:rsidRPr="007D0C79">
              <w:rPr>
                <w:bCs/>
                <w:sz w:val="20"/>
                <w:szCs w:val="20"/>
              </w:rPr>
              <w:t>pumpa</w:t>
            </w:r>
            <w:proofErr w:type="spellEnd"/>
            <w:r w:rsidRPr="007D0C79">
              <w:rPr>
                <w:bCs/>
                <w:sz w:val="20"/>
                <w:szCs w:val="20"/>
              </w:rPr>
              <w:t xml:space="preserve"> Honda</w:t>
            </w:r>
          </w:p>
          <w:p w14:paraId="5A386FE6"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Brentače</w:t>
            </w:r>
            <w:proofErr w:type="spellEnd"/>
            <w:r w:rsidRPr="007D0C79">
              <w:rPr>
                <w:bCs/>
                <w:sz w:val="20"/>
                <w:szCs w:val="20"/>
              </w:rPr>
              <w:t xml:space="preserve"> – 8 </w:t>
            </w:r>
            <w:proofErr w:type="spellStart"/>
            <w:r w:rsidRPr="007D0C79">
              <w:rPr>
                <w:bCs/>
                <w:sz w:val="20"/>
                <w:szCs w:val="20"/>
              </w:rPr>
              <w:t>kom</w:t>
            </w:r>
            <w:proofErr w:type="spellEnd"/>
          </w:p>
          <w:p w14:paraId="4229A751"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Usisne</w:t>
            </w:r>
            <w:proofErr w:type="spellEnd"/>
            <w:r w:rsidRPr="007D0C79">
              <w:rPr>
                <w:bCs/>
                <w:sz w:val="20"/>
                <w:szCs w:val="20"/>
              </w:rPr>
              <w:t xml:space="preserve"> </w:t>
            </w:r>
            <w:proofErr w:type="spellStart"/>
            <w:r w:rsidRPr="007D0C79">
              <w:rPr>
                <w:bCs/>
                <w:sz w:val="20"/>
                <w:szCs w:val="20"/>
              </w:rPr>
              <w:t>cijevi</w:t>
            </w:r>
            <w:proofErr w:type="spellEnd"/>
            <w:r w:rsidRPr="007D0C79">
              <w:rPr>
                <w:bCs/>
                <w:sz w:val="20"/>
                <w:szCs w:val="20"/>
              </w:rPr>
              <w:t xml:space="preserve"> 75 mm – 4 m</w:t>
            </w:r>
          </w:p>
          <w:p w14:paraId="5304A352"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Tlačna</w:t>
            </w:r>
            <w:proofErr w:type="spellEnd"/>
            <w:r w:rsidRPr="007D0C79">
              <w:rPr>
                <w:bCs/>
                <w:sz w:val="20"/>
                <w:szCs w:val="20"/>
              </w:rPr>
              <w:t xml:space="preserve"> </w:t>
            </w:r>
            <w:proofErr w:type="spellStart"/>
            <w:r w:rsidRPr="007D0C79">
              <w:rPr>
                <w:bCs/>
                <w:sz w:val="20"/>
                <w:szCs w:val="20"/>
              </w:rPr>
              <w:t>cijev</w:t>
            </w:r>
            <w:proofErr w:type="spellEnd"/>
            <w:r w:rsidRPr="007D0C79">
              <w:rPr>
                <w:bCs/>
                <w:sz w:val="20"/>
                <w:szCs w:val="20"/>
              </w:rPr>
              <w:t xml:space="preserve"> 75 mm – 4 </w:t>
            </w:r>
            <w:proofErr w:type="spellStart"/>
            <w:r w:rsidRPr="007D0C79">
              <w:rPr>
                <w:bCs/>
                <w:sz w:val="20"/>
                <w:szCs w:val="20"/>
              </w:rPr>
              <w:t>kom</w:t>
            </w:r>
            <w:proofErr w:type="spellEnd"/>
          </w:p>
          <w:p w14:paraId="73FA52E8"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Tlačna</w:t>
            </w:r>
            <w:proofErr w:type="spellEnd"/>
            <w:r w:rsidRPr="007D0C79">
              <w:rPr>
                <w:bCs/>
                <w:sz w:val="20"/>
                <w:szCs w:val="20"/>
              </w:rPr>
              <w:t xml:space="preserve"> </w:t>
            </w:r>
            <w:proofErr w:type="spellStart"/>
            <w:r w:rsidRPr="007D0C79">
              <w:rPr>
                <w:bCs/>
                <w:sz w:val="20"/>
                <w:szCs w:val="20"/>
              </w:rPr>
              <w:t>cijev</w:t>
            </w:r>
            <w:proofErr w:type="spellEnd"/>
            <w:r w:rsidRPr="007D0C79">
              <w:rPr>
                <w:bCs/>
                <w:sz w:val="20"/>
                <w:szCs w:val="20"/>
              </w:rPr>
              <w:t xml:space="preserve"> 52 mm – 6 </w:t>
            </w:r>
            <w:proofErr w:type="spellStart"/>
            <w:r w:rsidRPr="007D0C79">
              <w:rPr>
                <w:bCs/>
                <w:sz w:val="20"/>
                <w:szCs w:val="20"/>
              </w:rPr>
              <w:t>kom</w:t>
            </w:r>
            <w:proofErr w:type="spellEnd"/>
          </w:p>
          <w:p w14:paraId="654B917B"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Usisna</w:t>
            </w:r>
            <w:proofErr w:type="spellEnd"/>
            <w:r w:rsidRPr="007D0C79">
              <w:rPr>
                <w:bCs/>
                <w:sz w:val="20"/>
                <w:szCs w:val="20"/>
              </w:rPr>
              <w:t xml:space="preserve"> </w:t>
            </w:r>
            <w:proofErr w:type="spellStart"/>
            <w:r w:rsidRPr="007D0C79">
              <w:rPr>
                <w:bCs/>
                <w:sz w:val="20"/>
                <w:szCs w:val="20"/>
              </w:rPr>
              <w:t>sitka</w:t>
            </w:r>
            <w:proofErr w:type="spellEnd"/>
            <w:r w:rsidRPr="007D0C79">
              <w:rPr>
                <w:bCs/>
                <w:sz w:val="20"/>
                <w:szCs w:val="20"/>
              </w:rPr>
              <w:t xml:space="preserve"> 75 mm</w:t>
            </w:r>
          </w:p>
          <w:p w14:paraId="1F18F79F"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Trodjelna</w:t>
            </w:r>
            <w:proofErr w:type="spellEnd"/>
            <w:r w:rsidRPr="007D0C79">
              <w:rPr>
                <w:bCs/>
                <w:sz w:val="20"/>
                <w:szCs w:val="20"/>
              </w:rPr>
              <w:t xml:space="preserve"> </w:t>
            </w:r>
            <w:proofErr w:type="spellStart"/>
            <w:r w:rsidRPr="007D0C79">
              <w:rPr>
                <w:bCs/>
                <w:sz w:val="20"/>
                <w:szCs w:val="20"/>
              </w:rPr>
              <w:t>razdjelnica</w:t>
            </w:r>
            <w:proofErr w:type="spellEnd"/>
          </w:p>
          <w:p w14:paraId="1BE063BC"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Mlaznica</w:t>
            </w:r>
            <w:proofErr w:type="spellEnd"/>
            <w:r w:rsidRPr="007D0C79">
              <w:rPr>
                <w:bCs/>
                <w:sz w:val="20"/>
                <w:szCs w:val="20"/>
              </w:rPr>
              <w:t xml:space="preserve"> – 3 </w:t>
            </w:r>
            <w:proofErr w:type="spellStart"/>
            <w:r w:rsidRPr="007D0C79">
              <w:rPr>
                <w:bCs/>
                <w:sz w:val="20"/>
                <w:szCs w:val="20"/>
              </w:rPr>
              <w:t>kom</w:t>
            </w:r>
            <w:proofErr w:type="spellEnd"/>
          </w:p>
          <w:p w14:paraId="0A5ED607"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Vatrogasna</w:t>
            </w:r>
            <w:proofErr w:type="spellEnd"/>
            <w:r w:rsidRPr="007D0C79">
              <w:rPr>
                <w:bCs/>
                <w:sz w:val="20"/>
                <w:szCs w:val="20"/>
              </w:rPr>
              <w:t xml:space="preserve"> </w:t>
            </w:r>
            <w:proofErr w:type="spellStart"/>
            <w:r w:rsidRPr="007D0C79">
              <w:rPr>
                <w:bCs/>
                <w:sz w:val="20"/>
                <w:szCs w:val="20"/>
              </w:rPr>
              <w:t>sjekira</w:t>
            </w:r>
            <w:proofErr w:type="spellEnd"/>
          </w:p>
          <w:p w14:paraId="73457CE4"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Aparat</w:t>
            </w:r>
            <w:proofErr w:type="spellEnd"/>
            <w:r w:rsidRPr="007D0C79">
              <w:rPr>
                <w:bCs/>
                <w:sz w:val="20"/>
                <w:szCs w:val="20"/>
              </w:rPr>
              <w:t xml:space="preserve"> za </w:t>
            </w:r>
            <w:proofErr w:type="spellStart"/>
            <w:r w:rsidRPr="007D0C79">
              <w:rPr>
                <w:bCs/>
                <w:sz w:val="20"/>
                <w:szCs w:val="20"/>
              </w:rPr>
              <w:t>gašenje</w:t>
            </w:r>
            <w:proofErr w:type="spellEnd"/>
            <w:r w:rsidRPr="007D0C79">
              <w:rPr>
                <w:bCs/>
                <w:sz w:val="20"/>
                <w:szCs w:val="20"/>
              </w:rPr>
              <w:t xml:space="preserve"> S-6 – 3 </w:t>
            </w:r>
            <w:proofErr w:type="spellStart"/>
            <w:r w:rsidRPr="007D0C79">
              <w:rPr>
                <w:bCs/>
                <w:sz w:val="20"/>
                <w:szCs w:val="20"/>
              </w:rPr>
              <w:t>kom</w:t>
            </w:r>
            <w:proofErr w:type="spellEnd"/>
          </w:p>
          <w:p w14:paraId="4BD5396E"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Sabirnica</w:t>
            </w:r>
            <w:proofErr w:type="spellEnd"/>
          </w:p>
          <w:p w14:paraId="4E08FB84"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Hidrantski</w:t>
            </w:r>
            <w:proofErr w:type="spellEnd"/>
            <w:r w:rsidRPr="007D0C79">
              <w:rPr>
                <w:bCs/>
                <w:sz w:val="20"/>
                <w:szCs w:val="20"/>
              </w:rPr>
              <w:t xml:space="preserve"> </w:t>
            </w:r>
            <w:proofErr w:type="spellStart"/>
            <w:r w:rsidRPr="007D0C79">
              <w:rPr>
                <w:bCs/>
                <w:sz w:val="20"/>
                <w:szCs w:val="20"/>
              </w:rPr>
              <w:t>nastavak</w:t>
            </w:r>
            <w:proofErr w:type="spellEnd"/>
          </w:p>
          <w:p w14:paraId="49A5C687"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Ključ</w:t>
            </w:r>
            <w:proofErr w:type="spellEnd"/>
            <w:r w:rsidRPr="007D0C79">
              <w:rPr>
                <w:bCs/>
                <w:sz w:val="20"/>
                <w:szCs w:val="20"/>
              </w:rPr>
              <w:t xml:space="preserve"> za </w:t>
            </w:r>
            <w:proofErr w:type="spellStart"/>
            <w:r w:rsidRPr="007D0C79">
              <w:rPr>
                <w:bCs/>
                <w:sz w:val="20"/>
                <w:szCs w:val="20"/>
              </w:rPr>
              <w:t>hidrant</w:t>
            </w:r>
            <w:proofErr w:type="spellEnd"/>
          </w:p>
          <w:p w14:paraId="77BDFF22"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Metlanice</w:t>
            </w:r>
            <w:proofErr w:type="spellEnd"/>
            <w:r w:rsidRPr="007D0C79">
              <w:rPr>
                <w:bCs/>
                <w:sz w:val="20"/>
                <w:szCs w:val="20"/>
              </w:rPr>
              <w:t xml:space="preserve"> – 5 </w:t>
            </w:r>
            <w:proofErr w:type="spellStart"/>
            <w:r w:rsidRPr="007D0C79">
              <w:rPr>
                <w:bCs/>
                <w:sz w:val="20"/>
                <w:szCs w:val="20"/>
              </w:rPr>
              <w:t>kom</w:t>
            </w:r>
            <w:proofErr w:type="spellEnd"/>
          </w:p>
          <w:p w14:paraId="4EF1B03D"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Naprtnjače</w:t>
            </w:r>
            <w:proofErr w:type="spellEnd"/>
            <w:r w:rsidRPr="007D0C79">
              <w:rPr>
                <w:bCs/>
                <w:sz w:val="20"/>
                <w:szCs w:val="20"/>
              </w:rPr>
              <w:t xml:space="preserve"> – 2 </w:t>
            </w:r>
            <w:proofErr w:type="spellStart"/>
            <w:r w:rsidRPr="007D0C79">
              <w:rPr>
                <w:bCs/>
                <w:sz w:val="20"/>
                <w:szCs w:val="20"/>
              </w:rPr>
              <w:t>kom</w:t>
            </w:r>
            <w:proofErr w:type="spellEnd"/>
          </w:p>
          <w:p w14:paraId="2902FBCA"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Univerzalni</w:t>
            </w:r>
            <w:proofErr w:type="spellEnd"/>
            <w:r w:rsidRPr="007D0C79">
              <w:rPr>
                <w:bCs/>
                <w:sz w:val="20"/>
                <w:szCs w:val="20"/>
              </w:rPr>
              <w:t xml:space="preserve"> </w:t>
            </w:r>
            <w:proofErr w:type="spellStart"/>
            <w:r w:rsidRPr="007D0C79">
              <w:rPr>
                <w:bCs/>
                <w:sz w:val="20"/>
                <w:szCs w:val="20"/>
              </w:rPr>
              <w:t>ključ</w:t>
            </w:r>
            <w:proofErr w:type="spellEnd"/>
            <w:r w:rsidRPr="007D0C79">
              <w:rPr>
                <w:bCs/>
                <w:sz w:val="20"/>
                <w:szCs w:val="20"/>
              </w:rPr>
              <w:t xml:space="preserve"> – 3 </w:t>
            </w:r>
            <w:proofErr w:type="spellStart"/>
            <w:r w:rsidRPr="007D0C79">
              <w:rPr>
                <w:bCs/>
                <w:sz w:val="20"/>
                <w:szCs w:val="20"/>
              </w:rPr>
              <w:t>kom</w:t>
            </w:r>
            <w:proofErr w:type="spellEnd"/>
          </w:p>
          <w:p w14:paraId="72822FE0"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Lopata</w:t>
            </w:r>
            <w:proofErr w:type="spellEnd"/>
            <w:r w:rsidRPr="007D0C79">
              <w:rPr>
                <w:bCs/>
                <w:sz w:val="20"/>
                <w:szCs w:val="20"/>
              </w:rPr>
              <w:t xml:space="preserve"> – 2 </w:t>
            </w:r>
            <w:proofErr w:type="spellStart"/>
            <w:r w:rsidRPr="007D0C79">
              <w:rPr>
                <w:bCs/>
                <w:sz w:val="20"/>
                <w:szCs w:val="20"/>
              </w:rPr>
              <w:t>kom</w:t>
            </w:r>
            <w:proofErr w:type="spellEnd"/>
          </w:p>
          <w:p w14:paraId="077386C2"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Zaštitno</w:t>
            </w:r>
            <w:proofErr w:type="spellEnd"/>
            <w:r w:rsidRPr="007D0C79">
              <w:rPr>
                <w:bCs/>
                <w:sz w:val="20"/>
                <w:szCs w:val="20"/>
              </w:rPr>
              <w:t xml:space="preserve"> </w:t>
            </w:r>
            <w:proofErr w:type="spellStart"/>
            <w:r w:rsidRPr="007D0C79">
              <w:rPr>
                <w:bCs/>
                <w:sz w:val="20"/>
                <w:szCs w:val="20"/>
              </w:rPr>
              <w:t>intervencijsko</w:t>
            </w:r>
            <w:proofErr w:type="spellEnd"/>
            <w:r w:rsidRPr="007D0C79">
              <w:rPr>
                <w:bCs/>
                <w:sz w:val="20"/>
                <w:szCs w:val="20"/>
              </w:rPr>
              <w:t xml:space="preserve"> </w:t>
            </w:r>
            <w:proofErr w:type="spellStart"/>
            <w:r w:rsidRPr="007D0C79">
              <w:rPr>
                <w:bCs/>
                <w:sz w:val="20"/>
                <w:szCs w:val="20"/>
              </w:rPr>
              <w:t>odijelo</w:t>
            </w:r>
            <w:proofErr w:type="spellEnd"/>
            <w:r w:rsidRPr="007D0C79">
              <w:rPr>
                <w:bCs/>
                <w:sz w:val="20"/>
                <w:szCs w:val="20"/>
              </w:rPr>
              <w:t xml:space="preserve"> / </w:t>
            </w:r>
            <w:proofErr w:type="spellStart"/>
            <w:r w:rsidRPr="007D0C79">
              <w:rPr>
                <w:bCs/>
                <w:sz w:val="20"/>
                <w:szCs w:val="20"/>
              </w:rPr>
              <w:t>kombinezon</w:t>
            </w:r>
            <w:proofErr w:type="spellEnd"/>
            <w:r w:rsidRPr="007D0C79">
              <w:rPr>
                <w:bCs/>
                <w:sz w:val="20"/>
                <w:szCs w:val="20"/>
              </w:rPr>
              <w:t xml:space="preserve"> – 10 </w:t>
            </w:r>
            <w:proofErr w:type="spellStart"/>
            <w:r w:rsidRPr="007D0C79">
              <w:rPr>
                <w:bCs/>
                <w:sz w:val="20"/>
                <w:szCs w:val="20"/>
              </w:rPr>
              <w:t>kom</w:t>
            </w:r>
            <w:proofErr w:type="spellEnd"/>
          </w:p>
          <w:p w14:paraId="760586FB"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Radni</w:t>
            </w:r>
            <w:proofErr w:type="spellEnd"/>
            <w:r w:rsidRPr="007D0C79">
              <w:rPr>
                <w:bCs/>
                <w:sz w:val="20"/>
                <w:szCs w:val="20"/>
              </w:rPr>
              <w:t xml:space="preserve"> </w:t>
            </w:r>
            <w:proofErr w:type="spellStart"/>
            <w:r w:rsidRPr="007D0C79">
              <w:rPr>
                <w:bCs/>
                <w:sz w:val="20"/>
                <w:szCs w:val="20"/>
              </w:rPr>
              <w:t>opasač</w:t>
            </w:r>
            <w:proofErr w:type="spellEnd"/>
            <w:r w:rsidRPr="007D0C79">
              <w:rPr>
                <w:bCs/>
                <w:sz w:val="20"/>
                <w:szCs w:val="20"/>
              </w:rPr>
              <w:t xml:space="preserve"> – 10 </w:t>
            </w:r>
            <w:proofErr w:type="spellStart"/>
            <w:r w:rsidRPr="007D0C79">
              <w:rPr>
                <w:bCs/>
                <w:sz w:val="20"/>
                <w:szCs w:val="20"/>
              </w:rPr>
              <w:t>kom</w:t>
            </w:r>
            <w:proofErr w:type="spellEnd"/>
          </w:p>
          <w:p w14:paraId="4D184877"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Zaštitna</w:t>
            </w:r>
            <w:proofErr w:type="spellEnd"/>
            <w:r w:rsidRPr="007D0C79">
              <w:rPr>
                <w:bCs/>
                <w:sz w:val="20"/>
                <w:szCs w:val="20"/>
              </w:rPr>
              <w:t xml:space="preserve"> </w:t>
            </w:r>
            <w:proofErr w:type="spellStart"/>
            <w:r w:rsidRPr="007D0C79">
              <w:rPr>
                <w:bCs/>
                <w:sz w:val="20"/>
                <w:szCs w:val="20"/>
              </w:rPr>
              <w:t>kaciga</w:t>
            </w:r>
            <w:proofErr w:type="spellEnd"/>
            <w:r w:rsidRPr="007D0C79">
              <w:rPr>
                <w:bCs/>
                <w:sz w:val="20"/>
                <w:szCs w:val="20"/>
              </w:rPr>
              <w:t xml:space="preserve"> – 10 </w:t>
            </w:r>
            <w:proofErr w:type="spellStart"/>
            <w:r w:rsidRPr="007D0C79">
              <w:rPr>
                <w:bCs/>
                <w:sz w:val="20"/>
                <w:szCs w:val="20"/>
              </w:rPr>
              <w:t>kom</w:t>
            </w:r>
            <w:proofErr w:type="spellEnd"/>
          </w:p>
          <w:p w14:paraId="37A0CBAE"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Zaštitne</w:t>
            </w:r>
            <w:proofErr w:type="spellEnd"/>
            <w:r w:rsidRPr="007D0C79">
              <w:rPr>
                <w:bCs/>
                <w:sz w:val="20"/>
                <w:szCs w:val="20"/>
              </w:rPr>
              <w:t xml:space="preserve"> </w:t>
            </w:r>
            <w:proofErr w:type="spellStart"/>
            <w:r w:rsidRPr="007D0C79">
              <w:rPr>
                <w:bCs/>
                <w:sz w:val="20"/>
                <w:szCs w:val="20"/>
              </w:rPr>
              <w:t>rukavice</w:t>
            </w:r>
            <w:proofErr w:type="spellEnd"/>
            <w:r w:rsidRPr="007D0C79">
              <w:rPr>
                <w:bCs/>
                <w:sz w:val="20"/>
                <w:szCs w:val="20"/>
              </w:rPr>
              <w:t xml:space="preserve"> </w:t>
            </w:r>
            <w:proofErr w:type="spellStart"/>
            <w:r w:rsidRPr="007D0C79">
              <w:rPr>
                <w:bCs/>
                <w:sz w:val="20"/>
                <w:szCs w:val="20"/>
              </w:rPr>
              <w:t>intervencijske</w:t>
            </w:r>
            <w:proofErr w:type="spellEnd"/>
            <w:r w:rsidRPr="007D0C79">
              <w:rPr>
                <w:bCs/>
                <w:sz w:val="20"/>
                <w:szCs w:val="20"/>
              </w:rPr>
              <w:t xml:space="preserve"> – 10 </w:t>
            </w:r>
            <w:proofErr w:type="spellStart"/>
            <w:r w:rsidRPr="007D0C79">
              <w:rPr>
                <w:bCs/>
                <w:sz w:val="20"/>
                <w:szCs w:val="20"/>
              </w:rPr>
              <w:t>kom</w:t>
            </w:r>
            <w:proofErr w:type="spellEnd"/>
          </w:p>
          <w:p w14:paraId="2EB2B2DF"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Intervencijske</w:t>
            </w:r>
            <w:proofErr w:type="spellEnd"/>
            <w:r w:rsidRPr="007D0C79">
              <w:rPr>
                <w:bCs/>
                <w:sz w:val="20"/>
                <w:szCs w:val="20"/>
              </w:rPr>
              <w:t xml:space="preserve"> </w:t>
            </w:r>
            <w:proofErr w:type="spellStart"/>
            <w:r w:rsidRPr="007D0C79">
              <w:rPr>
                <w:bCs/>
                <w:sz w:val="20"/>
                <w:szCs w:val="20"/>
              </w:rPr>
              <w:t>čizme</w:t>
            </w:r>
            <w:proofErr w:type="spellEnd"/>
            <w:r w:rsidRPr="007D0C79">
              <w:rPr>
                <w:bCs/>
                <w:sz w:val="20"/>
                <w:szCs w:val="20"/>
              </w:rPr>
              <w:t xml:space="preserve"> </w:t>
            </w:r>
            <w:proofErr w:type="spellStart"/>
            <w:r w:rsidRPr="007D0C79">
              <w:rPr>
                <w:bCs/>
                <w:sz w:val="20"/>
                <w:szCs w:val="20"/>
              </w:rPr>
              <w:t>kožne</w:t>
            </w:r>
            <w:proofErr w:type="spellEnd"/>
            <w:r w:rsidRPr="007D0C79">
              <w:rPr>
                <w:bCs/>
                <w:sz w:val="20"/>
                <w:szCs w:val="20"/>
              </w:rPr>
              <w:t xml:space="preserve"> – 10 </w:t>
            </w:r>
            <w:proofErr w:type="spellStart"/>
            <w:r w:rsidRPr="007D0C79">
              <w:rPr>
                <w:bCs/>
                <w:sz w:val="20"/>
                <w:szCs w:val="20"/>
              </w:rPr>
              <w:t>kom</w:t>
            </w:r>
            <w:proofErr w:type="spellEnd"/>
            <w:r w:rsidRPr="007D0C79">
              <w:rPr>
                <w:bCs/>
                <w:sz w:val="20"/>
                <w:szCs w:val="20"/>
              </w:rPr>
              <w:tab/>
            </w:r>
          </w:p>
          <w:p w14:paraId="1884D4A1"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Karabin</w:t>
            </w:r>
            <w:proofErr w:type="spellEnd"/>
            <w:r w:rsidRPr="007D0C79">
              <w:rPr>
                <w:bCs/>
                <w:sz w:val="20"/>
                <w:szCs w:val="20"/>
              </w:rPr>
              <w:t xml:space="preserve"> za </w:t>
            </w:r>
            <w:proofErr w:type="spellStart"/>
            <w:r w:rsidRPr="007D0C79">
              <w:rPr>
                <w:bCs/>
                <w:sz w:val="20"/>
                <w:szCs w:val="20"/>
              </w:rPr>
              <w:t>opasač</w:t>
            </w:r>
            <w:proofErr w:type="spellEnd"/>
            <w:r w:rsidRPr="007D0C79">
              <w:rPr>
                <w:bCs/>
                <w:sz w:val="20"/>
                <w:szCs w:val="20"/>
              </w:rPr>
              <w:t xml:space="preserve"> – 5 </w:t>
            </w:r>
            <w:proofErr w:type="spellStart"/>
            <w:r w:rsidRPr="007D0C79">
              <w:rPr>
                <w:bCs/>
                <w:sz w:val="20"/>
                <w:szCs w:val="20"/>
              </w:rPr>
              <w:t>kom</w:t>
            </w:r>
            <w:proofErr w:type="spellEnd"/>
          </w:p>
          <w:p w14:paraId="3ADDE022" w14:textId="77777777" w:rsidR="00A300F8" w:rsidRPr="007D0C79" w:rsidRDefault="00A300F8" w:rsidP="00A300F8">
            <w:pPr>
              <w:pStyle w:val="Odlomakpopisa"/>
              <w:numPr>
                <w:ilvl w:val="0"/>
                <w:numId w:val="23"/>
              </w:numPr>
              <w:spacing w:after="0" w:line="240" w:lineRule="auto"/>
              <w:rPr>
                <w:bCs/>
                <w:sz w:val="20"/>
                <w:szCs w:val="20"/>
              </w:rPr>
            </w:pPr>
            <w:proofErr w:type="spellStart"/>
            <w:r w:rsidRPr="007D0C79">
              <w:rPr>
                <w:bCs/>
                <w:sz w:val="20"/>
                <w:szCs w:val="20"/>
              </w:rPr>
              <w:t>Podkapa</w:t>
            </w:r>
            <w:proofErr w:type="spellEnd"/>
            <w:r w:rsidRPr="007D0C79">
              <w:rPr>
                <w:bCs/>
                <w:sz w:val="20"/>
                <w:szCs w:val="20"/>
              </w:rPr>
              <w:t xml:space="preserve"> – 10 </w:t>
            </w:r>
            <w:proofErr w:type="spellStart"/>
            <w:r w:rsidRPr="007D0C79">
              <w:rPr>
                <w:bCs/>
                <w:sz w:val="20"/>
                <w:szCs w:val="20"/>
              </w:rPr>
              <w:t>kom</w:t>
            </w:r>
            <w:proofErr w:type="spellEnd"/>
          </w:p>
        </w:tc>
      </w:tr>
      <w:tr w:rsidR="00A300F8" w:rsidRPr="007D0C79" w14:paraId="784F9941" w14:textId="77777777" w:rsidTr="004F4B53">
        <w:trPr>
          <w:trHeight w:val="63"/>
        </w:trPr>
        <w:tc>
          <w:tcPr>
            <w:tcW w:w="2830" w:type="dxa"/>
            <w:shd w:val="clear" w:color="auto" w:fill="auto"/>
            <w:vAlign w:val="center"/>
          </w:tcPr>
          <w:p w14:paraId="3EB88EE4" w14:textId="77777777" w:rsidR="00A300F8" w:rsidRPr="007D0C79" w:rsidRDefault="00A300F8" w:rsidP="004F4B53">
            <w:pPr>
              <w:spacing w:after="0" w:line="240" w:lineRule="auto"/>
              <w:rPr>
                <w:sz w:val="20"/>
                <w:szCs w:val="20"/>
              </w:rPr>
            </w:pPr>
            <w:r w:rsidRPr="007D0C79">
              <w:rPr>
                <w:b/>
                <w:bCs/>
                <w:sz w:val="20"/>
                <w:szCs w:val="20"/>
              </w:rPr>
              <w:t>VOZILA</w:t>
            </w:r>
          </w:p>
        </w:tc>
        <w:tc>
          <w:tcPr>
            <w:tcW w:w="6242" w:type="dxa"/>
            <w:shd w:val="clear" w:color="auto" w:fill="auto"/>
            <w:vAlign w:val="center"/>
          </w:tcPr>
          <w:p w14:paraId="494E91AD" w14:textId="77777777" w:rsidR="00A300F8" w:rsidRPr="007D0C79" w:rsidRDefault="00A300F8" w:rsidP="00A300F8">
            <w:pPr>
              <w:pStyle w:val="Odlomakpopisa"/>
              <w:numPr>
                <w:ilvl w:val="0"/>
                <w:numId w:val="23"/>
              </w:numPr>
              <w:spacing w:after="0" w:line="240" w:lineRule="auto"/>
              <w:rPr>
                <w:bCs/>
                <w:sz w:val="20"/>
                <w:szCs w:val="20"/>
              </w:rPr>
            </w:pPr>
            <w:r w:rsidRPr="007D0C79">
              <w:rPr>
                <w:bCs/>
                <w:sz w:val="20"/>
                <w:szCs w:val="20"/>
              </w:rPr>
              <w:t xml:space="preserve">Kombi </w:t>
            </w:r>
            <w:proofErr w:type="spellStart"/>
            <w:r w:rsidRPr="007D0C79">
              <w:rPr>
                <w:bCs/>
                <w:sz w:val="20"/>
                <w:szCs w:val="20"/>
              </w:rPr>
              <w:t>vozilo</w:t>
            </w:r>
            <w:proofErr w:type="spellEnd"/>
            <w:r w:rsidRPr="007D0C79">
              <w:rPr>
                <w:bCs/>
                <w:sz w:val="20"/>
                <w:szCs w:val="20"/>
              </w:rPr>
              <w:t xml:space="preserve"> Renault </w:t>
            </w:r>
            <w:proofErr w:type="spellStart"/>
            <w:r w:rsidRPr="007D0C79">
              <w:rPr>
                <w:bCs/>
                <w:sz w:val="20"/>
                <w:szCs w:val="20"/>
              </w:rPr>
              <w:t>trafic</w:t>
            </w:r>
            <w:proofErr w:type="spellEnd"/>
          </w:p>
          <w:p w14:paraId="6637734F" w14:textId="77777777" w:rsidR="00A300F8" w:rsidRPr="007D0C79" w:rsidRDefault="00A300F8" w:rsidP="00A300F8">
            <w:pPr>
              <w:pStyle w:val="Odlomakpopisa"/>
              <w:numPr>
                <w:ilvl w:val="0"/>
                <w:numId w:val="23"/>
              </w:numPr>
              <w:spacing w:after="0" w:line="240" w:lineRule="auto"/>
              <w:rPr>
                <w:bCs/>
                <w:sz w:val="20"/>
                <w:szCs w:val="20"/>
              </w:rPr>
            </w:pPr>
            <w:r w:rsidRPr="007D0C79">
              <w:rPr>
                <w:bCs/>
                <w:sz w:val="20"/>
                <w:szCs w:val="20"/>
              </w:rPr>
              <w:t xml:space="preserve">Kombi </w:t>
            </w:r>
            <w:proofErr w:type="spellStart"/>
            <w:r w:rsidRPr="007D0C79">
              <w:rPr>
                <w:bCs/>
                <w:sz w:val="20"/>
                <w:szCs w:val="20"/>
              </w:rPr>
              <w:t>vozilo</w:t>
            </w:r>
            <w:proofErr w:type="spellEnd"/>
            <w:r w:rsidRPr="007D0C79">
              <w:rPr>
                <w:bCs/>
                <w:sz w:val="20"/>
                <w:szCs w:val="20"/>
              </w:rPr>
              <w:t xml:space="preserve"> Fiat</w:t>
            </w:r>
          </w:p>
        </w:tc>
      </w:tr>
    </w:tbl>
    <w:p w14:paraId="20B7409C" w14:textId="77777777" w:rsidR="00A300F8" w:rsidRPr="007D0C79" w:rsidRDefault="00A300F8" w:rsidP="00A300F8">
      <w:pPr>
        <w:pStyle w:val="Opisslike"/>
      </w:pPr>
    </w:p>
    <w:p w14:paraId="31366D06" w14:textId="36EB0387" w:rsidR="00A300F8" w:rsidRPr="007D0C79" w:rsidRDefault="00A300F8" w:rsidP="00A300F8">
      <w:pPr>
        <w:pStyle w:val="Opisslike"/>
        <w:spacing w:line="240" w:lineRule="auto"/>
        <w:jc w:val="center"/>
      </w:pPr>
      <w:bookmarkStart w:id="2" w:name="_Toc86396569"/>
      <w:r w:rsidRPr="007D0C79">
        <w:t xml:space="preserve">Tablica </w:t>
      </w:r>
      <w:r w:rsidRPr="007D0C79">
        <w:rPr>
          <w:noProof/>
        </w:rPr>
        <w:fldChar w:fldCharType="begin"/>
      </w:r>
      <w:r w:rsidRPr="007D0C79">
        <w:rPr>
          <w:noProof/>
        </w:rPr>
        <w:instrText xml:space="preserve"> SEQ Tablica \* ARABIC </w:instrText>
      </w:r>
      <w:r w:rsidRPr="007D0C79">
        <w:rPr>
          <w:noProof/>
        </w:rPr>
        <w:fldChar w:fldCharType="separate"/>
      </w:r>
      <w:r>
        <w:rPr>
          <w:noProof/>
        </w:rPr>
        <w:t>2</w:t>
      </w:r>
      <w:r w:rsidRPr="007D0C79">
        <w:rPr>
          <w:noProof/>
        </w:rPr>
        <w:fldChar w:fldCharType="end"/>
      </w:r>
      <w:r w:rsidRPr="007D0C79">
        <w:t xml:space="preserve">: Prikaz spremnosti operativnih snaga vatrogastva DVD-a </w:t>
      </w:r>
      <w:proofErr w:type="spellStart"/>
      <w:r w:rsidRPr="007D0C79">
        <w:t>Čemernica</w:t>
      </w:r>
      <w:proofErr w:type="spellEnd"/>
      <w:r w:rsidRPr="007D0C79">
        <w:t xml:space="preserve"> Lonjska</w:t>
      </w:r>
      <w:bookmarkEnd w:id="2"/>
    </w:p>
    <w:tbl>
      <w:tblPr>
        <w:tblStyle w:val="Reetkatablice22"/>
        <w:tblW w:w="9072" w:type="dxa"/>
        <w:tblLook w:val="04A0" w:firstRow="1" w:lastRow="0" w:firstColumn="1" w:lastColumn="0" w:noHBand="0" w:noVBand="1"/>
      </w:tblPr>
      <w:tblGrid>
        <w:gridCol w:w="2830"/>
        <w:gridCol w:w="6242"/>
      </w:tblGrid>
      <w:tr w:rsidR="00A300F8" w:rsidRPr="007D0C79" w14:paraId="4B583F98" w14:textId="77777777" w:rsidTr="004F4B53">
        <w:tc>
          <w:tcPr>
            <w:tcW w:w="2830" w:type="dxa"/>
            <w:shd w:val="clear" w:color="auto" w:fill="auto"/>
            <w:vAlign w:val="center"/>
          </w:tcPr>
          <w:p w14:paraId="10015C8B" w14:textId="77777777" w:rsidR="00A300F8" w:rsidRPr="007D0C79" w:rsidRDefault="00A300F8" w:rsidP="004F4B53">
            <w:pPr>
              <w:spacing w:after="0" w:line="240" w:lineRule="auto"/>
              <w:rPr>
                <w:rFonts w:cstheme="minorHAnsi"/>
                <w:b/>
                <w:sz w:val="20"/>
                <w:szCs w:val="20"/>
              </w:rPr>
            </w:pPr>
            <w:r w:rsidRPr="007D0C79">
              <w:rPr>
                <w:rFonts w:cstheme="minorHAnsi"/>
                <w:b/>
                <w:bCs/>
                <w:sz w:val="20"/>
                <w:szCs w:val="20"/>
              </w:rPr>
              <w:t>POPIS POSTOJEĆE OPREME</w:t>
            </w:r>
          </w:p>
        </w:tc>
        <w:tc>
          <w:tcPr>
            <w:tcW w:w="6242" w:type="dxa"/>
            <w:shd w:val="clear" w:color="auto" w:fill="FFFFFF"/>
            <w:vAlign w:val="center"/>
          </w:tcPr>
          <w:p w14:paraId="1F48006A" w14:textId="77777777" w:rsidR="00A300F8" w:rsidRPr="007D0C79" w:rsidRDefault="00A300F8" w:rsidP="00A300F8">
            <w:pPr>
              <w:pStyle w:val="Odlomakpopisa"/>
              <w:numPr>
                <w:ilvl w:val="0"/>
                <w:numId w:val="24"/>
              </w:numPr>
              <w:spacing w:after="0" w:line="240" w:lineRule="auto"/>
              <w:rPr>
                <w:rFonts w:cstheme="minorHAnsi"/>
                <w:bCs/>
                <w:sz w:val="20"/>
                <w:szCs w:val="20"/>
              </w:rPr>
            </w:pPr>
            <w:proofErr w:type="spellStart"/>
            <w:r w:rsidRPr="007D0C79">
              <w:rPr>
                <w:rFonts w:cstheme="minorHAnsi"/>
                <w:bCs/>
                <w:sz w:val="20"/>
                <w:szCs w:val="20"/>
              </w:rPr>
              <w:t>Vatrogasna</w:t>
            </w:r>
            <w:proofErr w:type="spellEnd"/>
            <w:r w:rsidRPr="007D0C79">
              <w:rPr>
                <w:rFonts w:cstheme="minorHAnsi"/>
                <w:bCs/>
                <w:sz w:val="20"/>
                <w:szCs w:val="20"/>
              </w:rPr>
              <w:t xml:space="preserve"> </w:t>
            </w:r>
            <w:proofErr w:type="spellStart"/>
            <w:r w:rsidRPr="007D0C79">
              <w:rPr>
                <w:rFonts w:cstheme="minorHAnsi"/>
                <w:bCs/>
                <w:sz w:val="20"/>
                <w:szCs w:val="20"/>
              </w:rPr>
              <w:t>pumpa</w:t>
            </w:r>
            <w:proofErr w:type="spellEnd"/>
            <w:r w:rsidRPr="007D0C79">
              <w:rPr>
                <w:rFonts w:cstheme="minorHAnsi"/>
                <w:bCs/>
                <w:sz w:val="20"/>
                <w:szCs w:val="20"/>
              </w:rPr>
              <w:t xml:space="preserve"> </w:t>
            </w:r>
            <w:proofErr w:type="spellStart"/>
            <w:r w:rsidRPr="007D0C79">
              <w:rPr>
                <w:rFonts w:cstheme="minorHAnsi"/>
                <w:bCs/>
                <w:sz w:val="20"/>
                <w:szCs w:val="20"/>
              </w:rPr>
              <w:t>Rosenbauer</w:t>
            </w:r>
            <w:proofErr w:type="spellEnd"/>
            <w:r w:rsidRPr="007D0C79">
              <w:rPr>
                <w:rFonts w:cstheme="minorHAnsi"/>
                <w:bCs/>
                <w:sz w:val="20"/>
                <w:szCs w:val="20"/>
              </w:rPr>
              <w:t xml:space="preserve"> 8/8 </w:t>
            </w:r>
          </w:p>
          <w:p w14:paraId="284493AA" w14:textId="77777777" w:rsidR="00A300F8" w:rsidRPr="007D0C79" w:rsidRDefault="00A300F8" w:rsidP="00A300F8">
            <w:pPr>
              <w:pStyle w:val="Odlomakpopisa"/>
              <w:numPr>
                <w:ilvl w:val="0"/>
                <w:numId w:val="24"/>
              </w:numPr>
              <w:spacing w:after="0" w:line="240" w:lineRule="auto"/>
              <w:rPr>
                <w:rFonts w:cstheme="minorHAnsi"/>
                <w:bCs/>
                <w:sz w:val="20"/>
                <w:szCs w:val="20"/>
              </w:rPr>
            </w:pPr>
            <w:proofErr w:type="spellStart"/>
            <w:r w:rsidRPr="007D0C79">
              <w:rPr>
                <w:rFonts w:cstheme="minorHAnsi"/>
                <w:bCs/>
                <w:sz w:val="20"/>
                <w:szCs w:val="20"/>
              </w:rPr>
              <w:t>Obična</w:t>
            </w:r>
            <w:proofErr w:type="spellEnd"/>
            <w:r w:rsidRPr="007D0C79">
              <w:rPr>
                <w:rFonts w:cstheme="minorHAnsi"/>
                <w:bCs/>
                <w:sz w:val="20"/>
                <w:szCs w:val="20"/>
              </w:rPr>
              <w:t xml:space="preserve"> </w:t>
            </w:r>
            <w:proofErr w:type="spellStart"/>
            <w:r w:rsidRPr="007D0C79">
              <w:rPr>
                <w:rFonts w:cstheme="minorHAnsi"/>
                <w:bCs/>
                <w:sz w:val="20"/>
                <w:szCs w:val="20"/>
              </w:rPr>
              <w:t>mlaznice</w:t>
            </w:r>
            <w:proofErr w:type="spellEnd"/>
            <w:r w:rsidRPr="007D0C79">
              <w:rPr>
                <w:rFonts w:cstheme="minorHAnsi"/>
                <w:bCs/>
                <w:sz w:val="20"/>
                <w:szCs w:val="20"/>
              </w:rPr>
              <w:t xml:space="preserve"> 52 mm – 3 </w:t>
            </w:r>
            <w:proofErr w:type="spellStart"/>
            <w:r w:rsidRPr="007D0C79">
              <w:rPr>
                <w:rFonts w:cstheme="minorHAnsi"/>
                <w:bCs/>
                <w:sz w:val="20"/>
                <w:szCs w:val="20"/>
              </w:rPr>
              <w:t>kom</w:t>
            </w:r>
            <w:proofErr w:type="spellEnd"/>
          </w:p>
          <w:p w14:paraId="69E19A3A" w14:textId="77777777" w:rsidR="00A300F8" w:rsidRPr="007D0C79" w:rsidRDefault="00A300F8" w:rsidP="00A300F8">
            <w:pPr>
              <w:pStyle w:val="Odlomakpopisa"/>
              <w:numPr>
                <w:ilvl w:val="0"/>
                <w:numId w:val="24"/>
              </w:numPr>
              <w:spacing w:after="0" w:line="240" w:lineRule="auto"/>
              <w:rPr>
                <w:rFonts w:cstheme="minorHAnsi"/>
                <w:bCs/>
                <w:sz w:val="20"/>
                <w:szCs w:val="20"/>
              </w:rPr>
            </w:pPr>
            <w:proofErr w:type="spellStart"/>
            <w:r w:rsidRPr="007D0C79">
              <w:rPr>
                <w:rFonts w:cstheme="minorHAnsi"/>
                <w:bCs/>
                <w:sz w:val="20"/>
                <w:szCs w:val="20"/>
              </w:rPr>
              <w:t>Tlačne</w:t>
            </w:r>
            <w:proofErr w:type="spellEnd"/>
            <w:r w:rsidRPr="007D0C79">
              <w:rPr>
                <w:rFonts w:cstheme="minorHAnsi"/>
                <w:bCs/>
                <w:sz w:val="20"/>
                <w:szCs w:val="20"/>
              </w:rPr>
              <w:t xml:space="preserve"> </w:t>
            </w:r>
            <w:proofErr w:type="spellStart"/>
            <w:r w:rsidRPr="007D0C79">
              <w:rPr>
                <w:rFonts w:cstheme="minorHAnsi"/>
                <w:bCs/>
                <w:sz w:val="20"/>
                <w:szCs w:val="20"/>
              </w:rPr>
              <w:t>cijevi</w:t>
            </w:r>
            <w:proofErr w:type="spellEnd"/>
            <w:r w:rsidRPr="007D0C79">
              <w:rPr>
                <w:rFonts w:cstheme="minorHAnsi"/>
                <w:bCs/>
                <w:sz w:val="20"/>
                <w:szCs w:val="20"/>
              </w:rPr>
              <w:t xml:space="preserve"> 52 mm – 9 </w:t>
            </w:r>
            <w:proofErr w:type="spellStart"/>
            <w:r w:rsidRPr="007D0C79">
              <w:rPr>
                <w:rFonts w:cstheme="minorHAnsi"/>
                <w:bCs/>
                <w:sz w:val="20"/>
                <w:szCs w:val="20"/>
              </w:rPr>
              <w:t>kom</w:t>
            </w:r>
            <w:proofErr w:type="spellEnd"/>
          </w:p>
          <w:p w14:paraId="0EE68920" w14:textId="77777777" w:rsidR="00A300F8" w:rsidRPr="007D0C79" w:rsidRDefault="00A300F8" w:rsidP="00A300F8">
            <w:pPr>
              <w:pStyle w:val="Odlomakpopisa"/>
              <w:numPr>
                <w:ilvl w:val="0"/>
                <w:numId w:val="24"/>
              </w:numPr>
              <w:spacing w:after="0" w:line="240" w:lineRule="auto"/>
              <w:rPr>
                <w:rFonts w:cstheme="minorHAnsi"/>
                <w:bCs/>
                <w:sz w:val="20"/>
                <w:szCs w:val="20"/>
              </w:rPr>
            </w:pPr>
            <w:proofErr w:type="spellStart"/>
            <w:r w:rsidRPr="007D0C79">
              <w:rPr>
                <w:rFonts w:cstheme="minorHAnsi"/>
                <w:bCs/>
                <w:sz w:val="20"/>
                <w:szCs w:val="20"/>
              </w:rPr>
              <w:t>Tlačne</w:t>
            </w:r>
            <w:proofErr w:type="spellEnd"/>
            <w:r w:rsidRPr="007D0C79">
              <w:rPr>
                <w:rFonts w:cstheme="minorHAnsi"/>
                <w:bCs/>
                <w:sz w:val="20"/>
                <w:szCs w:val="20"/>
              </w:rPr>
              <w:t xml:space="preserve"> </w:t>
            </w:r>
            <w:proofErr w:type="spellStart"/>
            <w:r w:rsidRPr="007D0C79">
              <w:rPr>
                <w:rFonts w:cstheme="minorHAnsi"/>
                <w:bCs/>
                <w:sz w:val="20"/>
                <w:szCs w:val="20"/>
              </w:rPr>
              <w:t>cijevi</w:t>
            </w:r>
            <w:proofErr w:type="spellEnd"/>
            <w:r w:rsidRPr="007D0C79">
              <w:rPr>
                <w:rFonts w:cstheme="minorHAnsi"/>
                <w:bCs/>
                <w:sz w:val="20"/>
                <w:szCs w:val="20"/>
              </w:rPr>
              <w:t xml:space="preserve"> 75 mm – 9 </w:t>
            </w:r>
            <w:proofErr w:type="spellStart"/>
            <w:r w:rsidRPr="007D0C79">
              <w:rPr>
                <w:rFonts w:cstheme="minorHAnsi"/>
                <w:bCs/>
                <w:sz w:val="20"/>
                <w:szCs w:val="20"/>
              </w:rPr>
              <w:t>kom</w:t>
            </w:r>
            <w:proofErr w:type="spellEnd"/>
          </w:p>
          <w:p w14:paraId="3D27533D" w14:textId="77777777" w:rsidR="00A300F8" w:rsidRPr="007D0C79" w:rsidRDefault="00A300F8" w:rsidP="00A300F8">
            <w:pPr>
              <w:pStyle w:val="Odlomakpopisa"/>
              <w:numPr>
                <w:ilvl w:val="0"/>
                <w:numId w:val="24"/>
              </w:numPr>
              <w:spacing w:after="0" w:line="240" w:lineRule="auto"/>
              <w:rPr>
                <w:rFonts w:cstheme="minorHAnsi"/>
                <w:bCs/>
                <w:sz w:val="20"/>
                <w:szCs w:val="20"/>
              </w:rPr>
            </w:pPr>
            <w:proofErr w:type="spellStart"/>
            <w:r w:rsidRPr="007D0C79">
              <w:rPr>
                <w:rFonts w:cstheme="minorHAnsi"/>
                <w:bCs/>
                <w:sz w:val="20"/>
                <w:szCs w:val="20"/>
              </w:rPr>
              <w:t>Prijelaznice</w:t>
            </w:r>
            <w:proofErr w:type="spellEnd"/>
            <w:r w:rsidRPr="007D0C79">
              <w:rPr>
                <w:rFonts w:cstheme="minorHAnsi"/>
                <w:bCs/>
                <w:sz w:val="20"/>
                <w:szCs w:val="20"/>
              </w:rPr>
              <w:t xml:space="preserve"> 75/52 mm </w:t>
            </w:r>
          </w:p>
          <w:p w14:paraId="28B110FF" w14:textId="77777777" w:rsidR="00A300F8" w:rsidRPr="007D0C79" w:rsidRDefault="00A300F8" w:rsidP="00A300F8">
            <w:pPr>
              <w:pStyle w:val="Odlomakpopisa"/>
              <w:numPr>
                <w:ilvl w:val="0"/>
                <w:numId w:val="24"/>
              </w:numPr>
              <w:spacing w:after="0" w:line="240" w:lineRule="auto"/>
              <w:rPr>
                <w:rFonts w:cstheme="minorHAnsi"/>
                <w:bCs/>
                <w:sz w:val="20"/>
                <w:szCs w:val="20"/>
              </w:rPr>
            </w:pPr>
            <w:proofErr w:type="spellStart"/>
            <w:r w:rsidRPr="007D0C79">
              <w:rPr>
                <w:rFonts w:cstheme="minorHAnsi"/>
                <w:bCs/>
                <w:sz w:val="20"/>
                <w:szCs w:val="20"/>
              </w:rPr>
              <w:t>Usisne</w:t>
            </w:r>
            <w:proofErr w:type="spellEnd"/>
            <w:r w:rsidRPr="007D0C79">
              <w:rPr>
                <w:rFonts w:cstheme="minorHAnsi"/>
                <w:bCs/>
                <w:sz w:val="20"/>
                <w:szCs w:val="20"/>
              </w:rPr>
              <w:t xml:space="preserve"> </w:t>
            </w:r>
            <w:proofErr w:type="spellStart"/>
            <w:r w:rsidRPr="007D0C79">
              <w:rPr>
                <w:rFonts w:cstheme="minorHAnsi"/>
                <w:bCs/>
                <w:sz w:val="20"/>
                <w:szCs w:val="20"/>
              </w:rPr>
              <w:t>cijevi</w:t>
            </w:r>
            <w:proofErr w:type="spellEnd"/>
            <w:r w:rsidRPr="007D0C79">
              <w:rPr>
                <w:rFonts w:cstheme="minorHAnsi"/>
                <w:bCs/>
                <w:sz w:val="20"/>
                <w:szCs w:val="20"/>
              </w:rPr>
              <w:t xml:space="preserve"> 75 mm – 4 </w:t>
            </w:r>
            <w:proofErr w:type="spellStart"/>
            <w:r w:rsidRPr="007D0C79">
              <w:rPr>
                <w:rFonts w:cstheme="minorHAnsi"/>
                <w:bCs/>
                <w:sz w:val="20"/>
                <w:szCs w:val="20"/>
              </w:rPr>
              <w:t>kom</w:t>
            </w:r>
            <w:proofErr w:type="spellEnd"/>
          </w:p>
          <w:p w14:paraId="2BE5C534" w14:textId="77777777" w:rsidR="00A300F8" w:rsidRPr="007D0C79" w:rsidRDefault="00A300F8" w:rsidP="00A300F8">
            <w:pPr>
              <w:pStyle w:val="Odlomakpopisa"/>
              <w:numPr>
                <w:ilvl w:val="0"/>
                <w:numId w:val="24"/>
              </w:numPr>
              <w:spacing w:after="0" w:line="240" w:lineRule="auto"/>
              <w:rPr>
                <w:rFonts w:cstheme="minorHAnsi"/>
                <w:bCs/>
                <w:sz w:val="20"/>
                <w:szCs w:val="20"/>
              </w:rPr>
            </w:pPr>
            <w:proofErr w:type="spellStart"/>
            <w:r w:rsidRPr="007D0C79">
              <w:rPr>
                <w:rFonts w:cstheme="minorHAnsi"/>
                <w:bCs/>
                <w:sz w:val="20"/>
                <w:szCs w:val="20"/>
              </w:rPr>
              <w:t>Usisne</w:t>
            </w:r>
            <w:proofErr w:type="spellEnd"/>
            <w:r w:rsidRPr="007D0C79">
              <w:rPr>
                <w:rFonts w:cstheme="minorHAnsi"/>
                <w:bCs/>
                <w:sz w:val="20"/>
                <w:szCs w:val="20"/>
              </w:rPr>
              <w:t xml:space="preserve"> </w:t>
            </w:r>
            <w:proofErr w:type="spellStart"/>
            <w:r w:rsidRPr="007D0C79">
              <w:rPr>
                <w:rFonts w:cstheme="minorHAnsi"/>
                <w:bCs/>
                <w:sz w:val="20"/>
                <w:szCs w:val="20"/>
              </w:rPr>
              <w:t>sitka</w:t>
            </w:r>
            <w:proofErr w:type="spellEnd"/>
            <w:r w:rsidRPr="007D0C79">
              <w:rPr>
                <w:rFonts w:cstheme="minorHAnsi"/>
                <w:bCs/>
                <w:sz w:val="20"/>
                <w:szCs w:val="20"/>
              </w:rPr>
              <w:t xml:space="preserve"> 75 i 110 mm – 2 </w:t>
            </w:r>
            <w:proofErr w:type="spellStart"/>
            <w:r w:rsidRPr="007D0C79">
              <w:rPr>
                <w:rFonts w:cstheme="minorHAnsi"/>
                <w:bCs/>
                <w:sz w:val="20"/>
                <w:szCs w:val="20"/>
              </w:rPr>
              <w:t>kom</w:t>
            </w:r>
            <w:proofErr w:type="spellEnd"/>
          </w:p>
          <w:p w14:paraId="28CB2912" w14:textId="77777777" w:rsidR="00A300F8" w:rsidRPr="007D0C79" w:rsidRDefault="00A300F8" w:rsidP="00A300F8">
            <w:pPr>
              <w:pStyle w:val="Odlomakpopisa"/>
              <w:numPr>
                <w:ilvl w:val="0"/>
                <w:numId w:val="24"/>
              </w:numPr>
              <w:spacing w:after="0" w:line="240" w:lineRule="auto"/>
              <w:rPr>
                <w:rFonts w:cstheme="minorHAnsi"/>
                <w:bCs/>
                <w:sz w:val="20"/>
                <w:szCs w:val="20"/>
              </w:rPr>
            </w:pPr>
            <w:proofErr w:type="spellStart"/>
            <w:r w:rsidRPr="007D0C79">
              <w:rPr>
                <w:rFonts w:cstheme="minorHAnsi"/>
                <w:bCs/>
                <w:sz w:val="20"/>
                <w:szCs w:val="20"/>
              </w:rPr>
              <w:t>Ključ</w:t>
            </w:r>
            <w:proofErr w:type="spellEnd"/>
            <w:r w:rsidRPr="007D0C79">
              <w:rPr>
                <w:rFonts w:cstheme="minorHAnsi"/>
                <w:bCs/>
                <w:sz w:val="20"/>
                <w:szCs w:val="20"/>
              </w:rPr>
              <w:t xml:space="preserve"> za </w:t>
            </w:r>
            <w:proofErr w:type="spellStart"/>
            <w:r w:rsidRPr="007D0C79">
              <w:rPr>
                <w:rFonts w:cstheme="minorHAnsi"/>
                <w:bCs/>
                <w:sz w:val="20"/>
                <w:szCs w:val="20"/>
              </w:rPr>
              <w:t>cijevi</w:t>
            </w:r>
            <w:proofErr w:type="spellEnd"/>
            <w:r w:rsidRPr="007D0C79">
              <w:rPr>
                <w:rFonts w:cstheme="minorHAnsi"/>
                <w:bCs/>
                <w:sz w:val="20"/>
                <w:szCs w:val="20"/>
              </w:rPr>
              <w:t xml:space="preserve"> ABC – 3 </w:t>
            </w:r>
            <w:proofErr w:type="spellStart"/>
            <w:r w:rsidRPr="007D0C79">
              <w:rPr>
                <w:rFonts w:cstheme="minorHAnsi"/>
                <w:bCs/>
                <w:sz w:val="20"/>
                <w:szCs w:val="20"/>
              </w:rPr>
              <w:t>kom</w:t>
            </w:r>
            <w:proofErr w:type="spellEnd"/>
          </w:p>
          <w:p w14:paraId="14F34E77" w14:textId="77777777" w:rsidR="00A300F8" w:rsidRPr="007D0C79" w:rsidRDefault="00A300F8" w:rsidP="00A300F8">
            <w:pPr>
              <w:pStyle w:val="Odlomakpopisa"/>
              <w:numPr>
                <w:ilvl w:val="0"/>
                <w:numId w:val="24"/>
              </w:numPr>
              <w:spacing w:after="0" w:line="240" w:lineRule="auto"/>
              <w:rPr>
                <w:rFonts w:cstheme="minorHAnsi"/>
                <w:bCs/>
                <w:sz w:val="20"/>
                <w:szCs w:val="20"/>
              </w:rPr>
            </w:pPr>
            <w:proofErr w:type="spellStart"/>
            <w:r w:rsidRPr="007D0C79">
              <w:rPr>
                <w:rFonts w:cstheme="minorHAnsi"/>
                <w:bCs/>
                <w:sz w:val="20"/>
                <w:szCs w:val="20"/>
              </w:rPr>
              <w:t>Uže</w:t>
            </w:r>
            <w:proofErr w:type="spellEnd"/>
            <w:r w:rsidRPr="007D0C79">
              <w:rPr>
                <w:rFonts w:cstheme="minorHAnsi"/>
                <w:bCs/>
                <w:sz w:val="20"/>
                <w:szCs w:val="20"/>
              </w:rPr>
              <w:t xml:space="preserve"> za </w:t>
            </w:r>
            <w:proofErr w:type="spellStart"/>
            <w:r w:rsidRPr="007D0C79">
              <w:rPr>
                <w:rFonts w:cstheme="minorHAnsi"/>
                <w:bCs/>
                <w:sz w:val="20"/>
                <w:szCs w:val="20"/>
              </w:rPr>
              <w:t>usisne</w:t>
            </w:r>
            <w:proofErr w:type="spellEnd"/>
            <w:r w:rsidRPr="007D0C79">
              <w:rPr>
                <w:rFonts w:cstheme="minorHAnsi"/>
                <w:bCs/>
                <w:sz w:val="20"/>
                <w:szCs w:val="20"/>
              </w:rPr>
              <w:t xml:space="preserve"> </w:t>
            </w:r>
            <w:proofErr w:type="spellStart"/>
            <w:r w:rsidRPr="007D0C79">
              <w:rPr>
                <w:rFonts w:cstheme="minorHAnsi"/>
                <w:bCs/>
                <w:sz w:val="20"/>
                <w:szCs w:val="20"/>
              </w:rPr>
              <w:t>cijevi</w:t>
            </w:r>
            <w:proofErr w:type="spellEnd"/>
            <w:r w:rsidRPr="007D0C79">
              <w:rPr>
                <w:rFonts w:cstheme="minorHAnsi"/>
                <w:bCs/>
                <w:sz w:val="20"/>
                <w:szCs w:val="20"/>
              </w:rPr>
              <w:t xml:space="preserve"> – 4 </w:t>
            </w:r>
            <w:proofErr w:type="spellStart"/>
            <w:r w:rsidRPr="007D0C79">
              <w:rPr>
                <w:rFonts w:cstheme="minorHAnsi"/>
                <w:bCs/>
                <w:sz w:val="20"/>
                <w:szCs w:val="20"/>
              </w:rPr>
              <w:t>kom</w:t>
            </w:r>
            <w:proofErr w:type="spellEnd"/>
          </w:p>
          <w:p w14:paraId="5515E42D" w14:textId="77777777" w:rsidR="00A300F8" w:rsidRPr="007D0C79" w:rsidRDefault="00A300F8" w:rsidP="00A300F8">
            <w:pPr>
              <w:pStyle w:val="Odlomakpopisa"/>
              <w:numPr>
                <w:ilvl w:val="0"/>
                <w:numId w:val="24"/>
              </w:numPr>
              <w:spacing w:after="0" w:line="240" w:lineRule="auto"/>
              <w:rPr>
                <w:rFonts w:cstheme="minorHAnsi"/>
                <w:bCs/>
                <w:sz w:val="20"/>
                <w:szCs w:val="20"/>
              </w:rPr>
            </w:pPr>
            <w:proofErr w:type="spellStart"/>
            <w:r w:rsidRPr="007D0C79">
              <w:rPr>
                <w:rFonts w:cstheme="minorHAnsi"/>
                <w:bCs/>
                <w:sz w:val="20"/>
                <w:szCs w:val="20"/>
              </w:rPr>
              <w:t>Univerzalni</w:t>
            </w:r>
            <w:proofErr w:type="spellEnd"/>
            <w:r w:rsidRPr="007D0C79">
              <w:rPr>
                <w:rFonts w:cstheme="minorHAnsi"/>
                <w:bCs/>
                <w:sz w:val="20"/>
                <w:szCs w:val="20"/>
              </w:rPr>
              <w:t xml:space="preserve"> </w:t>
            </w:r>
            <w:proofErr w:type="spellStart"/>
            <w:r w:rsidRPr="007D0C79">
              <w:rPr>
                <w:rFonts w:cstheme="minorHAnsi"/>
                <w:bCs/>
                <w:sz w:val="20"/>
                <w:szCs w:val="20"/>
              </w:rPr>
              <w:t>ključ</w:t>
            </w:r>
            <w:proofErr w:type="spellEnd"/>
            <w:r w:rsidRPr="007D0C79">
              <w:rPr>
                <w:rFonts w:cstheme="minorHAnsi"/>
                <w:bCs/>
                <w:sz w:val="20"/>
                <w:szCs w:val="20"/>
              </w:rPr>
              <w:t xml:space="preserve"> </w:t>
            </w:r>
          </w:p>
          <w:p w14:paraId="43DF6DFC" w14:textId="77777777" w:rsidR="00A300F8" w:rsidRPr="007D0C79" w:rsidRDefault="00A300F8" w:rsidP="00A300F8">
            <w:pPr>
              <w:pStyle w:val="Odlomakpopisa"/>
              <w:numPr>
                <w:ilvl w:val="0"/>
                <w:numId w:val="24"/>
              </w:numPr>
              <w:spacing w:after="0" w:line="240" w:lineRule="auto"/>
              <w:rPr>
                <w:rFonts w:cstheme="minorHAnsi"/>
                <w:bCs/>
                <w:sz w:val="20"/>
                <w:szCs w:val="20"/>
              </w:rPr>
            </w:pPr>
            <w:proofErr w:type="spellStart"/>
            <w:r w:rsidRPr="007D0C79">
              <w:rPr>
                <w:rFonts w:cstheme="minorHAnsi"/>
                <w:bCs/>
                <w:sz w:val="20"/>
                <w:szCs w:val="20"/>
              </w:rPr>
              <w:t>Ključ</w:t>
            </w:r>
            <w:proofErr w:type="spellEnd"/>
            <w:r w:rsidRPr="007D0C79">
              <w:rPr>
                <w:rFonts w:cstheme="minorHAnsi"/>
                <w:bCs/>
                <w:sz w:val="20"/>
                <w:szCs w:val="20"/>
              </w:rPr>
              <w:t xml:space="preserve"> za </w:t>
            </w:r>
            <w:proofErr w:type="spellStart"/>
            <w:r w:rsidRPr="007D0C79">
              <w:rPr>
                <w:rFonts w:cstheme="minorHAnsi"/>
                <w:bCs/>
                <w:sz w:val="20"/>
                <w:szCs w:val="20"/>
              </w:rPr>
              <w:t>podzemni</w:t>
            </w:r>
            <w:proofErr w:type="spellEnd"/>
            <w:r w:rsidRPr="007D0C79">
              <w:rPr>
                <w:rFonts w:cstheme="minorHAnsi"/>
                <w:bCs/>
                <w:sz w:val="20"/>
                <w:szCs w:val="20"/>
              </w:rPr>
              <w:t xml:space="preserve"> </w:t>
            </w:r>
            <w:proofErr w:type="spellStart"/>
            <w:r w:rsidRPr="007D0C79">
              <w:rPr>
                <w:rFonts w:cstheme="minorHAnsi"/>
                <w:bCs/>
                <w:sz w:val="20"/>
                <w:szCs w:val="20"/>
              </w:rPr>
              <w:t>hidrant</w:t>
            </w:r>
            <w:proofErr w:type="spellEnd"/>
            <w:r w:rsidRPr="007D0C79">
              <w:rPr>
                <w:rFonts w:cstheme="minorHAnsi"/>
                <w:bCs/>
                <w:sz w:val="20"/>
                <w:szCs w:val="20"/>
              </w:rPr>
              <w:t xml:space="preserve"> </w:t>
            </w:r>
          </w:p>
          <w:p w14:paraId="6D8B3C01" w14:textId="77777777" w:rsidR="00A300F8" w:rsidRPr="007D0C79" w:rsidRDefault="00A300F8" w:rsidP="00A300F8">
            <w:pPr>
              <w:pStyle w:val="Odlomakpopisa"/>
              <w:numPr>
                <w:ilvl w:val="0"/>
                <w:numId w:val="24"/>
              </w:numPr>
              <w:spacing w:after="0" w:line="240" w:lineRule="auto"/>
              <w:rPr>
                <w:rFonts w:cstheme="minorHAnsi"/>
                <w:bCs/>
                <w:sz w:val="20"/>
                <w:szCs w:val="20"/>
              </w:rPr>
            </w:pPr>
            <w:proofErr w:type="spellStart"/>
            <w:r w:rsidRPr="007D0C79">
              <w:rPr>
                <w:rFonts w:cstheme="minorHAnsi"/>
                <w:bCs/>
                <w:sz w:val="20"/>
                <w:szCs w:val="20"/>
              </w:rPr>
              <w:t>Trodjelna</w:t>
            </w:r>
            <w:proofErr w:type="spellEnd"/>
            <w:r w:rsidRPr="007D0C79">
              <w:rPr>
                <w:rFonts w:cstheme="minorHAnsi"/>
                <w:bCs/>
                <w:sz w:val="20"/>
                <w:szCs w:val="20"/>
              </w:rPr>
              <w:t xml:space="preserve"> </w:t>
            </w:r>
            <w:proofErr w:type="spellStart"/>
            <w:r w:rsidRPr="007D0C79">
              <w:rPr>
                <w:rFonts w:cstheme="minorHAnsi"/>
                <w:bCs/>
                <w:sz w:val="20"/>
                <w:szCs w:val="20"/>
              </w:rPr>
              <w:t>razdjelnica</w:t>
            </w:r>
            <w:proofErr w:type="spellEnd"/>
            <w:r w:rsidRPr="007D0C79">
              <w:rPr>
                <w:rFonts w:cstheme="minorHAnsi"/>
                <w:bCs/>
                <w:sz w:val="20"/>
                <w:szCs w:val="20"/>
              </w:rPr>
              <w:t xml:space="preserve"> </w:t>
            </w:r>
          </w:p>
          <w:p w14:paraId="1189DBF1" w14:textId="77777777" w:rsidR="00A300F8" w:rsidRPr="007D0C79" w:rsidRDefault="00A300F8" w:rsidP="00A300F8">
            <w:pPr>
              <w:pStyle w:val="Odlomakpopisa"/>
              <w:numPr>
                <w:ilvl w:val="0"/>
                <w:numId w:val="24"/>
              </w:numPr>
              <w:spacing w:after="0" w:line="240" w:lineRule="auto"/>
              <w:rPr>
                <w:rFonts w:cstheme="minorHAnsi"/>
                <w:bCs/>
                <w:sz w:val="20"/>
                <w:szCs w:val="20"/>
              </w:rPr>
            </w:pPr>
            <w:proofErr w:type="spellStart"/>
            <w:r w:rsidRPr="007D0C79">
              <w:rPr>
                <w:rFonts w:cstheme="minorHAnsi"/>
                <w:bCs/>
                <w:sz w:val="20"/>
                <w:szCs w:val="20"/>
              </w:rPr>
              <w:t>Podvezice</w:t>
            </w:r>
            <w:proofErr w:type="spellEnd"/>
            <w:r w:rsidRPr="007D0C79">
              <w:rPr>
                <w:rFonts w:cstheme="minorHAnsi"/>
                <w:bCs/>
                <w:sz w:val="20"/>
                <w:szCs w:val="20"/>
              </w:rPr>
              <w:t xml:space="preserve"> za </w:t>
            </w:r>
            <w:proofErr w:type="spellStart"/>
            <w:r w:rsidRPr="007D0C79">
              <w:rPr>
                <w:rFonts w:cstheme="minorHAnsi"/>
                <w:bCs/>
                <w:sz w:val="20"/>
                <w:szCs w:val="20"/>
              </w:rPr>
              <w:t>cijevi</w:t>
            </w:r>
            <w:proofErr w:type="spellEnd"/>
            <w:r w:rsidRPr="007D0C79">
              <w:rPr>
                <w:rFonts w:cstheme="minorHAnsi"/>
                <w:bCs/>
                <w:sz w:val="20"/>
                <w:szCs w:val="20"/>
              </w:rPr>
              <w:t xml:space="preserve"> – 2 </w:t>
            </w:r>
            <w:proofErr w:type="spellStart"/>
            <w:r w:rsidRPr="007D0C79">
              <w:rPr>
                <w:rFonts w:cstheme="minorHAnsi"/>
                <w:bCs/>
                <w:sz w:val="20"/>
                <w:szCs w:val="20"/>
              </w:rPr>
              <w:t>kom</w:t>
            </w:r>
            <w:proofErr w:type="spellEnd"/>
          </w:p>
          <w:p w14:paraId="70C75D7A" w14:textId="77777777" w:rsidR="00A300F8" w:rsidRPr="007D0C79" w:rsidRDefault="00A300F8" w:rsidP="00A300F8">
            <w:pPr>
              <w:pStyle w:val="Odlomakpopisa"/>
              <w:numPr>
                <w:ilvl w:val="0"/>
                <w:numId w:val="24"/>
              </w:numPr>
              <w:spacing w:after="0" w:line="240" w:lineRule="auto"/>
              <w:rPr>
                <w:rFonts w:cstheme="minorHAnsi"/>
                <w:bCs/>
                <w:sz w:val="20"/>
                <w:szCs w:val="20"/>
              </w:rPr>
            </w:pPr>
            <w:proofErr w:type="spellStart"/>
            <w:r w:rsidRPr="007D0C79">
              <w:rPr>
                <w:rFonts w:cstheme="minorHAnsi"/>
                <w:bCs/>
                <w:sz w:val="20"/>
                <w:szCs w:val="20"/>
              </w:rPr>
              <w:t>Aparat</w:t>
            </w:r>
            <w:proofErr w:type="spellEnd"/>
            <w:r w:rsidRPr="007D0C79">
              <w:rPr>
                <w:rFonts w:cstheme="minorHAnsi"/>
                <w:bCs/>
                <w:sz w:val="20"/>
                <w:szCs w:val="20"/>
              </w:rPr>
              <w:t xml:space="preserve"> za </w:t>
            </w:r>
            <w:proofErr w:type="spellStart"/>
            <w:r w:rsidRPr="007D0C79">
              <w:rPr>
                <w:rFonts w:cstheme="minorHAnsi"/>
                <w:bCs/>
                <w:sz w:val="20"/>
                <w:szCs w:val="20"/>
              </w:rPr>
              <w:t>gašenje</w:t>
            </w:r>
            <w:proofErr w:type="spellEnd"/>
            <w:r w:rsidRPr="007D0C79">
              <w:rPr>
                <w:rFonts w:cstheme="minorHAnsi"/>
                <w:bCs/>
                <w:sz w:val="20"/>
                <w:szCs w:val="20"/>
              </w:rPr>
              <w:t xml:space="preserve"> </w:t>
            </w:r>
            <w:proofErr w:type="spellStart"/>
            <w:r w:rsidRPr="007D0C79">
              <w:rPr>
                <w:rFonts w:cstheme="minorHAnsi"/>
                <w:bCs/>
                <w:sz w:val="20"/>
                <w:szCs w:val="20"/>
              </w:rPr>
              <w:t>požara</w:t>
            </w:r>
            <w:proofErr w:type="spellEnd"/>
            <w:r w:rsidRPr="007D0C79">
              <w:rPr>
                <w:rFonts w:cstheme="minorHAnsi"/>
                <w:bCs/>
                <w:sz w:val="20"/>
                <w:szCs w:val="20"/>
              </w:rPr>
              <w:t xml:space="preserve"> S-6 – 2 </w:t>
            </w:r>
            <w:proofErr w:type="spellStart"/>
            <w:r w:rsidRPr="007D0C79">
              <w:rPr>
                <w:rFonts w:cstheme="minorHAnsi"/>
                <w:bCs/>
                <w:sz w:val="20"/>
                <w:szCs w:val="20"/>
              </w:rPr>
              <w:t>kom</w:t>
            </w:r>
            <w:proofErr w:type="spellEnd"/>
          </w:p>
          <w:p w14:paraId="2B5A029D" w14:textId="77777777" w:rsidR="00A300F8" w:rsidRPr="007D0C79" w:rsidRDefault="00A300F8" w:rsidP="00A300F8">
            <w:pPr>
              <w:pStyle w:val="Odlomakpopisa"/>
              <w:numPr>
                <w:ilvl w:val="0"/>
                <w:numId w:val="24"/>
              </w:numPr>
              <w:spacing w:after="0" w:line="240" w:lineRule="auto"/>
              <w:rPr>
                <w:rFonts w:cstheme="minorHAnsi"/>
                <w:bCs/>
                <w:sz w:val="20"/>
                <w:szCs w:val="20"/>
              </w:rPr>
            </w:pPr>
            <w:proofErr w:type="spellStart"/>
            <w:r w:rsidRPr="007D0C79">
              <w:rPr>
                <w:rFonts w:cstheme="minorHAnsi"/>
                <w:bCs/>
                <w:sz w:val="20"/>
                <w:szCs w:val="20"/>
              </w:rPr>
              <w:lastRenderedPageBreak/>
              <w:t>Zaštitno</w:t>
            </w:r>
            <w:proofErr w:type="spellEnd"/>
            <w:r w:rsidRPr="007D0C79">
              <w:rPr>
                <w:rFonts w:cstheme="minorHAnsi"/>
                <w:bCs/>
                <w:sz w:val="20"/>
                <w:szCs w:val="20"/>
              </w:rPr>
              <w:t xml:space="preserve"> </w:t>
            </w:r>
            <w:proofErr w:type="spellStart"/>
            <w:r w:rsidRPr="007D0C79">
              <w:rPr>
                <w:rFonts w:cstheme="minorHAnsi"/>
                <w:bCs/>
                <w:sz w:val="20"/>
                <w:szCs w:val="20"/>
              </w:rPr>
              <w:t>intervencijsko</w:t>
            </w:r>
            <w:proofErr w:type="spellEnd"/>
            <w:r w:rsidRPr="007D0C79">
              <w:rPr>
                <w:rFonts w:cstheme="minorHAnsi"/>
                <w:bCs/>
                <w:sz w:val="20"/>
                <w:szCs w:val="20"/>
              </w:rPr>
              <w:t xml:space="preserve"> </w:t>
            </w:r>
            <w:proofErr w:type="spellStart"/>
            <w:r w:rsidRPr="007D0C79">
              <w:rPr>
                <w:rFonts w:cstheme="minorHAnsi"/>
                <w:bCs/>
                <w:sz w:val="20"/>
                <w:szCs w:val="20"/>
              </w:rPr>
              <w:t>odijelo</w:t>
            </w:r>
            <w:proofErr w:type="spellEnd"/>
            <w:r w:rsidRPr="007D0C79">
              <w:rPr>
                <w:rFonts w:cstheme="minorHAnsi"/>
                <w:bCs/>
                <w:sz w:val="20"/>
                <w:szCs w:val="20"/>
              </w:rPr>
              <w:t xml:space="preserve"> / </w:t>
            </w:r>
            <w:proofErr w:type="spellStart"/>
            <w:r w:rsidRPr="007D0C79">
              <w:rPr>
                <w:rFonts w:cstheme="minorHAnsi"/>
                <w:bCs/>
                <w:sz w:val="20"/>
                <w:szCs w:val="20"/>
              </w:rPr>
              <w:t>kombinezon</w:t>
            </w:r>
            <w:proofErr w:type="spellEnd"/>
            <w:r w:rsidRPr="007D0C79">
              <w:rPr>
                <w:rFonts w:cstheme="minorHAnsi"/>
                <w:bCs/>
                <w:sz w:val="20"/>
                <w:szCs w:val="20"/>
              </w:rPr>
              <w:t xml:space="preserve"> – 2 </w:t>
            </w:r>
            <w:proofErr w:type="spellStart"/>
            <w:r w:rsidRPr="007D0C79">
              <w:rPr>
                <w:rFonts w:cstheme="minorHAnsi"/>
                <w:bCs/>
                <w:sz w:val="20"/>
                <w:szCs w:val="20"/>
              </w:rPr>
              <w:t>kom</w:t>
            </w:r>
            <w:proofErr w:type="spellEnd"/>
          </w:p>
          <w:p w14:paraId="37230D17" w14:textId="77777777" w:rsidR="00A300F8" w:rsidRPr="007D0C79" w:rsidRDefault="00A300F8" w:rsidP="00A300F8">
            <w:pPr>
              <w:pStyle w:val="Odlomakpopisa"/>
              <w:numPr>
                <w:ilvl w:val="0"/>
                <w:numId w:val="24"/>
              </w:numPr>
              <w:spacing w:after="0" w:line="240" w:lineRule="auto"/>
              <w:rPr>
                <w:rFonts w:cstheme="minorHAnsi"/>
                <w:bCs/>
                <w:sz w:val="20"/>
                <w:szCs w:val="20"/>
              </w:rPr>
            </w:pPr>
            <w:proofErr w:type="spellStart"/>
            <w:r w:rsidRPr="007D0C79">
              <w:rPr>
                <w:rFonts w:cstheme="minorHAnsi"/>
                <w:bCs/>
                <w:sz w:val="20"/>
                <w:szCs w:val="20"/>
              </w:rPr>
              <w:t>Radni</w:t>
            </w:r>
            <w:proofErr w:type="spellEnd"/>
            <w:r w:rsidRPr="007D0C79">
              <w:rPr>
                <w:rFonts w:cstheme="minorHAnsi"/>
                <w:bCs/>
                <w:sz w:val="20"/>
                <w:szCs w:val="20"/>
              </w:rPr>
              <w:t xml:space="preserve"> </w:t>
            </w:r>
            <w:proofErr w:type="spellStart"/>
            <w:r w:rsidRPr="007D0C79">
              <w:rPr>
                <w:rFonts w:cstheme="minorHAnsi"/>
                <w:bCs/>
                <w:sz w:val="20"/>
                <w:szCs w:val="20"/>
              </w:rPr>
              <w:t>opasač</w:t>
            </w:r>
            <w:proofErr w:type="spellEnd"/>
            <w:r w:rsidRPr="007D0C79">
              <w:rPr>
                <w:rFonts w:cstheme="minorHAnsi"/>
                <w:bCs/>
                <w:sz w:val="20"/>
                <w:szCs w:val="20"/>
              </w:rPr>
              <w:t xml:space="preserve"> – 2 </w:t>
            </w:r>
            <w:proofErr w:type="spellStart"/>
            <w:r w:rsidRPr="007D0C79">
              <w:rPr>
                <w:rFonts w:cstheme="minorHAnsi"/>
                <w:bCs/>
                <w:sz w:val="20"/>
                <w:szCs w:val="20"/>
              </w:rPr>
              <w:t>kom</w:t>
            </w:r>
            <w:proofErr w:type="spellEnd"/>
          </w:p>
          <w:p w14:paraId="56B9ECD7" w14:textId="77777777" w:rsidR="00A300F8" w:rsidRPr="007D0C79" w:rsidRDefault="00A300F8" w:rsidP="00A300F8">
            <w:pPr>
              <w:pStyle w:val="Odlomakpopisa"/>
              <w:numPr>
                <w:ilvl w:val="0"/>
                <w:numId w:val="24"/>
              </w:numPr>
              <w:spacing w:after="0" w:line="240" w:lineRule="auto"/>
              <w:rPr>
                <w:rFonts w:cstheme="minorHAnsi"/>
                <w:bCs/>
                <w:sz w:val="20"/>
                <w:szCs w:val="20"/>
              </w:rPr>
            </w:pPr>
            <w:proofErr w:type="spellStart"/>
            <w:r w:rsidRPr="007D0C79">
              <w:rPr>
                <w:rFonts w:cstheme="minorHAnsi"/>
                <w:bCs/>
                <w:sz w:val="20"/>
                <w:szCs w:val="20"/>
              </w:rPr>
              <w:t>Zaštitna</w:t>
            </w:r>
            <w:proofErr w:type="spellEnd"/>
            <w:r w:rsidRPr="007D0C79">
              <w:rPr>
                <w:rFonts w:cstheme="minorHAnsi"/>
                <w:bCs/>
                <w:sz w:val="20"/>
                <w:szCs w:val="20"/>
              </w:rPr>
              <w:t xml:space="preserve"> </w:t>
            </w:r>
            <w:proofErr w:type="spellStart"/>
            <w:r w:rsidRPr="007D0C79">
              <w:rPr>
                <w:rFonts w:cstheme="minorHAnsi"/>
                <w:bCs/>
                <w:sz w:val="20"/>
                <w:szCs w:val="20"/>
              </w:rPr>
              <w:t>kaciga</w:t>
            </w:r>
            <w:proofErr w:type="spellEnd"/>
            <w:r w:rsidRPr="007D0C79">
              <w:rPr>
                <w:rFonts w:cstheme="minorHAnsi"/>
                <w:bCs/>
                <w:sz w:val="20"/>
                <w:szCs w:val="20"/>
              </w:rPr>
              <w:t xml:space="preserve"> – 2 </w:t>
            </w:r>
            <w:proofErr w:type="spellStart"/>
            <w:r w:rsidRPr="007D0C79">
              <w:rPr>
                <w:rFonts w:cstheme="minorHAnsi"/>
                <w:bCs/>
                <w:sz w:val="20"/>
                <w:szCs w:val="20"/>
              </w:rPr>
              <w:t>kom</w:t>
            </w:r>
            <w:proofErr w:type="spellEnd"/>
          </w:p>
          <w:p w14:paraId="35BFEADE" w14:textId="77777777" w:rsidR="00A300F8" w:rsidRPr="007D0C79" w:rsidRDefault="00A300F8" w:rsidP="00A300F8">
            <w:pPr>
              <w:pStyle w:val="Odlomakpopisa"/>
              <w:numPr>
                <w:ilvl w:val="0"/>
                <w:numId w:val="24"/>
              </w:numPr>
              <w:spacing w:after="0" w:line="240" w:lineRule="auto"/>
              <w:rPr>
                <w:rFonts w:cstheme="minorHAnsi"/>
                <w:bCs/>
                <w:sz w:val="20"/>
                <w:szCs w:val="20"/>
              </w:rPr>
            </w:pPr>
            <w:proofErr w:type="spellStart"/>
            <w:r w:rsidRPr="007D0C79">
              <w:rPr>
                <w:rFonts w:cstheme="minorHAnsi"/>
                <w:bCs/>
                <w:sz w:val="20"/>
                <w:szCs w:val="20"/>
              </w:rPr>
              <w:t>Zaštitne</w:t>
            </w:r>
            <w:proofErr w:type="spellEnd"/>
            <w:r w:rsidRPr="007D0C79">
              <w:rPr>
                <w:rFonts w:cstheme="minorHAnsi"/>
                <w:bCs/>
                <w:sz w:val="20"/>
                <w:szCs w:val="20"/>
              </w:rPr>
              <w:t xml:space="preserve"> </w:t>
            </w:r>
            <w:proofErr w:type="spellStart"/>
            <w:r w:rsidRPr="007D0C79">
              <w:rPr>
                <w:rFonts w:cstheme="minorHAnsi"/>
                <w:bCs/>
                <w:sz w:val="20"/>
                <w:szCs w:val="20"/>
              </w:rPr>
              <w:t>rukavice</w:t>
            </w:r>
            <w:proofErr w:type="spellEnd"/>
            <w:r w:rsidRPr="007D0C79">
              <w:rPr>
                <w:rFonts w:cstheme="minorHAnsi"/>
                <w:bCs/>
                <w:sz w:val="20"/>
                <w:szCs w:val="20"/>
              </w:rPr>
              <w:t xml:space="preserve"> </w:t>
            </w:r>
            <w:proofErr w:type="spellStart"/>
            <w:r w:rsidRPr="007D0C79">
              <w:rPr>
                <w:rFonts w:cstheme="minorHAnsi"/>
                <w:bCs/>
                <w:sz w:val="20"/>
                <w:szCs w:val="20"/>
              </w:rPr>
              <w:t>intervencijske</w:t>
            </w:r>
            <w:proofErr w:type="spellEnd"/>
            <w:r w:rsidRPr="007D0C79">
              <w:rPr>
                <w:rFonts w:cstheme="minorHAnsi"/>
                <w:bCs/>
                <w:sz w:val="20"/>
                <w:szCs w:val="20"/>
              </w:rPr>
              <w:t xml:space="preserve"> – 2 </w:t>
            </w:r>
            <w:proofErr w:type="spellStart"/>
            <w:r w:rsidRPr="007D0C79">
              <w:rPr>
                <w:rFonts w:cstheme="minorHAnsi"/>
                <w:bCs/>
                <w:sz w:val="20"/>
                <w:szCs w:val="20"/>
              </w:rPr>
              <w:t>kom</w:t>
            </w:r>
            <w:proofErr w:type="spellEnd"/>
          </w:p>
          <w:p w14:paraId="1EA21CAB" w14:textId="77777777" w:rsidR="00A300F8" w:rsidRPr="007D0C79" w:rsidRDefault="00A300F8" w:rsidP="00A300F8">
            <w:pPr>
              <w:pStyle w:val="Odlomakpopisa"/>
              <w:numPr>
                <w:ilvl w:val="0"/>
                <w:numId w:val="24"/>
              </w:numPr>
              <w:spacing w:after="0" w:line="240" w:lineRule="auto"/>
              <w:rPr>
                <w:rFonts w:cstheme="minorHAnsi"/>
                <w:bCs/>
                <w:sz w:val="20"/>
                <w:szCs w:val="20"/>
              </w:rPr>
            </w:pPr>
            <w:proofErr w:type="spellStart"/>
            <w:r w:rsidRPr="007D0C79">
              <w:rPr>
                <w:rFonts w:cstheme="minorHAnsi"/>
                <w:bCs/>
                <w:sz w:val="20"/>
                <w:szCs w:val="20"/>
              </w:rPr>
              <w:t>Intervencijske</w:t>
            </w:r>
            <w:proofErr w:type="spellEnd"/>
            <w:r w:rsidRPr="007D0C79">
              <w:rPr>
                <w:rFonts w:cstheme="minorHAnsi"/>
                <w:bCs/>
                <w:sz w:val="20"/>
                <w:szCs w:val="20"/>
              </w:rPr>
              <w:t xml:space="preserve"> </w:t>
            </w:r>
            <w:proofErr w:type="spellStart"/>
            <w:r w:rsidRPr="007D0C79">
              <w:rPr>
                <w:rFonts w:cstheme="minorHAnsi"/>
                <w:bCs/>
                <w:sz w:val="20"/>
                <w:szCs w:val="20"/>
              </w:rPr>
              <w:t>čizme</w:t>
            </w:r>
            <w:proofErr w:type="spellEnd"/>
            <w:r w:rsidRPr="007D0C79">
              <w:rPr>
                <w:rFonts w:cstheme="minorHAnsi"/>
                <w:bCs/>
                <w:sz w:val="20"/>
                <w:szCs w:val="20"/>
              </w:rPr>
              <w:t xml:space="preserve"> </w:t>
            </w:r>
            <w:proofErr w:type="spellStart"/>
            <w:r w:rsidRPr="007D0C79">
              <w:rPr>
                <w:rFonts w:cstheme="minorHAnsi"/>
                <w:bCs/>
                <w:sz w:val="20"/>
                <w:szCs w:val="20"/>
              </w:rPr>
              <w:t>kožne</w:t>
            </w:r>
            <w:proofErr w:type="spellEnd"/>
            <w:r w:rsidRPr="007D0C79">
              <w:rPr>
                <w:rFonts w:cstheme="minorHAnsi"/>
                <w:bCs/>
                <w:sz w:val="20"/>
                <w:szCs w:val="20"/>
              </w:rPr>
              <w:t xml:space="preserve"> – 2 </w:t>
            </w:r>
            <w:proofErr w:type="spellStart"/>
            <w:r w:rsidRPr="007D0C79">
              <w:rPr>
                <w:rFonts w:cstheme="minorHAnsi"/>
                <w:bCs/>
                <w:sz w:val="20"/>
                <w:szCs w:val="20"/>
              </w:rPr>
              <w:t>kom</w:t>
            </w:r>
            <w:proofErr w:type="spellEnd"/>
            <w:r w:rsidRPr="007D0C79">
              <w:rPr>
                <w:rFonts w:cstheme="minorHAnsi"/>
                <w:bCs/>
                <w:sz w:val="20"/>
                <w:szCs w:val="20"/>
              </w:rPr>
              <w:tab/>
            </w:r>
          </w:p>
          <w:p w14:paraId="4C3293AD" w14:textId="77777777" w:rsidR="00A300F8" w:rsidRPr="007D0C79" w:rsidRDefault="00A300F8" w:rsidP="00A300F8">
            <w:pPr>
              <w:pStyle w:val="Odlomakpopisa"/>
              <w:numPr>
                <w:ilvl w:val="0"/>
                <w:numId w:val="24"/>
              </w:numPr>
              <w:spacing w:after="0" w:line="240" w:lineRule="auto"/>
              <w:rPr>
                <w:rFonts w:cstheme="minorHAnsi"/>
                <w:bCs/>
                <w:sz w:val="20"/>
                <w:szCs w:val="20"/>
              </w:rPr>
            </w:pPr>
            <w:proofErr w:type="spellStart"/>
            <w:r w:rsidRPr="007D0C79">
              <w:rPr>
                <w:rFonts w:cstheme="minorHAnsi"/>
                <w:bCs/>
                <w:sz w:val="20"/>
                <w:szCs w:val="20"/>
              </w:rPr>
              <w:t>Podkapa</w:t>
            </w:r>
            <w:proofErr w:type="spellEnd"/>
            <w:r w:rsidRPr="007D0C79">
              <w:rPr>
                <w:rFonts w:cstheme="minorHAnsi"/>
                <w:bCs/>
                <w:sz w:val="20"/>
                <w:szCs w:val="20"/>
              </w:rPr>
              <w:t xml:space="preserve"> – 2 </w:t>
            </w:r>
            <w:proofErr w:type="spellStart"/>
            <w:r w:rsidRPr="007D0C79">
              <w:rPr>
                <w:rFonts w:cstheme="minorHAnsi"/>
                <w:bCs/>
                <w:sz w:val="20"/>
                <w:szCs w:val="20"/>
              </w:rPr>
              <w:t>kom</w:t>
            </w:r>
            <w:proofErr w:type="spellEnd"/>
          </w:p>
        </w:tc>
      </w:tr>
    </w:tbl>
    <w:p w14:paraId="2D61C53D" w14:textId="77777777" w:rsidR="00A300F8" w:rsidRDefault="00A300F8" w:rsidP="00A300F8">
      <w:pPr>
        <w:pStyle w:val="Opisslike"/>
        <w:spacing w:line="240" w:lineRule="auto"/>
        <w:jc w:val="center"/>
      </w:pPr>
      <w:bookmarkStart w:id="3" w:name="_Toc86396570"/>
    </w:p>
    <w:p w14:paraId="138C8BB4" w14:textId="7167923B" w:rsidR="00A300F8" w:rsidRPr="007D0C79" w:rsidRDefault="00A300F8" w:rsidP="00A300F8">
      <w:pPr>
        <w:pStyle w:val="Opisslike"/>
        <w:spacing w:line="240" w:lineRule="auto"/>
        <w:jc w:val="center"/>
      </w:pPr>
      <w:r w:rsidRPr="007D0C79">
        <w:t xml:space="preserve">Tablica </w:t>
      </w:r>
      <w:r w:rsidRPr="007D0C79">
        <w:rPr>
          <w:noProof/>
        </w:rPr>
        <w:fldChar w:fldCharType="begin"/>
      </w:r>
      <w:r w:rsidRPr="007D0C79">
        <w:rPr>
          <w:noProof/>
        </w:rPr>
        <w:instrText xml:space="preserve"> SEQ Tablica \* ARABIC </w:instrText>
      </w:r>
      <w:r w:rsidRPr="007D0C79">
        <w:rPr>
          <w:noProof/>
        </w:rPr>
        <w:fldChar w:fldCharType="separate"/>
      </w:r>
      <w:r>
        <w:rPr>
          <w:noProof/>
        </w:rPr>
        <w:t>3</w:t>
      </w:r>
      <w:r w:rsidRPr="007D0C79">
        <w:rPr>
          <w:noProof/>
        </w:rPr>
        <w:fldChar w:fldCharType="end"/>
      </w:r>
      <w:r w:rsidRPr="007D0C79">
        <w:t>: Prikaz spremnosti operativnih snaga vatrogastva DVD-a Kloštar Ivanić</w:t>
      </w:r>
      <w:bookmarkEnd w:id="3"/>
    </w:p>
    <w:tbl>
      <w:tblPr>
        <w:tblStyle w:val="Reetkatablice22"/>
        <w:tblW w:w="9072" w:type="dxa"/>
        <w:tblLook w:val="04A0" w:firstRow="1" w:lastRow="0" w:firstColumn="1" w:lastColumn="0" w:noHBand="0" w:noVBand="1"/>
      </w:tblPr>
      <w:tblGrid>
        <w:gridCol w:w="2830"/>
        <w:gridCol w:w="6242"/>
      </w:tblGrid>
      <w:tr w:rsidR="00A300F8" w:rsidRPr="007D0C79" w14:paraId="0003DAFA" w14:textId="77777777" w:rsidTr="004F4B53">
        <w:tc>
          <w:tcPr>
            <w:tcW w:w="2830" w:type="dxa"/>
            <w:shd w:val="clear" w:color="auto" w:fill="auto"/>
            <w:vAlign w:val="center"/>
          </w:tcPr>
          <w:p w14:paraId="11D837EF" w14:textId="77777777" w:rsidR="00A300F8" w:rsidRPr="007D0C79" w:rsidRDefault="00A300F8" w:rsidP="004F4B53">
            <w:pPr>
              <w:spacing w:after="0" w:line="240" w:lineRule="auto"/>
              <w:rPr>
                <w:rFonts w:cstheme="minorHAnsi"/>
                <w:b/>
                <w:sz w:val="20"/>
                <w:szCs w:val="20"/>
              </w:rPr>
            </w:pPr>
            <w:r w:rsidRPr="007D0C79">
              <w:rPr>
                <w:rFonts w:cstheme="minorHAnsi"/>
                <w:b/>
                <w:bCs/>
                <w:sz w:val="20"/>
                <w:szCs w:val="20"/>
              </w:rPr>
              <w:t>POPIS POSTOJEĆE OPREME</w:t>
            </w:r>
          </w:p>
        </w:tc>
        <w:tc>
          <w:tcPr>
            <w:tcW w:w="6242" w:type="dxa"/>
            <w:shd w:val="clear" w:color="auto" w:fill="FFFFFF"/>
            <w:vAlign w:val="center"/>
          </w:tcPr>
          <w:p w14:paraId="2EE68080"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Agregat</w:t>
            </w:r>
            <w:proofErr w:type="spellEnd"/>
            <w:r w:rsidRPr="007D0C79">
              <w:rPr>
                <w:rFonts w:cstheme="minorHAnsi"/>
                <w:bCs/>
                <w:sz w:val="20"/>
                <w:szCs w:val="20"/>
              </w:rPr>
              <w:t xml:space="preserve"> Kohler command 7 kw</w:t>
            </w:r>
          </w:p>
          <w:p w14:paraId="5BDC7C93"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Vatrogasna</w:t>
            </w:r>
            <w:proofErr w:type="spellEnd"/>
            <w:r w:rsidRPr="007D0C79">
              <w:rPr>
                <w:rFonts w:cstheme="minorHAnsi"/>
                <w:bCs/>
                <w:sz w:val="20"/>
                <w:szCs w:val="20"/>
              </w:rPr>
              <w:t xml:space="preserve"> </w:t>
            </w:r>
            <w:proofErr w:type="spellStart"/>
            <w:r w:rsidRPr="007D0C79">
              <w:rPr>
                <w:rFonts w:cstheme="minorHAnsi"/>
                <w:bCs/>
                <w:sz w:val="20"/>
                <w:szCs w:val="20"/>
              </w:rPr>
              <w:t>motorna</w:t>
            </w:r>
            <w:proofErr w:type="spellEnd"/>
            <w:r w:rsidRPr="007D0C79">
              <w:rPr>
                <w:rFonts w:cstheme="minorHAnsi"/>
                <w:bCs/>
                <w:sz w:val="20"/>
                <w:szCs w:val="20"/>
              </w:rPr>
              <w:t xml:space="preserve"> </w:t>
            </w:r>
            <w:proofErr w:type="spellStart"/>
            <w:r w:rsidRPr="007D0C79">
              <w:rPr>
                <w:rFonts w:cstheme="minorHAnsi"/>
                <w:bCs/>
                <w:sz w:val="20"/>
                <w:szCs w:val="20"/>
              </w:rPr>
              <w:t>štrcaljka</w:t>
            </w:r>
            <w:proofErr w:type="spellEnd"/>
            <w:r w:rsidRPr="007D0C79">
              <w:rPr>
                <w:rFonts w:cstheme="minorHAnsi"/>
                <w:bCs/>
                <w:sz w:val="20"/>
                <w:szCs w:val="20"/>
              </w:rPr>
              <w:t xml:space="preserve"> „</w:t>
            </w:r>
            <w:proofErr w:type="spellStart"/>
            <w:r w:rsidRPr="007D0C79">
              <w:rPr>
                <w:rFonts w:cstheme="minorHAnsi"/>
                <w:bCs/>
                <w:sz w:val="20"/>
                <w:szCs w:val="20"/>
              </w:rPr>
              <w:t>Rosenbauer</w:t>
            </w:r>
            <w:proofErr w:type="spellEnd"/>
            <w:r w:rsidRPr="007D0C79">
              <w:rPr>
                <w:rFonts w:cstheme="minorHAnsi"/>
                <w:bCs/>
                <w:sz w:val="20"/>
                <w:szCs w:val="20"/>
              </w:rPr>
              <w:t>“ 8/8</w:t>
            </w:r>
          </w:p>
          <w:p w14:paraId="34A3F795"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Sirena</w:t>
            </w:r>
            <w:proofErr w:type="spellEnd"/>
            <w:r w:rsidRPr="007D0C79">
              <w:rPr>
                <w:rFonts w:cstheme="minorHAnsi"/>
                <w:bCs/>
                <w:sz w:val="20"/>
                <w:szCs w:val="20"/>
              </w:rPr>
              <w:t xml:space="preserve"> </w:t>
            </w:r>
            <w:proofErr w:type="spellStart"/>
            <w:r w:rsidRPr="007D0C79">
              <w:rPr>
                <w:rFonts w:cstheme="minorHAnsi"/>
                <w:bCs/>
                <w:sz w:val="20"/>
                <w:szCs w:val="20"/>
              </w:rPr>
              <w:t>električna</w:t>
            </w:r>
            <w:proofErr w:type="spellEnd"/>
          </w:p>
          <w:p w14:paraId="115DE35A"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Sirena</w:t>
            </w:r>
            <w:proofErr w:type="spellEnd"/>
            <w:r w:rsidRPr="007D0C79">
              <w:rPr>
                <w:rFonts w:cstheme="minorHAnsi"/>
                <w:bCs/>
                <w:sz w:val="20"/>
                <w:szCs w:val="20"/>
              </w:rPr>
              <w:t xml:space="preserve"> </w:t>
            </w:r>
            <w:proofErr w:type="spellStart"/>
            <w:r w:rsidRPr="007D0C79">
              <w:rPr>
                <w:rFonts w:cstheme="minorHAnsi"/>
                <w:bCs/>
                <w:sz w:val="20"/>
                <w:szCs w:val="20"/>
              </w:rPr>
              <w:t>ručna</w:t>
            </w:r>
            <w:proofErr w:type="spellEnd"/>
          </w:p>
          <w:p w14:paraId="59E7AD77"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Usisne</w:t>
            </w:r>
            <w:proofErr w:type="spellEnd"/>
            <w:r w:rsidRPr="007D0C79">
              <w:rPr>
                <w:rFonts w:cstheme="minorHAnsi"/>
                <w:bCs/>
                <w:sz w:val="20"/>
                <w:szCs w:val="20"/>
              </w:rPr>
              <w:t xml:space="preserve"> </w:t>
            </w:r>
            <w:proofErr w:type="spellStart"/>
            <w:r w:rsidRPr="007D0C79">
              <w:rPr>
                <w:rFonts w:cstheme="minorHAnsi"/>
                <w:bCs/>
                <w:sz w:val="20"/>
                <w:szCs w:val="20"/>
              </w:rPr>
              <w:t>cijevi</w:t>
            </w:r>
            <w:proofErr w:type="spellEnd"/>
            <w:r w:rsidRPr="007D0C79">
              <w:rPr>
                <w:rFonts w:cstheme="minorHAnsi"/>
                <w:bCs/>
                <w:sz w:val="20"/>
                <w:szCs w:val="20"/>
              </w:rPr>
              <w:t xml:space="preserve"> 110 mm – 7 </w:t>
            </w:r>
            <w:proofErr w:type="spellStart"/>
            <w:r w:rsidRPr="007D0C79">
              <w:rPr>
                <w:rFonts w:cstheme="minorHAnsi"/>
                <w:bCs/>
                <w:sz w:val="20"/>
                <w:szCs w:val="20"/>
              </w:rPr>
              <w:t>kom</w:t>
            </w:r>
            <w:proofErr w:type="spellEnd"/>
          </w:p>
          <w:p w14:paraId="27F689CB"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Tlačne</w:t>
            </w:r>
            <w:proofErr w:type="spellEnd"/>
            <w:r w:rsidRPr="007D0C79">
              <w:rPr>
                <w:rFonts w:cstheme="minorHAnsi"/>
                <w:bCs/>
                <w:sz w:val="20"/>
                <w:szCs w:val="20"/>
              </w:rPr>
              <w:t xml:space="preserve"> </w:t>
            </w:r>
            <w:proofErr w:type="spellStart"/>
            <w:r w:rsidRPr="007D0C79">
              <w:rPr>
                <w:rFonts w:cstheme="minorHAnsi"/>
                <w:bCs/>
                <w:sz w:val="20"/>
                <w:szCs w:val="20"/>
              </w:rPr>
              <w:t>cijevi</w:t>
            </w:r>
            <w:proofErr w:type="spellEnd"/>
            <w:r w:rsidRPr="007D0C79">
              <w:rPr>
                <w:rFonts w:cstheme="minorHAnsi"/>
                <w:bCs/>
                <w:sz w:val="20"/>
                <w:szCs w:val="20"/>
              </w:rPr>
              <w:t xml:space="preserve"> 75 mm – 17 </w:t>
            </w:r>
            <w:proofErr w:type="spellStart"/>
            <w:r w:rsidRPr="007D0C79">
              <w:rPr>
                <w:rFonts w:cstheme="minorHAnsi"/>
                <w:bCs/>
                <w:sz w:val="20"/>
                <w:szCs w:val="20"/>
              </w:rPr>
              <w:t>kom</w:t>
            </w:r>
            <w:proofErr w:type="spellEnd"/>
          </w:p>
          <w:p w14:paraId="3811093D"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Tlačne</w:t>
            </w:r>
            <w:proofErr w:type="spellEnd"/>
            <w:r w:rsidRPr="007D0C79">
              <w:rPr>
                <w:rFonts w:cstheme="minorHAnsi"/>
                <w:bCs/>
                <w:sz w:val="20"/>
                <w:szCs w:val="20"/>
              </w:rPr>
              <w:t xml:space="preserve"> </w:t>
            </w:r>
            <w:proofErr w:type="spellStart"/>
            <w:r w:rsidRPr="007D0C79">
              <w:rPr>
                <w:rFonts w:cstheme="minorHAnsi"/>
                <w:bCs/>
                <w:sz w:val="20"/>
                <w:szCs w:val="20"/>
              </w:rPr>
              <w:t>cijevi</w:t>
            </w:r>
            <w:proofErr w:type="spellEnd"/>
            <w:r w:rsidRPr="007D0C79">
              <w:rPr>
                <w:rFonts w:cstheme="minorHAnsi"/>
                <w:bCs/>
                <w:sz w:val="20"/>
                <w:szCs w:val="20"/>
              </w:rPr>
              <w:t xml:space="preserve"> 52 mm – 20 </w:t>
            </w:r>
            <w:proofErr w:type="spellStart"/>
            <w:r w:rsidRPr="007D0C79">
              <w:rPr>
                <w:rFonts w:cstheme="minorHAnsi"/>
                <w:bCs/>
                <w:sz w:val="20"/>
                <w:szCs w:val="20"/>
              </w:rPr>
              <w:t>kom</w:t>
            </w:r>
            <w:proofErr w:type="spellEnd"/>
          </w:p>
          <w:p w14:paraId="009C307F"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Razdjelnica</w:t>
            </w:r>
            <w:proofErr w:type="spellEnd"/>
            <w:r w:rsidRPr="007D0C79">
              <w:rPr>
                <w:rFonts w:cstheme="minorHAnsi"/>
                <w:bCs/>
                <w:sz w:val="20"/>
                <w:szCs w:val="20"/>
              </w:rPr>
              <w:t xml:space="preserve"> </w:t>
            </w:r>
            <w:proofErr w:type="spellStart"/>
            <w:r w:rsidRPr="007D0C79">
              <w:rPr>
                <w:rFonts w:cstheme="minorHAnsi"/>
                <w:bCs/>
                <w:sz w:val="20"/>
                <w:szCs w:val="20"/>
              </w:rPr>
              <w:t>trodjelna</w:t>
            </w:r>
            <w:proofErr w:type="spellEnd"/>
            <w:r w:rsidRPr="007D0C79">
              <w:rPr>
                <w:rFonts w:cstheme="minorHAnsi"/>
                <w:bCs/>
                <w:sz w:val="20"/>
                <w:szCs w:val="20"/>
              </w:rPr>
              <w:t xml:space="preserve"> B/2C</w:t>
            </w:r>
          </w:p>
          <w:p w14:paraId="02FD289F"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Razdjelnica</w:t>
            </w:r>
            <w:proofErr w:type="spellEnd"/>
            <w:r w:rsidRPr="007D0C79">
              <w:rPr>
                <w:rFonts w:cstheme="minorHAnsi"/>
                <w:bCs/>
                <w:sz w:val="20"/>
                <w:szCs w:val="20"/>
              </w:rPr>
              <w:t xml:space="preserve"> </w:t>
            </w:r>
            <w:proofErr w:type="spellStart"/>
            <w:r w:rsidRPr="007D0C79">
              <w:rPr>
                <w:rFonts w:cstheme="minorHAnsi"/>
                <w:bCs/>
                <w:sz w:val="20"/>
                <w:szCs w:val="20"/>
              </w:rPr>
              <w:t>dvodjelna</w:t>
            </w:r>
            <w:proofErr w:type="spellEnd"/>
            <w:r w:rsidRPr="007D0C79">
              <w:rPr>
                <w:rFonts w:cstheme="minorHAnsi"/>
                <w:bCs/>
                <w:sz w:val="20"/>
                <w:szCs w:val="20"/>
              </w:rPr>
              <w:t xml:space="preserve"> C/2C</w:t>
            </w:r>
          </w:p>
          <w:p w14:paraId="450BFCE2"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Sabirnica</w:t>
            </w:r>
            <w:proofErr w:type="spellEnd"/>
            <w:r w:rsidRPr="007D0C79">
              <w:rPr>
                <w:rFonts w:cstheme="minorHAnsi"/>
                <w:bCs/>
                <w:sz w:val="20"/>
                <w:szCs w:val="20"/>
              </w:rPr>
              <w:t xml:space="preserve"> 110/2x75 mm</w:t>
            </w:r>
          </w:p>
          <w:p w14:paraId="77F13403"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Mlaznica</w:t>
            </w:r>
            <w:proofErr w:type="spellEnd"/>
            <w:r w:rsidRPr="007D0C79">
              <w:rPr>
                <w:rFonts w:cstheme="minorHAnsi"/>
                <w:bCs/>
                <w:sz w:val="20"/>
                <w:szCs w:val="20"/>
              </w:rPr>
              <w:t xml:space="preserve"> </w:t>
            </w:r>
            <w:proofErr w:type="spellStart"/>
            <w:r w:rsidRPr="007D0C79">
              <w:rPr>
                <w:rFonts w:cstheme="minorHAnsi"/>
                <w:bCs/>
                <w:sz w:val="20"/>
                <w:szCs w:val="20"/>
              </w:rPr>
              <w:t>obična</w:t>
            </w:r>
            <w:proofErr w:type="spellEnd"/>
            <w:r w:rsidRPr="007D0C79">
              <w:rPr>
                <w:rFonts w:cstheme="minorHAnsi"/>
                <w:bCs/>
                <w:sz w:val="20"/>
                <w:szCs w:val="20"/>
              </w:rPr>
              <w:t xml:space="preserve"> 52 mm – 4 </w:t>
            </w:r>
            <w:proofErr w:type="spellStart"/>
            <w:r w:rsidRPr="007D0C79">
              <w:rPr>
                <w:rFonts w:cstheme="minorHAnsi"/>
                <w:bCs/>
                <w:sz w:val="20"/>
                <w:szCs w:val="20"/>
              </w:rPr>
              <w:t>kom</w:t>
            </w:r>
            <w:proofErr w:type="spellEnd"/>
          </w:p>
          <w:p w14:paraId="7B655ABC"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Mlaznica</w:t>
            </w:r>
            <w:proofErr w:type="spellEnd"/>
            <w:r w:rsidRPr="007D0C79">
              <w:rPr>
                <w:rFonts w:cstheme="minorHAnsi"/>
                <w:bCs/>
                <w:sz w:val="20"/>
                <w:szCs w:val="20"/>
              </w:rPr>
              <w:t xml:space="preserve"> </w:t>
            </w:r>
            <w:proofErr w:type="spellStart"/>
            <w:r w:rsidRPr="007D0C79">
              <w:rPr>
                <w:rFonts w:cstheme="minorHAnsi"/>
                <w:bCs/>
                <w:sz w:val="20"/>
                <w:szCs w:val="20"/>
              </w:rPr>
              <w:t>kombinirana</w:t>
            </w:r>
            <w:proofErr w:type="spellEnd"/>
            <w:r w:rsidRPr="007D0C79">
              <w:rPr>
                <w:rFonts w:cstheme="minorHAnsi"/>
                <w:bCs/>
                <w:sz w:val="20"/>
                <w:szCs w:val="20"/>
              </w:rPr>
              <w:t xml:space="preserve"> 52 mm – 4 </w:t>
            </w:r>
            <w:proofErr w:type="spellStart"/>
            <w:r w:rsidRPr="007D0C79">
              <w:rPr>
                <w:rFonts w:cstheme="minorHAnsi"/>
                <w:bCs/>
                <w:sz w:val="20"/>
                <w:szCs w:val="20"/>
              </w:rPr>
              <w:t>kom</w:t>
            </w:r>
            <w:proofErr w:type="spellEnd"/>
          </w:p>
          <w:p w14:paraId="7A56E40A"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Mlaznica</w:t>
            </w:r>
            <w:proofErr w:type="spellEnd"/>
            <w:r w:rsidRPr="007D0C79">
              <w:rPr>
                <w:rFonts w:cstheme="minorHAnsi"/>
                <w:bCs/>
                <w:sz w:val="20"/>
                <w:szCs w:val="20"/>
              </w:rPr>
              <w:t xml:space="preserve"> za </w:t>
            </w:r>
            <w:proofErr w:type="spellStart"/>
            <w:r w:rsidRPr="007D0C79">
              <w:rPr>
                <w:rFonts w:cstheme="minorHAnsi"/>
                <w:bCs/>
                <w:sz w:val="20"/>
                <w:szCs w:val="20"/>
              </w:rPr>
              <w:t>tešku</w:t>
            </w:r>
            <w:proofErr w:type="spellEnd"/>
            <w:r w:rsidRPr="007D0C79">
              <w:rPr>
                <w:rFonts w:cstheme="minorHAnsi"/>
                <w:bCs/>
                <w:sz w:val="20"/>
                <w:szCs w:val="20"/>
              </w:rPr>
              <w:t xml:space="preserve"> </w:t>
            </w:r>
            <w:proofErr w:type="spellStart"/>
            <w:r w:rsidRPr="007D0C79">
              <w:rPr>
                <w:rFonts w:cstheme="minorHAnsi"/>
                <w:bCs/>
                <w:sz w:val="20"/>
                <w:szCs w:val="20"/>
              </w:rPr>
              <w:t>pjenu</w:t>
            </w:r>
            <w:proofErr w:type="spellEnd"/>
            <w:r w:rsidRPr="007D0C79">
              <w:rPr>
                <w:rFonts w:cstheme="minorHAnsi"/>
                <w:bCs/>
                <w:sz w:val="20"/>
                <w:szCs w:val="20"/>
              </w:rPr>
              <w:t xml:space="preserve"> 52 mm</w:t>
            </w:r>
          </w:p>
          <w:p w14:paraId="72775CAD"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Mlaznica</w:t>
            </w:r>
            <w:proofErr w:type="spellEnd"/>
            <w:r w:rsidRPr="007D0C79">
              <w:rPr>
                <w:rFonts w:cstheme="minorHAnsi"/>
                <w:bCs/>
                <w:sz w:val="20"/>
                <w:szCs w:val="20"/>
              </w:rPr>
              <w:t xml:space="preserve"> za </w:t>
            </w:r>
            <w:proofErr w:type="spellStart"/>
            <w:r w:rsidRPr="007D0C79">
              <w:rPr>
                <w:rFonts w:cstheme="minorHAnsi"/>
                <w:bCs/>
                <w:sz w:val="20"/>
                <w:szCs w:val="20"/>
              </w:rPr>
              <w:t>srednjetešku</w:t>
            </w:r>
            <w:proofErr w:type="spellEnd"/>
            <w:r w:rsidRPr="007D0C79">
              <w:rPr>
                <w:rFonts w:cstheme="minorHAnsi"/>
                <w:bCs/>
                <w:sz w:val="20"/>
                <w:szCs w:val="20"/>
              </w:rPr>
              <w:t xml:space="preserve"> </w:t>
            </w:r>
            <w:proofErr w:type="spellStart"/>
            <w:r w:rsidRPr="007D0C79">
              <w:rPr>
                <w:rFonts w:cstheme="minorHAnsi"/>
                <w:bCs/>
                <w:sz w:val="20"/>
                <w:szCs w:val="20"/>
              </w:rPr>
              <w:t>pjenu</w:t>
            </w:r>
            <w:proofErr w:type="spellEnd"/>
            <w:r w:rsidRPr="007D0C79">
              <w:rPr>
                <w:rFonts w:cstheme="minorHAnsi"/>
                <w:bCs/>
                <w:sz w:val="20"/>
                <w:szCs w:val="20"/>
              </w:rPr>
              <w:t xml:space="preserve"> 52 mm</w:t>
            </w:r>
          </w:p>
          <w:p w14:paraId="682B3B3A"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Mlaznica</w:t>
            </w:r>
            <w:proofErr w:type="spellEnd"/>
            <w:r w:rsidRPr="007D0C79">
              <w:rPr>
                <w:rFonts w:cstheme="minorHAnsi"/>
                <w:bCs/>
                <w:sz w:val="20"/>
                <w:szCs w:val="20"/>
              </w:rPr>
              <w:t xml:space="preserve"> „TAJFUN” 52 mm</w:t>
            </w:r>
          </w:p>
          <w:p w14:paraId="5D8C0CF1"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Mlaznica</w:t>
            </w:r>
            <w:proofErr w:type="spellEnd"/>
            <w:r w:rsidRPr="007D0C79">
              <w:rPr>
                <w:rFonts w:cstheme="minorHAnsi"/>
                <w:bCs/>
                <w:sz w:val="20"/>
                <w:szCs w:val="20"/>
              </w:rPr>
              <w:t xml:space="preserve"> turbo 52 mm</w:t>
            </w:r>
          </w:p>
          <w:p w14:paraId="60D95077"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Mlaznica</w:t>
            </w:r>
            <w:proofErr w:type="spellEnd"/>
            <w:r w:rsidRPr="007D0C79">
              <w:rPr>
                <w:rFonts w:cstheme="minorHAnsi"/>
                <w:bCs/>
                <w:sz w:val="20"/>
                <w:szCs w:val="20"/>
              </w:rPr>
              <w:t xml:space="preserve"> </w:t>
            </w:r>
            <w:proofErr w:type="spellStart"/>
            <w:r w:rsidRPr="007D0C79">
              <w:rPr>
                <w:rFonts w:cstheme="minorHAnsi"/>
                <w:bCs/>
                <w:sz w:val="20"/>
                <w:szCs w:val="20"/>
              </w:rPr>
              <w:t>sa</w:t>
            </w:r>
            <w:proofErr w:type="spellEnd"/>
            <w:r w:rsidRPr="007D0C79">
              <w:rPr>
                <w:rFonts w:cstheme="minorHAnsi"/>
                <w:bCs/>
                <w:sz w:val="20"/>
                <w:szCs w:val="20"/>
              </w:rPr>
              <w:t xml:space="preserve"> </w:t>
            </w:r>
            <w:proofErr w:type="spellStart"/>
            <w:r w:rsidRPr="007D0C79">
              <w:rPr>
                <w:rFonts w:cstheme="minorHAnsi"/>
                <w:bCs/>
                <w:sz w:val="20"/>
                <w:szCs w:val="20"/>
              </w:rPr>
              <w:t>zasunom</w:t>
            </w:r>
            <w:proofErr w:type="spellEnd"/>
            <w:r w:rsidRPr="007D0C79">
              <w:rPr>
                <w:rFonts w:cstheme="minorHAnsi"/>
                <w:bCs/>
                <w:sz w:val="20"/>
                <w:szCs w:val="20"/>
              </w:rPr>
              <w:t xml:space="preserve"> 75 mm – 2 </w:t>
            </w:r>
            <w:proofErr w:type="spellStart"/>
            <w:r w:rsidRPr="007D0C79">
              <w:rPr>
                <w:rFonts w:cstheme="minorHAnsi"/>
                <w:bCs/>
                <w:sz w:val="20"/>
                <w:szCs w:val="20"/>
              </w:rPr>
              <w:t>kom</w:t>
            </w:r>
            <w:proofErr w:type="spellEnd"/>
          </w:p>
          <w:p w14:paraId="0BF0DA0C"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Hidrantski</w:t>
            </w:r>
            <w:proofErr w:type="spellEnd"/>
            <w:r w:rsidRPr="007D0C79">
              <w:rPr>
                <w:rFonts w:cstheme="minorHAnsi"/>
                <w:bCs/>
                <w:sz w:val="20"/>
                <w:szCs w:val="20"/>
              </w:rPr>
              <w:t xml:space="preserve"> </w:t>
            </w:r>
            <w:proofErr w:type="spellStart"/>
            <w:r w:rsidRPr="007D0C79">
              <w:rPr>
                <w:rFonts w:cstheme="minorHAnsi"/>
                <w:bCs/>
                <w:sz w:val="20"/>
                <w:szCs w:val="20"/>
              </w:rPr>
              <w:t>nastavak</w:t>
            </w:r>
            <w:proofErr w:type="spellEnd"/>
            <w:r w:rsidRPr="007D0C79">
              <w:rPr>
                <w:rFonts w:cstheme="minorHAnsi"/>
                <w:bCs/>
                <w:sz w:val="20"/>
                <w:szCs w:val="20"/>
              </w:rPr>
              <w:t xml:space="preserve"> B/2B</w:t>
            </w:r>
          </w:p>
          <w:p w14:paraId="31E9B8A8"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Hirantski</w:t>
            </w:r>
            <w:proofErr w:type="spellEnd"/>
            <w:r w:rsidRPr="007D0C79">
              <w:rPr>
                <w:rFonts w:cstheme="minorHAnsi"/>
                <w:bCs/>
                <w:sz w:val="20"/>
                <w:szCs w:val="20"/>
              </w:rPr>
              <w:t xml:space="preserve"> </w:t>
            </w:r>
            <w:proofErr w:type="spellStart"/>
            <w:r w:rsidRPr="007D0C79">
              <w:rPr>
                <w:rFonts w:cstheme="minorHAnsi"/>
                <w:bCs/>
                <w:sz w:val="20"/>
                <w:szCs w:val="20"/>
              </w:rPr>
              <w:t>nastavak</w:t>
            </w:r>
            <w:proofErr w:type="spellEnd"/>
            <w:r w:rsidRPr="007D0C79">
              <w:rPr>
                <w:rFonts w:cstheme="minorHAnsi"/>
                <w:bCs/>
                <w:sz w:val="20"/>
                <w:szCs w:val="20"/>
              </w:rPr>
              <w:t xml:space="preserve"> B/1C - 2 </w:t>
            </w:r>
            <w:proofErr w:type="spellStart"/>
            <w:r w:rsidRPr="007D0C79">
              <w:rPr>
                <w:rFonts w:cstheme="minorHAnsi"/>
                <w:bCs/>
                <w:sz w:val="20"/>
                <w:szCs w:val="20"/>
              </w:rPr>
              <w:t>kom</w:t>
            </w:r>
            <w:proofErr w:type="spellEnd"/>
          </w:p>
          <w:p w14:paraId="6E5DC4A5"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Ključ</w:t>
            </w:r>
            <w:proofErr w:type="spellEnd"/>
            <w:r w:rsidRPr="007D0C79">
              <w:rPr>
                <w:rFonts w:cstheme="minorHAnsi"/>
                <w:bCs/>
                <w:sz w:val="20"/>
                <w:szCs w:val="20"/>
              </w:rPr>
              <w:t xml:space="preserve"> za </w:t>
            </w:r>
            <w:proofErr w:type="spellStart"/>
            <w:r w:rsidRPr="007D0C79">
              <w:rPr>
                <w:rFonts w:cstheme="minorHAnsi"/>
                <w:bCs/>
                <w:sz w:val="20"/>
                <w:szCs w:val="20"/>
              </w:rPr>
              <w:t>hidrant</w:t>
            </w:r>
            <w:proofErr w:type="spellEnd"/>
            <w:r w:rsidRPr="007D0C79">
              <w:rPr>
                <w:rFonts w:cstheme="minorHAnsi"/>
                <w:bCs/>
                <w:sz w:val="20"/>
                <w:szCs w:val="20"/>
              </w:rPr>
              <w:t xml:space="preserve"> – 2 </w:t>
            </w:r>
            <w:proofErr w:type="spellStart"/>
            <w:r w:rsidRPr="007D0C79">
              <w:rPr>
                <w:rFonts w:cstheme="minorHAnsi"/>
                <w:bCs/>
                <w:sz w:val="20"/>
                <w:szCs w:val="20"/>
              </w:rPr>
              <w:t>kom</w:t>
            </w:r>
            <w:proofErr w:type="spellEnd"/>
          </w:p>
          <w:p w14:paraId="1E4DCFF3"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Ključ</w:t>
            </w:r>
            <w:proofErr w:type="spellEnd"/>
            <w:r w:rsidRPr="007D0C79">
              <w:rPr>
                <w:rFonts w:cstheme="minorHAnsi"/>
                <w:bCs/>
                <w:sz w:val="20"/>
                <w:szCs w:val="20"/>
              </w:rPr>
              <w:t xml:space="preserve"> za </w:t>
            </w:r>
            <w:proofErr w:type="spellStart"/>
            <w:r w:rsidRPr="007D0C79">
              <w:rPr>
                <w:rFonts w:cstheme="minorHAnsi"/>
                <w:bCs/>
                <w:sz w:val="20"/>
                <w:szCs w:val="20"/>
              </w:rPr>
              <w:t>spojnice</w:t>
            </w:r>
            <w:proofErr w:type="spellEnd"/>
            <w:r w:rsidRPr="007D0C79">
              <w:rPr>
                <w:rFonts w:cstheme="minorHAnsi"/>
                <w:bCs/>
                <w:sz w:val="20"/>
                <w:szCs w:val="20"/>
              </w:rPr>
              <w:t xml:space="preserve"> A/B/C – 3 </w:t>
            </w:r>
            <w:proofErr w:type="spellStart"/>
            <w:r w:rsidRPr="007D0C79">
              <w:rPr>
                <w:rFonts w:cstheme="minorHAnsi"/>
                <w:bCs/>
                <w:sz w:val="20"/>
                <w:szCs w:val="20"/>
              </w:rPr>
              <w:t>kom</w:t>
            </w:r>
            <w:proofErr w:type="spellEnd"/>
          </w:p>
          <w:p w14:paraId="2A2F673C"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Dubinosrkač</w:t>
            </w:r>
            <w:proofErr w:type="spellEnd"/>
          </w:p>
          <w:p w14:paraId="779826FC"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Usisna</w:t>
            </w:r>
            <w:proofErr w:type="spellEnd"/>
            <w:r w:rsidRPr="007D0C79">
              <w:rPr>
                <w:rFonts w:cstheme="minorHAnsi"/>
                <w:bCs/>
                <w:sz w:val="20"/>
                <w:szCs w:val="20"/>
              </w:rPr>
              <w:t xml:space="preserve"> </w:t>
            </w:r>
            <w:proofErr w:type="spellStart"/>
            <w:r w:rsidRPr="007D0C79">
              <w:rPr>
                <w:rFonts w:cstheme="minorHAnsi"/>
                <w:bCs/>
                <w:sz w:val="20"/>
                <w:szCs w:val="20"/>
              </w:rPr>
              <w:t>kopa</w:t>
            </w:r>
            <w:proofErr w:type="spellEnd"/>
            <w:r w:rsidRPr="007D0C79">
              <w:rPr>
                <w:rFonts w:cstheme="minorHAnsi"/>
                <w:bCs/>
                <w:sz w:val="20"/>
                <w:szCs w:val="20"/>
              </w:rPr>
              <w:t xml:space="preserve"> 110 mm</w:t>
            </w:r>
          </w:p>
          <w:p w14:paraId="231C889C"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Međumješalica</w:t>
            </w:r>
            <w:proofErr w:type="spellEnd"/>
            <w:r w:rsidRPr="007D0C79">
              <w:rPr>
                <w:rFonts w:cstheme="minorHAnsi"/>
                <w:bCs/>
                <w:sz w:val="20"/>
                <w:szCs w:val="20"/>
              </w:rPr>
              <w:t xml:space="preserve"> Z-2-4</w:t>
            </w:r>
          </w:p>
          <w:p w14:paraId="18B19447"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Izolacioni</w:t>
            </w:r>
            <w:proofErr w:type="spellEnd"/>
            <w:r w:rsidRPr="007D0C79">
              <w:rPr>
                <w:rFonts w:cstheme="minorHAnsi"/>
                <w:bCs/>
                <w:sz w:val="20"/>
                <w:szCs w:val="20"/>
              </w:rPr>
              <w:t xml:space="preserve"> </w:t>
            </w:r>
            <w:proofErr w:type="spellStart"/>
            <w:r w:rsidRPr="007D0C79">
              <w:rPr>
                <w:rFonts w:cstheme="minorHAnsi"/>
                <w:bCs/>
                <w:sz w:val="20"/>
                <w:szCs w:val="20"/>
              </w:rPr>
              <w:t>aparat</w:t>
            </w:r>
            <w:proofErr w:type="spellEnd"/>
            <w:r w:rsidRPr="007D0C79">
              <w:rPr>
                <w:rFonts w:cstheme="minorHAnsi"/>
                <w:bCs/>
                <w:sz w:val="20"/>
                <w:szCs w:val="20"/>
              </w:rPr>
              <w:t xml:space="preserve"> „DRAEGER” – 5 </w:t>
            </w:r>
            <w:proofErr w:type="spellStart"/>
            <w:r w:rsidRPr="007D0C79">
              <w:rPr>
                <w:rFonts w:cstheme="minorHAnsi"/>
                <w:bCs/>
                <w:sz w:val="20"/>
                <w:szCs w:val="20"/>
              </w:rPr>
              <w:t>kom</w:t>
            </w:r>
            <w:proofErr w:type="spellEnd"/>
          </w:p>
          <w:p w14:paraId="6F9225D5"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Maska</w:t>
            </w:r>
            <w:proofErr w:type="spellEnd"/>
            <w:r w:rsidRPr="007D0C79">
              <w:rPr>
                <w:rFonts w:cstheme="minorHAnsi"/>
                <w:bCs/>
                <w:sz w:val="20"/>
                <w:szCs w:val="20"/>
              </w:rPr>
              <w:t xml:space="preserve"> za </w:t>
            </w:r>
            <w:proofErr w:type="spellStart"/>
            <w:r w:rsidRPr="007D0C79">
              <w:rPr>
                <w:rFonts w:cstheme="minorHAnsi"/>
                <w:bCs/>
                <w:sz w:val="20"/>
                <w:szCs w:val="20"/>
              </w:rPr>
              <w:t>izolacioni</w:t>
            </w:r>
            <w:proofErr w:type="spellEnd"/>
            <w:r w:rsidRPr="007D0C79">
              <w:rPr>
                <w:rFonts w:cstheme="minorHAnsi"/>
                <w:bCs/>
                <w:sz w:val="20"/>
                <w:szCs w:val="20"/>
              </w:rPr>
              <w:t xml:space="preserve"> </w:t>
            </w:r>
            <w:proofErr w:type="spellStart"/>
            <w:r w:rsidRPr="007D0C79">
              <w:rPr>
                <w:rFonts w:cstheme="minorHAnsi"/>
                <w:bCs/>
                <w:sz w:val="20"/>
                <w:szCs w:val="20"/>
              </w:rPr>
              <w:t>aparat</w:t>
            </w:r>
            <w:proofErr w:type="spellEnd"/>
            <w:r w:rsidRPr="007D0C79">
              <w:rPr>
                <w:rFonts w:cstheme="minorHAnsi"/>
                <w:bCs/>
                <w:sz w:val="20"/>
                <w:szCs w:val="20"/>
              </w:rPr>
              <w:t xml:space="preserve"> „DRAEGER” – 5 </w:t>
            </w:r>
            <w:proofErr w:type="spellStart"/>
            <w:r w:rsidRPr="007D0C79">
              <w:rPr>
                <w:rFonts w:cstheme="minorHAnsi"/>
                <w:bCs/>
                <w:sz w:val="20"/>
                <w:szCs w:val="20"/>
              </w:rPr>
              <w:t>kom</w:t>
            </w:r>
            <w:proofErr w:type="spellEnd"/>
          </w:p>
          <w:p w14:paraId="54C24581"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Boce</w:t>
            </w:r>
            <w:proofErr w:type="spellEnd"/>
            <w:r w:rsidRPr="007D0C79">
              <w:rPr>
                <w:rFonts w:cstheme="minorHAnsi"/>
                <w:bCs/>
                <w:sz w:val="20"/>
                <w:szCs w:val="20"/>
              </w:rPr>
              <w:t xml:space="preserve"> za </w:t>
            </w:r>
            <w:proofErr w:type="spellStart"/>
            <w:r w:rsidRPr="007D0C79">
              <w:rPr>
                <w:rFonts w:cstheme="minorHAnsi"/>
                <w:bCs/>
                <w:sz w:val="20"/>
                <w:szCs w:val="20"/>
              </w:rPr>
              <w:t>zrak</w:t>
            </w:r>
            <w:proofErr w:type="spellEnd"/>
            <w:r w:rsidRPr="007D0C79">
              <w:rPr>
                <w:rFonts w:cstheme="minorHAnsi"/>
                <w:bCs/>
                <w:sz w:val="20"/>
                <w:szCs w:val="20"/>
              </w:rPr>
              <w:t xml:space="preserve"> </w:t>
            </w:r>
            <w:proofErr w:type="spellStart"/>
            <w:r w:rsidRPr="007D0C79">
              <w:rPr>
                <w:rFonts w:cstheme="minorHAnsi"/>
                <w:bCs/>
                <w:sz w:val="20"/>
                <w:szCs w:val="20"/>
              </w:rPr>
              <w:t>čelik</w:t>
            </w:r>
            <w:proofErr w:type="spellEnd"/>
            <w:r w:rsidRPr="007D0C79">
              <w:rPr>
                <w:rFonts w:cstheme="minorHAnsi"/>
                <w:bCs/>
                <w:sz w:val="20"/>
                <w:szCs w:val="20"/>
              </w:rPr>
              <w:t xml:space="preserve"> / </w:t>
            </w:r>
            <w:proofErr w:type="spellStart"/>
            <w:r w:rsidRPr="007D0C79">
              <w:rPr>
                <w:rFonts w:cstheme="minorHAnsi"/>
                <w:bCs/>
                <w:sz w:val="20"/>
                <w:szCs w:val="20"/>
              </w:rPr>
              <w:t>kompozit</w:t>
            </w:r>
            <w:proofErr w:type="spellEnd"/>
            <w:r w:rsidRPr="007D0C79">
              <w:rPr>
                <w:rFonts w:cstheme="minorHAnsi"/>
                <w:bCs/>
                <w:sz w:val="20"/>
                <w:szCs w:val="20"/>
              </w:rPr>
              <w:t xml:space="preserve"> – 9/4</w:t>
            </w:r>
          </w:p>
          <w:p w14:paraId="3BF139B5"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Metlanica</w:t>
            </w:r>
            <w:proofErr w:type="spellEnd"/>
            <w:r w:rsidRPr="007D0C79">
              <w:rPr>
                <w:rFonts w:cstheme="minorHAnsi"/>
                <w:bCs/>
                <w:sz w:val="20"/>
                <w:szCs w:val="20"/>
              </w:rPr>
              <w:t xml:space="preserve"> za </w:t>
            </w:r>
            <w:proofErr w:type="spellStart"/>
            <w:r w:rsidRPr="007D0C79">
              <w:rPr>
                <w:rFonts w:cstheme="minorHAnsi"/>
                <w:bCs/>
                <w:sz w:val="20"/>
                <w:szCs w:val="20"/>
              </w:rPr>
              <w:t>šumske</w:t>
            </w:r>
            <w:proofErr w:type="spellEnd"/>
            <w:r w:rsidRPr="007D0C79">
              <w:rPr>
                <w:rFonts w:cstheme="minorHAnsi"/>
                <w:bCs/>
                <w:sz w:val="20"/>
                <w:szCs w:val="20"/>
              </w:rPr>
              <w:t xml:space="preserve"> </w:t>
            </w:r>
            <w:proofErr w:type="spellStart"/>
            <w:r w:rsidRPr="007D0C79">
              <w:rPr>
                <w:rFonts w:cstheme="minorHAnsi"/>
                <w:bCs/>
                <w:sz w:val="20"/>
                <w:szCs w:val="20"/>
              </w:rPr>
              <w:t>požare</w:t>
            </w:r>
            <w:proofErr w:type="spellEnd"/>
            <w:r w:rsidRPr="007D0C79">
              <w:rPr>
                <w:rFonts w:cstheme="minorHAnsi"/>
                <w:bCs/>
                <w:sz w:val="20"/>
                <w:szCs w:val="20"/>
              </w:rPr>
              <w:t xml:space="preserve"> – 8 </w:t>
            </w:r>
            <w:proofErr w:type="spellStart"/>
            <w:r w:rsidRPr="007D0C79">
              <w:rPr>
                <w:rFonts w:cstheme="minorHAnsi"/>
                <w:bCs/>
                <w:sz w:val="20"/>
                <w:szCs w:val="20"/>
              </w:rPr>
              <w:t>kom</w:t>
            </w:r>
            <w:proofErr w:type="spellEnd"/>
          </w:p>
          <w:p w14:paraId="303FB869"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Maketa</w:t>
            </w:r>
            <w:proofErr w:type="spellEnd"/>
            <w:r w:rsidRPr="007D0C79">
              <w:rPr>
                <w:rFonts w:cstheme="minorHAnsi"/>
                <w:bCs/>
                <w:sz w:val="20"/>
                <w:szCs w:val="20"/>
              </w:rPr>
              <w:t xml:space="preserve"> VMŠ</w:t>
            </w:r>
          </w:p>
          <w:p w14:paraId="17925DF4"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Dubinosrkač</w:t>
            </w:r>
            <w:proofErr w:type="spellEnd"/>
            <w:r w:rsidRPr="007D0C79">
              <w:rPr>
                <w:rFonts w:cstheme="minorHAnsi"/>
                <w:bCs/>
                <w:sz w:val="20"/>
                <w:szCs w:val="20"/>
              </w:rPr>
              <w:t xml:space="preserve"> „TURBO”</w:t>
            </w:r>
          </w:p>
          <w:p w14:paraId="652B09E4"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Opasač</w:t>
            </w:r>
            <w:proofErr w:type="spellEnd"/>
            <w:r w:rsidRPr="007D0C79">
              <w:rPr>
                <w:rFonts w:cstheme="minorHAnsi"/>
                <w:bCs/>
                <w:sz w:val="20"/>
                <w:szCs w:val="20"/>
              </w:rPr>
              <w:t xml:space="preserve"> za </w:t>
            </w:r>
            <w:proofErr w:type="spellStart"/>
            <w:r w:rsidRPr="007D0C79">
              <w:rPr>
                <w:rFonts w:cstheme="minorHAnsi"/>
                <w:bCs/>
                <w:sz w:val="20"/>
                <w:szCs w:val="20"/>
              </w:rPr>
              <w:t>spašavanje</w:t>
            </w:r>
            <w:proofErr w:type="spellEnd"/>
            <w:r w:rsidRPr="007D0C79">
              <w:rPr>
                <w:rFonts w:cstheme="minorHAnsi"/>
                <w:bCs/>
                <w:sz w:val="20"/>
                <w:szCs w:val="20"/>
              </w:rPr>
              <w:t xml:space="preserve"> </w:t>
            </w:r>
            <w:proofErr w:type="spellStart"/>
            <w:r w:rsidRPr="007D0C79">
              <w:rPr>
                <w:rFonts w:cstheme="minorHAnsi"/>
                <w:bCs/>
                <w:sz w:val="20"/>
                <w:szCs w:val="20"/>
              </w:rPr>
              <w:t>visina</w:t>
            </w:r>
            <w:proofErr w:type="spellEnd"/>
            <w:r w:rsidRPr="007D0C79">
              <w:rPr>
                <w:rFonts w:cstheme="minorHAnsi"/>
                <w:bCs/>
                <w:sz w:val="20"/>
                <w:szCs w:val="20"/>
              </w:rPr>
              <w:t>/</w:t>
            </w:r>
            <w:proofErr w:type="spellStart"/>
            <w:r w:rsidRPr="007D0C79">
              <w:rPr>
                <w:rFonts w:cstheme="minorHAnsi"/>
                <w:bCs/>
                <w:sz w:val="20"/>
                <w:szCs w:val="20"/>
              </w:rPr>
              <w:t>dubina</w:t>
            </w:r>
            <w:proofErr w:type="spellEnd"/>
            <w:r w:rsidRPr="007D0C79">
              <w:rPr>
                <w:rFonts w:cstheme="minorHAnsi"/>
                <w:bCs/>
                <w:sz w:val="20"/>
                <w:szCs w:val="20"/>
              </w:rPr>
              <w:t xml:space="preserve"> – 2 </w:t>
            </w:r>
            <w:proofErr w:type="spellStart"/>
            <w:r w:rsidRPr="007D0C79">
              <w:rPr>
                <w:rFonts w:cstheme="minorHAnsi"/>
                <w:bCs/>
                <w:sz w:val="20"/>
                <w:szCs w:val="20"/>
              </w:rPr>
              <w:t>kom</w:t>
            </w:r>
            <w:proofErr w:type="spellEnd"/>
          </w:p>
          <w:p w14:paraId="3F276F22"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Opasač</w:t>
            </w:r>
            <w:proofErr w:type="spellEnd"/>
            <w:r w:rsidRPr="007D0C79">
              <w:rPr>
                <w:rFonts w:cstheme="minorHAnsi"/>
                <w:bCs/>
                <w:sz w:val="20"/>
                <w:szCs w:val="20"/>
              </w:rPr>
              <w:t xml:space="preserve"> </w:t>
            </w:r>
            <w:proofErr w:type="spellStart"/>
            <w:r w:rsidRPr="007D0C79">
              <w:rPr>
                <w:rFonts w:cstheme="minorHAnsi"/>
                <w:bCs/>
                <w:sz w:val="20"/>
                <w:szCs w:val="20"/>
              </w:rPr>
              <w:t>vatrogasni</w:t>
            </w:r>
            <w:proofErr w:type="spellEnd"/>
            <w:r w:rsidRPr="007D0C79">
              <w:rPr>
                <w:rFonts w:cstheme="minorHAnsi"/>
                <w:bCs/>
                <w:sz w:val="20"/>
                <w:szCs w:val="20"/>
              </w:rPr>
              <w:t xml:space="preserve"> s </w:t>
            </w:r>
            <w:proofErr w:type="spellStart"/>
            <w:r w:rsidRPr="007D0C79">
              <w:rPr>
                <w:rFonts w:cstheme="minorHAnsi"/>
                <w:bCs/>
                <w:sz w:val="20"/>
                <w:szCs w:val="20"/>
              </w:rPr>
              <w:t>karabinerom</w:t>
            </w:r>
            <w:proofErr w:type="spellEnd"/>
            <w:r w:rsidRPr="007D0C79">
              <w:rPr>
                <w:rFonts w:cstheme="minorHAnsi"/>
                <w:bCs/>
                <w:sz w:val="20"/>
                <w:szCs w:val="20"/>
              </w:rPr>
              <w:t xml:space="preserve"> – 13 </w:t>
            </w:r>
            <w:proofErr w:type="spellStart"/>
            <w:r w:rsidRPr="007D0C79">
              <w:rPr>
                <w:rFonts w:cstheme="minorHAnsi"/>
                <w:bCs/>
                <w:sz w:val="20"/>
                <w:szCs w:val="20"/>
              </w:rPr>
              <w:t>kom</w:t>
            </w:r>
            <w:proofErr w:type="spellEnd"/>
          </w:p>
          <w:p w14:paraId="66DF3621"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Vatrogasna</w:t>
            </w:r>
            <w:proofErr w:type="spellEnd"/>
            <w:r w:rsidRPr="007D0C79">
              <w:rPr>
                <w:rFonts w:cstheme="minorHAnsi"/>
                <w:bCs/>
                <w:sz w:val="20"/>
                <w:szCs w:val="20"/>
              </w:rPr>
              <w:t xml:space="preserve"> </w:t>
            </w:r>
            <w:proofErr w:type="spellStart"/>
            <w:r w:rsidRPr="007D0C79">
              <w:rPr>
                <w:rFonts w:cstheme="minorHAnsi"/>
                <w:bCs/>
                <w:sz w:val="20"/>
                <w:szCs w:val="20"/>
              </w:rPr>
              <w:t>sjekira</w:t>
            </w:r>
            <w:proofErr w:type="spellEnd"/>
            <w:r w:rsidRPr="007D0C79">
              <w:rPr>
                <w:rFonts w:cstheme="minorHAnsi"/>
                <w:bCs/>
                <w:sz w:val="20"/>
                <w:szCs w:val="20"/>
              </w:rPr>
              <w:t xml:space="preserve"> – 3 </w:t>
            </w:r>
            <w:proofErr w:type="spellStart"/>
            <w:r w:rsidRPr="007D0C79">
              <w:rPr>
                <w:rFonts w:cstheme="minorHAnsi"/>
                <w:bCs/>
                <w:sz w:val="20"/>
                <w:szCs w:val="20"/>
              </w:rPr>
              <w:t>kom</w:t>
            </w:r>
            <w:proofErr w:type="spellEnd"/>
          </w:p>
          <w:p w14:paraId="1C2C7478"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Torbica</w:t>
            </w:r>
            <w:proofErr w:type="spellEnd"/>
            <w:r w:rsidRPr="007D0C79">
              <w:rPr>
                <w:rFonts w:cstheme="minorHAnsi"/>
                <w:bCs/>
                <w:sz w:val="20"/>
                <w:szCs w:val="20"/>
              </w:rPr>
              <w:t xml:space="preserve"> s </w:t>
            </w:r>
            <w:proofErr w:type="spellStart"/>
            <w:r w:rsidRPr="007D0C79">
              <w:rPr>
                <w:rFonts w:cstheme="minorHAnsi"/>
                <w:bCs/>
                <w:sz w:val="20"/>
                <w:szCs w:val="20"/>
              </w:rPr>
              <w:t>užetom</w:t>
            </w:r>
            <w:proofErr w:type="spellEnd"/>
            <w:r w:rsidRPr="007D0C79">
              <w:rPr>
                <w:rFonts w:cstheme="minorHAnsi"/>
                <w:bCs/>
                <w:sz w:val="20"/>
                <w:szCs w:val="20"/>
              </w:rPr>
              <w:t xml:space="preserve"> 2 </w:t>
            </w:r>
            <w:proofErr w:type="spellStart"/>
            <w:r w:rsidRPr="007D0C79">
              <w:rPr>
                <w:rFonts w:cstheme="minorHAnsi"/>
                <w:bCs/>
                <w:sz w:val="20"/>
                <w:szCs w:val="20"/>
              </w:rPr>
              <w:t>kom</w:t>
            </w:r>
            <w:proofErr w:type="spellEnd"/>
          </w:p>
          <w:p w14:paraId="707CE952"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Ključ</w:t>
            </w:r>
            <w:proofErr w:type="spellEnd"/>
            <w:r w:rsidRPr="007D0C79">
              <w:rPr>
                <w:rFonts w:cstheme="minorHAnsi"/>
                <w:bCs/>
                <w:sz w:val="20"/>
                <w:szCs w:val="20"/>
              </w:rPr>
              <w:t xml:space="preserve"> za </w:t>
            </w:r>
            <w:proofErr w:type="spellStart"/>
            <w:r w:rsidRPr="007D0C79">
              <w:rPr>
                <w:rFonts w:cstheme="minorHAnsi"/>
                <w:bCs/>
                <w:sz w:val="20"/>
                <w:szCs w:val="20"/>
              </w:rPr>
              <w:t>nadzemni</w:t>
            </w:r>
            <w:proofErr w:type="spellEnd"/>
            <w:r w:rsidRPr="007D0C79">
              <w:rPr>
                <w:rFonts w:cstheme="minorHAnsi"/>
                <w:bCs/>
                <w:sz w:val="20"/>
                <w:szCs w:val="20"/>
              </w:rPr>
              <w:t xml:space="preserve"> </w:t>
            </w:r>
            <w:proofErr w:type="spellStart"/>
            <w:r w:rsidRPr="007D0C79">
              <w:rPr>
                <w:rFonts w:cstheme="minorHAnsi"/>
                <w:bCs/>
                <w:sz w:val="20"/>
                <w:szCs w:val="20"/>
              </w:rPr>
              <w:t>hidrant</w:t>
            </w:r>
            <w:proofErr w:type="spellEnd"/>
            <w:r w:rsidRPr="007D0C79">
              <w:rPr>
                <w:rFonts w:cstheme="minorHAnsi"/>
                <w:bCs/>
                <w:sz w:val="20"/>
                <w:szCs w:val="20"/>
              </w:rPr>
              <w:t xml:space="preserve"> – 2 </w:t>
            </w:r>
            <w:proofErr w:type="spellStart"/>
            <w:r w:rsidRPr="007D0C79">
              <w:rPr>
                <w:rFonts w:cstheme="minorHAnsi"/>
                <w:bCs/>
                <w:sz w:val="20"/>
                <w:szCs w:val="20"/>
              </w:rPr>
              <w:t>kom</w:t>
            </w:r>
            <w:proofErr w:type="spellEnd"/>
          </w:p>
          <w:p w14:paraId="030FE4CE"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Zaština</w:t>
            </w:r>
            <w:proofErr w:type="spellEnd"/>
            <w:r w:rsidRPr="007D0C79">
              <w:rPr>
                <w:rFonts w:cstheme="minorHAnsi"/>
                <w:bCs/>
                <w:sz w:val="20"/>
                <w:szCs w:val="20"/>
              </w:rPr>
              <w:t xml:space="preserve"> </w:t>
            </w:r>
            <w:proofErr w:type="spellStart"/>
            <w:r w:rsidRPr="007D0C79">
              <w:rPr>
                <w:rFonts w:cstheme="minorHAnsi"/>
                <w:bCs/>
                <w:sz w:val="20"/>
                <w:szCs w:val="20"/>
              </w:rPr>
              <w:t>kaciga</w:t>
            </w:r>
            <w:proofErr w:type="spellEnd"/>
            <w:r w:rsidRPr="007D0C79">
              <w:rPr>
                <w:rFonts w:cstheme="minorHAnsi"/>
                <w:bCs/>
                <w:sz w:val="20"/>
                <w:szCs w:val="20"/>
              </w:rPr>
              <w:t xml:space="preserve"> </w:t>
            </w:r>
            <w:proofErr w:type="spellStart"/>
            <w:r w:rsidRPr="007D0C79">
              <w:rPr>
                <w:rFonts w:cstheme="minorHAnsi"/>
                <w:bCs/>
                <w:sz w:val="20"/>
                <w:szCs w:val="20"/>
              </w:rPr>
              <w:t>Gallet</w:t>
            </w:r>
            <w:proofErr w:type="spellEnd"/>
            <w:r w:rsidRPr="007D0C79">
              <w:rPr>
                <w:rFonts w:cstheme="minorHAnsi"/>
                <w:bCs/>
                <w:sz w:val="20"/>
                <w:szCs w:val="20"/>
              </w:rPr>
              <w:t xml:space="preserve"> – 2 </w:t>
            </w:r>
            <w:proofErr w:type="spellStart"/>
            <w:r w:rsidRPr="007D0C79">
              <w:rPr>
                <w:rFonts w:cstheme="minorHAnsi"/>
                <w:bCs/>
                <w:sz w:val="20"/>
                <w:szCs w:val="20"/>
              </w:rPr>
              <w:t>kom</w:t>
            </w:r>
            <w:proofErr w:type="spellEnd"/>
          </w:p>
          <w:p w14:paraId="13C9699D"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Ručna</w:t>
            </w:r>
            <w:proofErr w:type="spellEnd"/>
            <w:r w:rsidRPr="007D0C79">
              <w:rPr>
                <w:rFonts w:cstheme="minorHAnsi"/>
                <w:bCs/>
                <w:sz w:val="20"/>
                <w:szCs w:val="20"/>
              </w:rPr>
              <w:t xml:space="preserve"> </w:t>
            </w:r>
            <w:proofErr w:type="spellStart"/>
            <w:r w:rsidRPr="007D0C79">
              <w:rPr>
                <w:rFonts w:cstheme="minorHAnsi"/>
                <w:bCs/>
                <w:sz w:val="20"/>
                <w:szCs w:val="20"/>
              </w:rPr>
              <w:t>akumulatorska</w:t>
            </w:r>
            <w:proofErr w:type="spellEnd"/>
            <w:r w:rsidRPr="007D0C79">
              <w:rPr>
                <w:rFonts w:cstheme="minorHAnsi"/>
                <w:bCs/>
                <w:sz w:val="20"/>
                <w:szCs w:val="20"/>
              </w:rPr>
              <w:t xml:space="preserve"> </w:t>
            </w:r>
            <w:proofErr w:type="spellStart"/>
            <w:r w:rsidRPr="007D0C79">
              <w:rPr>
                <w:rFonts w:cstheme="minorHAnsi"/>
                <w:bCs/>
                <w:sz w:val="20"/>
                <w:szCs w:val="20"/>
              </w:rPr>
              <w:t>svjetiljka</w:t>
            </w:r>
            <w:proofErr w:type="spellEnd"/>
            <w:r w:rsidRPr="007D0C79">
              <w:rPr>
                <w:rFonts w:cstheme="minorHAnsi"/>
                <w:bCs/>
                <w:sz w:val="20"/>
                <w:szCs w:val="20"/>
              </w:rPr>
              <w:t xml:space="preserve"> </w:t>
            </w:r>
            <w:proofErr w:type="spellStart"/>
            <w:r w:rsidRPr="007D0C79">
              <w:rPr>
                <w:rFonts w:cstheme="minorHAnsi"/>
                <w:bCs/>
                <w:sz w:val="20"/>
                <w:szCs w:val="20"/>
              </w:rPr>
              <w:t>Varta</w:t>
            </w:r>
            <w:proofErr w:type="spellEnd"/>
            <w:r w:rsidRPr="007D0C79">
              <w:rPr>
                <w:rFonts w:cstheme="minorHAnsi"/>
                <w:bCs/>
                <w:sz w:val="20"/>
                <w:szCs w:val="20"/>
              </w:rPr>
              <w:t xml:space="preserve"> – 4 </w:t>
            </w:r>
            <w:proofErr w:type="spellStart"/>
            <w:r w:rsidRPr="007D0C79">
              <w:rPr>
                <w:rFonts w:cstheme="minorHAnsi"/>
                <w:bCs/>
                <w:sz w:val="20"/>
                <w:szCs w:val="20"/>
              </w:rPr>
              <w:t>kom</w:t>
            </w:r>
            <w:proofErr w:type="spellEnd"/>
          </w:p>
          <w:p w14:paraId="30E5570C"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Produžni</w:t>
            </w:r>
            <w:proofErr w:type="spellEnd"/>
            <w:r w:rsidRPr="007D0C79">
              <w:rPr>
                <w:rFonts w:cstheme="minorHAnsi"/>
                <w:bCs/>
                <w:sz w:val="20"/>
                <w:szCs w:val="20"/>
              </w:rPr>
              <w:t xml:space="preserve"> </w:t>
            </w:r>
            <w:proofErr w:type="spellStart"/>
            <w:r w:rsidRPr="007D0C79">
              <w:rPr>
                <w:rFonts w:cstheme="minorHAnsi"/>
                <w:bCs/>
                <w:sz w:val="20"/>
                <w:szCs w:val="20"/>
              </w:rPr>
              <w:t>kabel</w:t>
            </w:r>
            <w:proofErr w:type="spellEnd"/>
            <w:r w:rsidRPr="007D0C79">
              <w:rPr>
                <w:rFonts w:cstheme="minorHAnsi"/>
                <w:bCs/>
                <w:sz w:val="20"/>
                <w:szCs w:val="20"/>
              </w:rPr>
              <w:t xml:space="preserve"> 50 m</w:t>
            </w:r>
          </w:p>
          <w:p w14:paraId="69493BE0"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Pumpa</w:t>
            </w:r>
            <w:proofErr w:type="spellEnd"/>
            <w:r w:rsidRPr="007D0C79">
              <w:rPr>
                <w:rFonts w:cstheme="minorHAnsi"/>
                <w:bCs/>
                <w:sz w:val="20"/>
                <w:szCs w:val="20"/>
              </w:rPr>
              <w:t xml:space="preserve"> </w:t>
            </w:r>
            <w:proofErr w:type="spellStart"/>
            <w:r w:rsidRPr="007D0C79">
              <w:rPr>
                <w:rFonts w:cstheme="minorHAnsi"/>
                <w:bCs/>
                <w:sz w:val="20"/>
                <w:szCs w:val="20"/>
              </w:rPr>
              <w:t>dubinska</w:t>
            </w:r>
            <w:proofErr w:type="spellEnd"/>
            <w:r w:rsidRPr="007D0C79">
              <w:rPr>
                <w:rFonts w:cstheme="minorHAnsi"/>
                <w:bCs/>
                <w:sz w:val="20"/>
                <w:szCs w:val="20"/>
              </w:rPr>
              <w:t xml:space="preserve"> </w:t>
            </w:r>
            <w:proofErr w:type="spellStart"/>
            <w:r w:rsidRPr="007D0C79">
              <w:rPr>
                <w:rFonts w:cstheme="minorHAnsi"/>
                <w:bCs/>
                <w:sz w:val="20"/>
                <w:szCs w:val="20"/>
              </w:rPr>
              <w:t>električna</w:t>
            </w:r>
            <w:proofErr w:type="spellEnd"/>
          </w:p>
          <w:p w14:paraId="398AFC62"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Kaciga</w:t>
            </w:r>
            <w:proofErr w:type="spellEnd"/>
            <w:r w:rsidRPr="007D0C79">
              <w:rPr>
                <w:rFonts w:cstheme="minorHAnsi"/>
                <w:bCs/>
                <w:sz w:val="20"/>
                <w:szCs w:val="20"/>
              </w:rPr>
              <w:t xml:space="preserve"> za </w:t>
            </w:r>
            <w:proofErr w:type="spellStart"/>
            <w:r w:rsidRPr="007D0C79">
              <w:rPr>
                <w:rFonts w:cstheme="minorHAnsi"/>
                <w:bCs/>
                <w:sz w:val="20"/>
                <w:szCs w:val="20"/>
              </w:rPr>
              <w:t>mladež</w:t>
            </w:r>
            <w:proofErr w:type="spellEnd"/>
            <w:r w:rsidRPr="007D0C79">
              <w:rPr>
                <w:rFonts w:cstheme="minorHAnsi"/>
                <w:bCs/>
                <w:sz w:val="20"/>
                <w:szCs w:val="20"/>
              </w:rPr>
              <w:t xml:space="preserve"> – 10 </w:t>
            </w:r>
            <w:proofErr w:type="spellStart"/>
            <w:r w:rsidRPr="007D0C79">
              <w:rPr>
                <w:rFonts w:cstheme="minorHAnsi"/>
                <w:bCs/>
                <w:sz w:val="20"/>
                <w:szCs w:val="20"/>
              </w:rPr>
              <w:t>kom</w:t>
            </w:r>
            <w:proofErr w:type="spellEnd"/>
          </w:p>
          <w:p w14:paraId="240106AF"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Čizme</w:t>
            </w:r>
            <w:proofErr w:type="spellEnd"/>
            <w:r w:rsidRPr="007D0C79">
              <w:rPr>
                <w:rFonts w:cstheme="minorHAnsi"/>
                <w:bCs/>
                <w:sz w:val="20"/>
                <w:szCs w:val="20"/>
              </w:rPr>
              <w:t xml:space="preserve"> </w:t>
            </w:r>
            <w:proofErr w:type="spellStart"/>
            <w:r w:rsidRPr="007D0C79">
              <w:rPr>
                <w:rFonts w:cstheme="minorHAnsi"/>
                <w:bCs/>
                <w:sz w:val="20"/>
                <w:szCs w:val="20"/>
              </w:rPr>
              <w:t>zaštitne</w:t>
            </w:r>
            <w:proofErr w:type="spellEnd"/>
            <w:r w:rsidRPr="007D0C79">
              <w:rPr>
                <w:rFonts w:cstheme="minorHAnsi"/>
                <w:bCs/>
                <w:sz w:val="20"/>
                <w:szCs w:val="20"/>
              </w:rPr>
              <w:t xml:space="preserve"> </w:t>
            </w:r>
            <w:proofErr w:type="spellStart"/>
            <w:r w:rsidRPr="007D0C79">
              <w:rPr>
                <w:rFonts w:cstheme="minorHAnsi"/>
                <w:bCs/>
                <w:sz w:val="20"/>
                <w:szCs w:val="20"/>
              </w:rPr>
              <w:t>kožne</w:t>
            </w:r>
            <w:proofErr w:type="spellEnd"/>
            <w:r w:rsidRPr="007D0C79">
              <w:rPr>
                <w:rFonts w:cstheme="minorHAnsi"/>
                <w:bCs/>
                <w:sz w:val="20"/>
                <w:szCs w:val="20"/>
              </w:rPr>
              <w:t xml:space="preserve"> „</w:t>
            </w:r>
            <w:proofErr w:type="spellStart"/>
            <w:r w:rsidRPr="007D0C79">
              <w:rPr>
                <w:rFonts w:cstheme="minorHAnsi"/>
                <w:bCs/>
                <w:sz w:val="20"/>
                <w:szCs w:val="20"/>
              </w:rPr>
              <w:t>Sv</w:t>
            </w:r>
            <w:proofErr w:type="spellEnd"/>
            <w:r w:rsidRPr="007D0C79">
              <w:rPr>
                <w:rFonts w:cstheme="minorHAnsi"/>
                <w:bCs/>
                <w:sz w:val="20"/>
                <w:szCs w:val="20"/>
              </w:rPr>
              <w:t xml:space="preserve">. </w:t>
            </w:r>
            <w:proofErr w:type="spellStart"/>
            <w:r w:rsidRPr="007D0C79">
              <w:rPr>
                <w:rFonts w:cstheme="minorHAnsi"/>
                <w:bCs/>
                <w:sz w:val="20"/>
                <w:szCs w:val="20"/>
              </w:rPr>
              <w:t>Florijan</w:t>
            </w:r>
            <w:proofErr w:type="spellEnd"/>
            <w:r w:rsidRPr="007D0C79">
              <w:rPr>
                <w:rFonts w:cstheme="minorHAnsi"/>
                <w:bCs/>
                <w:sz w:val="20"/>
                <w:szCs w:val="20"/>
              </w:rPr>
              <w:t xml:space="preserve">“ – 8 </w:t>
            </w:r>
            <w:proofErr w:type="spellStart"/>
            <w:r w:rsidRPr="007D0C79">
              <w:rPr>
                <w:rFonts w:cstheme="minorHAnsi"/>
                <w:bCs/>
                <w:sz w:val="20"/>
                <w:szCs w:val="20"/>
              </w:rPr>
              <w:t>kom</w:t>
            </w:r>
            <w:proofErr w:type="spellEnd"/>
          </w:p>
          <w:p w14:paraId="566A1B33"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Intervencijsko</w:t>
            </w:r>
            <w:proofErr w:type="spellEnd"/>
            <w:r w:rsidRPr="007D0C79">
              <w:rPr>
                <w:rFonts w:cstheme="minorHAnsi"/>
                <w:bCs/>
                <w:sz w:val="20"/>
                <w:szCs w:val="20"/>
              </w:rPr>
              <w:t xml:space="preserve"> </w:t>
            </w:r>
            <w:proofErr w:type="spellStart"/>
            <w:r w:rsidRPr="007D0C79">
              <w:rPr>
                <w:rFonts w:cstheme="minorHAnsi"/>
                <w:bCs/>
                <w:sz w:val="20"/>
                <w:szCs w:val="20"/>
              </w:rPr>
              <w:t>odijelo</w:t>
            </w:r>
            <w:proofErr w:type="spellEnd"/>
            <w:r w:rsidRPr="007D0C79">
              <w:rPr>
                <w:rFonts w:cstheme="minorHAnsi"/>
                <w:bCs/>
                <w:sz w:val="20"/>
                <w:szCs w:val="20"/>
              </w:rPr>
              <w:t xml:space="preserve"> „</w:t>
            </w:r>
            <w:proofErr w:type="spellStart"/>
            <w:r w:rsidRPr="007D0C79">
              <w:rPr>
                <w:rFonts w:cstheme="minorHAnsi"/>
                <w:bCs/>
                <w:sz w:val="20"/>
                <w:szCs w:val="20"/>
              </w:rPr>
              <w:t>Protek</w:t>
            </w:r>
            <w:proofErr w:type="spellEnd"/>
            <w:r w:rsidRPr="007D0C79">
              <w:rPr>
                <w:rFonts w:cstheme="minorHAnsi"/>
                <w:bCs/>
                <w:sz w:val="20"/>
                <w:szCs w:val="20"/>
              </w:rPr>
              <w:t xml:space="preserve">“ – 9 </w:t>
            </w:r>
            <w:proofErr w:type="spellStart"/>
            <w:r w:rsidRPr="007D0C79">
              <w:rPr>
                <w:rFonts w:cstheme="minorHAnsi"/>
                <w:bCs/>
                <w:sz w:val="20"/>
                <w:szCs w:val="20"/>
              </w:rPr>
              <w:t>kom</w:t>
            </w:r>
            <w:proofErr w:type="spellEnd"/>
          </w:p>
          <w:p w14:paraId="3FA25323"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Zaštitno</w:t>
            </w:r>
            <w:proofErr w:type="spellEnd"/>
            <w:r w:rsidRPr="007D0C79">
              <w:rPr>
                <w:rFonts w:cstheme="minorHAnsi"/>
                <w:bCs/>
                <w:sz w:val="20"/>
                <w:szCs w:val="20"/>
              </w:rPr>
              <w:t xml:space="preserve"> </w:t>
            </w:r>
            <w:proofErr w:type="spellStart"/>
            <w:r w:rsidRPr="007D0C79">
              <w:rPr>
                <w:rFonts w:cstheme="minorHAnsi"/>
                <w:bCs/>
                <w:sz w:val="20"/>
                <w:szCs w:val="20"/>
              </w:rPr>
              <w:t>intervencijsko</w:t>
            </w:r>
            <w:proofErr w:type="spellEnd"/>
            <w:r w:rsidRPr="007D0C79">
              <w:rPr>
                <w:rFonts w:cstheme="minorHAnsi"/>
                <w:bCs/>
                <w:sz w:val="20"/>
                <w:szCs w:val="20"/>
              </w:rPr>
              <w:t xml:space="preserve"> </w:t>
            </w:r>
            <w:proofErr w:type="spellStart"/>
            <w:r w:rsidRPr="007D0C79">
              <w:rPr>
                <w:rFonts w:cstheme="minorHAnsi"/>
                <w:bCs/>
                <w:sz w:val="20"/>
                <w:szCs w:val="20"/>
              </w:rPr>
              <w:t>odijelo</w:t>
            </w:r>
            <w:proofErr w:type="spellEnd"/>
            <w:r w:rsidRPr="007D0C79">
              <w:rPr>
                <w:rFonts w:cstheme="minorHAnsi"/>
                <w:bCs/>
                <w:sz w:val="20"/>
                <w:szCs w:val="20"/>
              </w:rPr>
              <w:t xml:space="preserve"> / </w:t>
            </w:r>
            <w:proofErr w:type="spellStart"/>
            <w:r w:rsidRPr="007D0C79">
              <w:rPr>
                <w:rFonts w:cstheme="minorHAnsi"/>
                <w:bCs/>
                <w:sz w:val="20"/>
                <w:szCs w:val="20"/>
              </w:rPr>
              <w:t>kombinezon</w:t>
            </w:r>
            <w:proofErr w:type="spellEnd"/>
            <w:r w:rsidRPr="007D0C79">
              <w:rPr>
                <w:rFonts w:cstheme="minorHAnsi"/>
                <w:bCs/>
                <w:sz w:val="20"/>
                <w:szCs w:val="20"/>
              </w:rPr>
              <w:t xml:space="preserve"> – 20 </w:t>
            </w:r>
            <w:proofErr w:type="spellStart"/>
            <w:r w:rsidRPr="007D0C79">
              <w:rPr>
                <w:rFonts w:cstheme="minorHAnsi"/>
                <w:bCs/>
                <w:sz w:val="20"/>
                <w:szCs w:val="20"/>
              </w:rPr>
              <w:t>kom</w:t>
            </w:r>
            <w:proofErr w:type="spellEnd"/>
          </w:p>
          <w:p w14:paraId="515C36DD"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Radni</w:t>
            </w:r>
            <w:proofErr w:type="spellEnd"/>
            <w:r w:rsidRPr="007D0C79">
              <w:rPr>
                <w:rFonts w:cstheme="minorHAnsi"/>
                <w:bCs/>
                <w:sz w:val="20"/>
                <w:szCs w:val="20"/>
              </w:rPr>
              <w:t xml:space="preserve"> </w:t>
            </w:r>
            <w:proofErr w:type="spellStart"/>
            <w:r w:rsidRPr="007D0C79">
              <w:rPr>
                <w:rFonts w:cstheme="minorHAnsi"/>
                <w:bCs/>
                <w:sz w:val="20"/>
                <w:szCs w:val="20"/>
              </w:rPr>
              <w:t>opasač</w:t>
            </w:r>
            <w:proofErr w:type="spellEnd"/>
            <w:r w:rsidRPr="007D0C79">
              <w:rPr>
                <w:rFonts w:cstheme="minorHAnsi"/>
                <w:bCs/>
                <w:sz w:val="20"/>
                <w:szCs w:val="20"/>
              </w:rPr>
              <w:t xml:space="preserve"> – 20 </w:t>
            </w:r>
            <w:proofErr w:type="spellStart"/>
            <w:r w:rsidRPr="007D0C79">
              <w:rPr>
                <w:rFonts w:cstheme="minorHAnsi"/>
                <w:bCs/>
                <w:sz w:val="20"/>
                <w:szCs w:val="20"/>
              </w:rPr>
              <w:t>kom</w:t>
            </w:r>
            <w:proofErr w:type="spellEnd"/>
          </w:p>
          <w:p w14:paraId="59B18B42"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Zaštitna</w:t>
            </w:r>
            <w:proofErr w:type="spellEnd"/>
            <w:r w:rsidRPr="007D0C79">
              <w:rPr>
                <w:rFonts w:cstheme="minorHAnsi"/>
                <w:bCs/>
                <w:sz w:val="20"/>
                <w:szCs w:val="20"/>
              </w:rPr>
              <w:t xml:space="preserve"> </w:t>
            </w:r>
            <w:proofErr w:type="spellStart"/>
            <w:r w:rsidRPr="007D0C79">
              <w:rPr>
                <w:rFonts w:cstheme="minorHAnsi"/>
                <w:bCs/>
                <w:sz w:val="20"/>
                <w:szCs w:val="20"/>
              </w:rPr>
              <w:t>kaciga</w:t>
            </w:r>
            <w:proofErr w:type="spellEnd"/>
            <w:r w:rsidRPr="007D0C79">
              <w:rPr>
                <w:rFonts w:cstheme="minorHAnsi"/>
                <w:bCs/>
                <w:sz w:val="20"/>
                <w:szCs w:val="20"/>
              </w:rPr>
              <w:t xml:space="preserve"> – 20 </w:t>
            </w:r>
            <w:proofErr w:type="spellStart"/>
            <w:r w:rsidRPr="007D0C79">
              <w:rPr>
                <w:rFonts w:cstheme="minorHAnsi"/>
                <w:bCs/>
                <w:sz w:val="20"/>
                <w:szCs w:val="20"/>
              </w:rPr>
              <w:t>kom</w:t>
            </w:r>
            <w:proofErr w:type="spellEnd"/>
          </w:p>
          <w:p w14:paraId="0B384E0D"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Zaštitne</w:t>
            </w:r>
            <w:proofErr w:type="spellEnd"/>
            <w:r w:rsidRPr="007D0C79">
              <w:rPr>
                <w:rFonts w:cstheme="minorHAnsi"/>
                <w:bCs/>
                <w:sz w:val="20"/>
                <w:szCs w:val="20"/>
              </w:rPr>
              <w:t xml:space="preserve"> </w:t>
            </w:r>
            <w:proofErr w:type="spellStart"/>
            <w:r w:rsidRPr="007D0C79">
              <w:rPr>
                <w:rFonts w:cstheme="minorHAnsi"/>
                <w:bCs/>
                <w:sz w:val="20"/>
                <w:szCs w:val="20"/>
              </w:rPr>
              <w:t>rukavice</w:t>
            </w:r>
            <w:proofErr w:type="spellEnd"/>
            <w:r w:rsidRPr="007D0C79">
              <w:rPr>
                <w:rFonts w:cstheme="minorHAnsi"/>
                <w:bCs/>
                <w:sz w:val="20"/>
                <w:szCs w:val="20"/>
              </w:rPr>
              <w:t xml:space="preserve"> </w:t>
            </w:r>
            <w:proofErr w:type="spellStart"/>
            <w:r w:rsidRPr="007D0C79">
              <w:rPr>
                <w:rFonts w:cstheme="minorHAnsi"/>
                <w:bCs/>
                <w:sz w:val="20"/>
                <w:szCs w:val="20"/>
              </w:rPr>
              <w:t>intervencijske</w:t>
            </w:r>
            <w:proofErr w:type="spellEnd"/>
            <w:r w:rsidRPr="007D0C79">
              <w:rPr>
                <w:rFonts w:cstheme="minorHAnsi"/>
                <w:bCs/>
                <w:sz w:val="20"/>
                <w:szCs w:val="20"/>
              </w:rPr>
              <w:t xml:space="preserve"> - 20</w:t>
            </w:r>
          </w:p>
          <w:p w14:paraId="0A1711DB"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Zaštitne</w:t>
            </w:r>
            <w:proofErr w:type="spellEnd"/>
            <w:r w:rsidRPr="007D0C79">
              <w:rPr>
                <w:rFonts w:cstheme="minorHAnsi"/>
                <w:bCs/>
                <w:sz w:val="20"/>
                <w:szCs w:val="20"/>
              </w:rPr>
              <w:t xml:space="preserve"> </w:t>
            </w:r>
            <w:proofErr w:type="spellStart"/>
            <w:r w:rsidRPr="007D0C79">
              <w:rPr>
                <w:rFonts w:cstheme="minorHAnsi"/>
                <w:bCs/>
                <w:sz w:val="20"/>
                <w:szCs w:val="20"/>
              </w:rPr>
              <w:t>rukavice</w:t>
            </w:r>
            <w:proofErr w:type="spellEnd"/>
            <w:r w:rsidRPr="007D0C79">
              <w:rPr>
                <w:rFonts w:cstheme="minorHAnsi"/>
                <w:bCs/>
                <w:sz w:val="20"/>
                <w:szCs w:val="20"/>
              </w:rPr>
              <w:t xml:space="preserve"> </w:t>
            </w:r>
            <w:proofErr w:type="spellStart"/>
            <w:r w:rsidRPr="007D0C79">
              <w:rPr>
                <w:rFonts w:cstheme="minorHAnsi"/>
                <w:bCs/>
                <w:sz w:val="20"/>
                <w:szCs w:val="20"/>
              </w:rPr>
              <w:t>kožne</w:t>
            </w:r>
            <w:proofErr w:type="spellEnd"/>
            <w:r w:rsidRPr="007D0C79">
              <w:rPr>
                <w:rFonts w:cstheme="minorHAnsi"/>
                <w:bCs/>
                <w:sz w:val="20"/>
                <w:szCs w:val="20"/>
              </w:rPr>
              <w:t xml:space="preserve"> – 5 </w:t>
            </w:r>
            <w:proofErr w:type="spellStart"/>
            <w:r w:rsidRPr="007D0C79">
              <w:rPr>
                <w:rFonts w:cstheme="minorHAnsi"/>
                <w:bCs/>
                <w:sz w:val="20"/>
                <w:szCs w:val="20"/>
              </w:rPr>
              <w:t>kom</w:t>
            </w:r>
            <w:proofErr w:type="spellEnd"/>
          </w:p>
          <w:p w14:paraId="3214BCD3"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Intervencijske</w:t>
            </w:r>
            <w:proofErr w:type="spellEnd"/>
            <w:r w:rsidRPr="007D0C79">
              <w:rPr>
                <w:rFonts w:cstheme="minorHAnsi"/>
                <w:bCs/>
                <w:sz w:val="20"/>
                <w:szCs w:val="20"/>
              </w:rPr>
              <w:t xml:space="preserve"> </w:t>
            </w:r>
            <w:proofErr w:type="spellStart"/>
            <w:r w:rsidRPr="007D0C79">
              <w:rPr>
                <w:rFonts w:cstheme="minorHAnsi"/>
                <w:bCs/>
                <w:sz w:val="20"/>
                <w:szCs w:val="20"/>
              </w:rPr>
              <w:t>čizme</w:t>
            </w:r>
            <w:proofErr w:type="spellEnd"/>
            <w:r w:rsidRPr="007D0C79">
              <w:rPr>
                <w:rFonts w:cstheme="minorHAnsi"/>
                <w:bCs/>
                <w:sz w:val="20"/>
                <w:szCs w:val="20"/>
              </w:rPr>
              <w:t xml:space="preserve"> </w:t>
            </w:r>
            <w:proofErr w:type="spellStart"/>
            <w:r w:rsidRPr="007D0C79">
              <w:rPr>
                <w:rFonts w:cstheme="minorHAnsi"/>
                <w:bCs/>
                <w:sz w:val="20"/>
                <w:szCs w:val="20"/>
              </w:rPr>
              <w:t>kožne</w:t>
            </w:r>
            <w:proofErr w:type="spellEnd"/>
            <w:r w:rsidRPr="007D0C79">
              <w:rPr>
                <w:rFonts w:cstheme="minorHAnsi"/>
                <w:bCs/>
                <w:sz w:val="20"/>
                <w:szCs w:val="20"/>
              </w:rPr>
              <w:t xml:space="preserve"> – 20 </w:t>
            </w:r>
            <w:proofErr w:type="spellStart"/>
            <w:r w:rsidRPr="007D0C79">
              <w:rPr>
                <w:rFonts w:cstheme="minorHAnsi"/>
                <w:bCs/>
                <w:sz w:val="20"/>
                <w:szCs w:val="20"/>
              </w:rPr>
              <w:t>kom</w:t>
            </w:r>
            <w:proofErr w:type="spellEnd"/>
            <w:r w:rsidRPr="007D0C79">
              <w:rPr>
                <w:rFonts w:cstheme="minorHAnsi"/>
                <w:bCs/>
                <w:sz w:val="20"/>
                <w:szCs w:val="20"/>
              </w:rPr>
              <w:tab/>
            </w:r>
            <w:r w:rsidRPr="007D0C79">
              <w:rPr>
                <w:rFonts w:cstheme="minorHAnsi"/>
                <w:bCs/>
                <w:sz w:val="20"/>
                <w:szCs w:val="20"/>
              </w:rPr>
              <w:tab/>
            </w:r>
          </w:p>
          <w:p w14:paraId="609CC251"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t>Karabin</w:t>
            </w:r>
            <w:proofErr w:type="spellEnd"/>
            <w:r w:rsidRPr="007D0C79">
              <w:rPr>
                <w:rFonts w:cstheme="minorHAnsi"/>
                <w:bCs/>
                <w:sz w:val="20"/>
                <w:szCs w:val="20"/>
              </w:rPr>
              <w:t xml:space="preserve"> za </w:t>
            </w:r>
            <w:proofErr w:type="spellStart"/>
            <w:r w:rsidRPr="007D0C79">
              <w:rPr>
                <w:rFonts w:cstheme="minorHAnsi"/>
                <w:bCs/>
                <w:sz w:val="20"/>
                <w:szCs w:val="20"/>
              </w:rPr>
              <w:t>opasač</w:t>
            </w:r>
            <w:proofErr w:type="spellEnd"/>
            <w:r w:rsidRPr="007D0C79">
              <w:rPr>
                <w:rFonts w:cstheme="minorHAnsi"/>
                <w:bCs/>
                <w:sz w:val="20"/>
                <w:szCs w:val="20"/>
              </w:rPr>
              <w:t xml:space="preserve"> – 20 </w:t>
            </w:r>
            <w:proofErr w:type="spellStart"/>
            <w:r w:rsidRPr="007D0C79">
              <w:rPr>
                <w:rFonts w:cstheme="minorHAnsi"/>
                <w:bCs/>
                <w:sz w:val="20"/>
                <w:szCs w:val="20"/>
              </w:rPr>
              <w:t>kom</w:t>
            </w:r>
            <w:proofErr w:type="spellEnd"/>
          </w:p>
          <w:p w14:paraId="78D78B31" w14:textId="77777777" w:rsidR="00A300F8" w:rsidRPr="007D0C79" w:rsidRDefault="00A300F8" w:rsidP="00A300F8">
            <w:pPr>
              <w:pStyle w:val="Odlomakpopisa"/>
              <w:numPr>
                <w:ilvl w:val="0"/>
                <w:numId w:val="25"/>
              </w:numPr>
              <w:spacing w:after="0" w:line="240" w:lineRule="auto"/>
              <w:rPr>
                <w:rFonts w:cstheme="minorHAnsi"/>
                <w:bCs/>
                <w:sz w:val="20"/>
                <w:szCs w:val="20"/>
              </w:rPr>
            </w:pPr>
            <w:proofErr w:type="spellStart"/>
            <w:r w:rsidRPr="007D0C79">
              <w:rPr>
                <w:rFonts w:cstheme="minorHAnsi"/>
                <w:bCs/>
                <w:sz w:val="20"/>
                <w:szCs w:val="20"/>
              </w:rPr>
              <w:lastRenderedPageBreak/>
              <w:t>Podkapa</w:t>
            </w:r>
            <w:proofErr w:type="spellEnd"/>
            <w:r w:rsidRPr="007D0C79">
              <w:rPr>
                <w:rFonts w:cstheme="minorHAnsi"/>
                <w:bCs/>
                <w:sz w:val="20"/>
                <w:szCs w:val="20"/>
              </w:rPr>
              <w:t xml:space="preserve"> – 20 </w:t>
            </w:r>
            <w:proofErr w:type="spellStart"/>
            <w:r w:rsidRPr="007D0C79">
              <w:rPr>
                <w:rFonts w:cstheme="minorHAnsi"/>
                <w:bCs/>
                <w:sz w:val="20"/>
                <w:szCs w:val="20"/>
              </w:rPr>
              <w:t>kom</w:t>
            </w:r>
            <w:proofErr w:type="spellEnd"/>
          </w:p>
        </w:tc>
      </w:tr>
      <w:tr w:rsidR="00A300F8" w:rsidRPr="007D0C79" w14:paraId="08F72C40" w14:textId="77777777" w:rsidTr="004F4B53">
        <w:trPr>
          <w:trHeight w:val="63"/>
        </w:trPr>
        <w:tc>
          <w:tcPr>
            <w:tcW w:w="2830" w:type="dxa"/>
            <w:shd w:val="clear" w:color="auto" w:fill="auto"/>
            <w:vAlign w:val="center"/>
          </w:tcPr>
          <w:p w14:paraId="2EF46C2F" w14:textId="77777777" w:rsidR="00A300F8" w:rsidRPr="007D0C79" w:rsidRDefault="00A300F8" w:rsidP="004F4B53">
            <w:pPr>
              <w:spacing w:after="0" w:line="240" w:lineRule="auto"/>
              <w:rPr>
                <w:rFonts w:cstheme="minorHAnsi"/>
                <w:sz w:val="20"/>
                <w:szCs w:val="20"/>
              </w:rPr>
            </w:pPr>
            <w:r w:rsidRPr="007D0C79">
              <w:rPr>
                <w:rFonts w:cstheme="minorHAnsi"/>
                <w:b/>
                <w:bCs/>
                <w:sz w:val="20"/>
                <w:szCs w:val="20"/>
              </w:rPr>
              <w:lastRenderedPageBreak/>
              <w:t>VOZILA</w:t>
            </w:r>
          </w:p>
        </w:tc>
        <w:tc>
          <w:tcPr>
            <w:tcW w:w="6242" w:type="dxa"/>
            <w:shd w:val="clear" w:color="auto" w:fill="auto"/>
            <w:vAlign w:val="center"/>
          </w:tcPr>
          <w:p w14:paraId="71E705DD" w14:textId="77777777" w:rsidR="00A300F8" w:rsidRPr="007D0C79" w:rsidRDefault="00A300F8" w:rsidP="004F4B53">
            <w:pPr>
              <w:spacing w:after="0" w:line="240" w:lineRule="auto"/>
              <w:rPr>
                <w:rFonts w:cstheme="minorHAnsi"/>
                <w:sz w:val="20"/>
                <w:szCs w:val="20"/>
              </w:rPr>
            </w:pPr>
            <w:r w:rsidRPr="007D0C79">
              <w:rPr>
                <w:rFonts w:cstheme="minorHAnsi"/>
                <w:sz w:val="20"/>
                <w:szCs w:val="20"/>
              </w:rPr>
              <w:t xml:space="preserve">Navalno vozilo </w:t>
            </w:r>
            <w:proofErr w:type="spellStart"/>
            <w:r w:rsidRPr="007D0C79">
              <w:rPr>
                <w:rFonts w:cstheme="minorHAnsi"/>
                <w:sz w:val="20"/>
                <w:szCs w:val="20"/>
              </w:rPr>
              <w:t>Magirus</w:t>
            </w:r>
            <w:proofErr w:type="spellEnd"/>
            <w:r w:rsidRPr="007D0C79">
              <w:rPr>
                <w:rFonts w:cstheme="minorHAnsi"/>
                <w:sz w:val="20"/>
                <w:szCs w:val="20"/>
              </w:rPr>
              <w:t xml:space="preserve"> 170 D</w:t>
            </w:r>
          </w:p>
          <w:p w14:paraId="46D8DF31" w14:textId="77777777" w:rsidR="00A300F8" w:rsidRPr="007D0C79" w:rsidRDefault="00A300F8" w:rsidP="004F4B53">
            <w:pPr>
              <w:spacing w:after="0" w:line="240" w:lineRule="auto"/>
              <w:rPr>
                <w:rFonts w:cstheme="minorHAnsi"/>
                <w:sz w:val="20"/>
                <w:szCs w:val="20"/>
              </w:rPr>
            </w:pPr>
            <w:r w:rsidRPr="007D0C79">
              <w:rPr>
                <w:rFonts w:cstheme="minorHAnsi"/>
                <w:sz w:val="20"/>
                <w:szCs w:val="20"/>
              </w:rPr>
              <w:t xml:space="preserve">Malo navalno vozilo Mazda BT50 </w:t>
            </w:r>
            <w:proofErr w:type="spellStart"/>
            <w:r w:rsidRPr="007D0C79">
              <w:rPr>
                <w:rFonts w:cstheme="minorHAnsi"/>
                <w:sz w:val="20"/>
                <w:szCs w:val="20"/>
              </w:rPr>
              <w:t>Pick</w:t>
            </w:r>
            <w:proofErr w:type="spellEnd"/>
            <w:r w:rsidRPr="007D0C79">
              <w:rPr>
                <w:rFonts w:cstheme="minorHAnsi"/>
                <w:sz w:val="20"/>
                <w:szCs w:val="20"/>
              </w:rPr>
              <w:t xml:space="preserve"> - </w:t>
            </w:r>
            <w:proofErr w:type="spellStart"/>
            <w:r w:rsidRPr="007D0C79">
              <w:rPr>
                <w:rFonts w:cstheme="minorHAnsi"/>
                <w:sz w:val="20"/>
                <w:szCs w:val="20"/>
              </w:rPr>
              <w:t>Up</w:t>
            </w:r>
            <w:proofErr w:type="spellEnd"/>
          </w:p>
        </w:tc>
      </w:tr>
    </w:tbl>
    <w:p w14:paraId="1D57A1E3" w14:textId="77777777" w:rsidR="00A300F8" w:rsidRPr="007D0C79" w:rsidRDefault="00A300F8" w:rsidP="00A300F8">
      <w:pPr>
        <w:spacing w:after="0"/>
      </w:pPr>
    </w:p>
    <w:p w14:paraId="45EA4C18" w14:textId="0CC740ED" w:rsidR="00A300F8" w:rsidRPr="007D0C79" w:rsidRDefault="00A300F8" w:rsidP="00A300F8">
      <w:pPr>
        <w:pStyle w:val="Opisslike"/>
        <w:spacing w:line="240" w:lineRule="auto"/>
        <w:jc w:val="center"/>
      </w:pPr>
      <w:bookmarkStart w:id="4" w:name="_Toc86396571"/>
      <w:r w:rsidRPr="007D0C79">
        <w:t xml:space="preserve">Tablica </w:t>
      </w:r>
      <w:r w:rsidRPr="007D0C79">
        <w:rPr>
          <w:noProof/>
        </w:rPr>
        <w:fldChar w:fldCharType="begin"/>
      </w:r>
      <w:r w:rsidRPr="007D0C79">
        <w:rPr>
          <w:noProof/>
        </w:rPr>
        <w:instrText xml:space="preserve"> SEQ Tablica \* ARABIC </w:instrText>
      </w:r>
      <w:r w:rsidRPr="007D0C79">
        <w:rPr>
          <w:noProof/>
        </w:rPr>
        <w:fldChar w:fldCharType="separate"/>
      </w:r>
      <w:r>
        <w:rPr>
          <w:noProof/>
        </w:rPr>
        <w:t>4</w:t>
      </w:r>
      <w:r w:rsidRPr="007D0C79">
        <w:rPr>
          <w:noProof/>
        </w:rPr>
        <w:fldChar w:fldCharType="end"/>
      </w:r>
      <w:r w:rsidRPr="007D0C79">
        <w:t xml:space="preserve">: Prikaz spremnosti operativnih snaga vatrogastva DVD-a </w:t>
      </w:r>
      <w:proofErr w:type="spellStart"/>
      <w:r w:rsidRPr="007D0C79">
        <w:t>Križci</w:t>
      </w:r>
      <w:bookmarkEnd w:id="4"/>
      <w:proofErr w:type="spellEnd"/>
    </w:p>
    <w:tbl>
      <w:tblPr>
        <w:tblStyle w:val="Reetkatablice22"/>
        <w:tblW w:w="9072" w:type="dxa"/>
        <w:tblLook w:val="04A0" w:firstRow="1" w:lastRow="0" w:firstColumn="1" w:lastColumn="0" w:noHBand="0" w:noVBand="1"/>
      </w:tblPr>
      <w:tblGrid>
        <w:gridCol w:w="2830"/>
        <w:gridCol w:w="6242"/>
      </w:tblGrid>
      <w:tr w:rsidR="00A300F8" w:rsidRPr="007D0C79" w14:paraId="5C1AF3BC" w14:textId="77777777" w:rsidTr="004F4B53">
        <w:tc>
          <w:tcPr>
            <w:tcW w:w="2830" w:type="dxa"/>
            <w:shd w:val="clear" w:color="auto" w:fill="auto"/>
            <w:vAlign w:val="center"/>
          </w:tcPr>
          <w:p w14:paraId="48760B43" w14:textId="77777777" w:rsidR="00A300F8" w:rsidRPr="007D0C79" w:rsidRDefault="00A300F8" w:rsidP="004F4B53">
            <w:pPr>
              <w:spacing w:after="0" w:line="240" w:lineRule="auto"/>
              <w:rPr>
                <w:rFonts w:cstheme="minorHAnsi"/>
                <w:b/>
                <w:sz w:val="20"/>
                <w:szCs w:val="20"/>
              </w:rPr>
            </w:pPr>
            <w:r w:rsidRPr="007D0C79">
              <w:rPr>
                <w:rFonts w:cstheme="minorHAnsi"/>
                <w:b/>
                <w:bCs/>
                <w:sz w:val="20"/>
                <w:szCs w:val="20"/>
              </w:rPr>
              <w:t>POPIS POSTOJEĆE OPREME</w:t>
            </w:r>
          </w:p>
        </w:tc>
        <w:tc>
          <w:tcPr>
            <w:tcW w:w="6242" w:type="dxa"/>
            <w:shd w:val="clear" w:color="auto" w:fill="FFFFFF"/>
            <w:vAlign w:val="center"/>
          </w:tcPr>
          <w:p w14:paraId="739ADB4F" w14:textId="77777777" w:rsidR="00A300F8" w:rsidRPr="007D0C79" w:rsidRDefault="00A300F8" w:rsidP="00A300F8">
            <w:pPr>
              <w:pStyle w:val="Odlomakpopisa"/>
              <w:numPr>
                <w:ilvl w:val="0"/>
                <w:numId w:val="26"/>
              </w:numPr>
              <w:spacing w:after="0" w:line="240" w:lineRule="auto"/>
              <w:rPr>
                <w:rFonts w:cstheme="minorHAnsi"/>
                <w:bCs/>
                <w:sz w:val="20"/>
                <w:szCs w:val="20"/>
              </w:rPr>
            </w:pPr>
            <w:proofErr w:type="spellStart"/>
            <w:r w:rsidRPr="007D0C79">
              <w:rPr>
                <w:rFonts w:cstheme="minorHAnsi"/>
                <w:bCs/>
                <w:sz w:val="20"/>
                <w:szCs w:val="20"/>
              </w:rPr>
              <w:t>Vmš</w:t>
            </w:r>
            <w:proofErr w:type="spellEnd"/>
            <w:r w:rsidRPr="007D0C79">
              <w:rPr>
                <w:rFonts w:cstheme="minorHAnsi"/>
                <w:bCs/>
                <w:sz w:val="20"/>
                <w:szCs w:val="20"/>
              </w:rPr>
              <w:t xml:space="preserve"> </w:t>
            </w:r>
            <w:proofErr w:type="spellStart"/>
            <w:r w:rsidRPr="007D0C79">
              <w:rPr>
                <w:rFonts w:cstheme="minorHAnsi"/>
                <w:bCs/>
                <w:sz w:val="20"/>
                <w:szCs w:val="20"/>
              </w:rPr>
              <w:t>zigler</w:t>
            </w:r>
            <w:proofErr w:type="spellEnd"/>
          </w:p>
          <w:p w14:paraId="16DC5AF7" w14:textId="77777777" w:rsidR="00A300F8" w:rsidRPr="007D0C79" w:rsidRDefault="00A300F8" w:rsidP="00A300F8">
            <w:pPr>
              <w:pStyle w:val="Odlomakpopisa"/>
              <w:numPr>
                <w:ilvl w:val="0"/>
                <w:numId w:val="26"/>
              </w:numPr>
              <w:spacing w:after="0" w:line="240" w:lineRule="auto"/>
              <w:rPr>
                <w:rFonts w:cstheme="minorHAnsi"/>
                <w:bCs/>
                <w:sz w:val="20"/>
                <w:szCs w:val="20"/>
              </w:rPr>
            </w:pPr>
            <w:proofErr w:type="spellStart"/>
            <w:r w:rsidRPr="007D0C79">
              <w:rPr>
                <w:rFonts w:cstheme="minorHAnsi"/>
                <w:bCs/>
                <w:sz w:val="20"/>
                <w:szCs w:val="20"/>
              </w:rPr>
              <w:t>Zaštitno</w:t>
            </w:r>
            <w:proofErr w:type="spellEnd"/>
            <w:r w:rsidRPr="007D0C79">
              <w:rPr>
                <w:rFonts w:cstheme="minorHAnsi"/>
                <w:bCs/>
                <w:sz w:val="20"/>
                <w:szCs w:val="20"/>
              </w:rPr>
              <w:t xml:space="preserve"> </w:t>
            </w:r>
            <w:proofErr w:type="spellStart"/>
            <w:r w:rsidRPr="007D0C79">
              <w:rPr>
                <w:rFonts w:cstheme="minorHAnsi"/>
                <w:bCs/>
                <w:sz w:val="20"/>
                <w:szCs w:val="20"/>
              </w:rPr>
              <w:t>intervencijsko</w:t>
            </w:r>
            <w:proofErr w:type="spellEnd"/>
            <w:r w:rsidRPr="007D0C79">
              <w:rPr>
                <w:rFonts w:cstheme="minorHAnsi"/>
                <w:bCs/>
                <w:sz w:val="20"/>
                <w:szCs w:val="20"/>
              </w:rPr>
              <w:t xml:space="preserve"> </w:t>
            </w:r>
            <w:proofErr w:type="spellStart"/>
            <w:r w:rsidRPr="007D0C79">
              <w:rPr>
                <w:rFonts w:cstheme="minorHAnsi"/>
                <w:bCs/>
                <w:sz w:val="20"/>
                <w:szCs w:val="20"/>
              </w:rPr>
              <w:t>odijelo</w:t>
            </w:r>
            <w:proofErr w:type="spellEnd"/>
            <w:r w:rsidRPr="007D0C79">
              <w:rPr>
                <w:rFonts w:cstheme="minorHAnsi"/>
                <w:bCs/>
                <w:sz w:val="20"/>
                <w:szCs w:val="20"/>
              </w:rPr>
              <w:t xml:space="preserve"> / </w:t>
            </w:r>
            <w:proofErr w:type="spellStart"/>
            <w:r w:rsidRPr="007D0C79">
              <w:rPr>
                <w:rFonts w:cstheme="minorHAnsi"/>
                <w:bCs/>
                <w:sz w:val="20"/>
                <w:szCs w:val="20"/>
              </w:rPr>
              <w:t>kombinezon</w:t>
            </w:r>
            <w:proofErr w:type="spellEnd"/>
            <w:r w:rsidRPr="007D0C79">
              <w:rPr>
                <w:rFonts w:cstheme="minorHAnsi"/>
                <w:bCs/>
                <w:sz w:val="20"/>
                <w:szCs w:val="20"/>
              </w:rPr>
              <w:t xml:space="preserve"> – 10 </w:t>
            </w:r>
            <w:proofErr w:type="spellStart"/>
            <w:r w:rsidRPr="007D0C79">
              <w:rPr>
                <w:rFonts w:cstheme="minorHAnsi"/>
                <w:bCs/>
                <w:sz w:val="20"/>
                <w:szCs w:val="20"/>
              </w:rPr>
              <w:t>kom</w:t>
            </w:r>
            <w:proofErr w:type="spellEnd"/>
          </w:p>
          <w:p w14:paraId="1E9A738C" w14:textId="77777777" w:rsidR="00A300F8" w:rsidRPr="007D0C79" w:rsidRDefault="00A300F8" w:rsidP="00A300F8">
            <w:pPr>
              <w:pStyle w:val="Odlomakpopisa"/>
              <w:numPr>
                <w:ilvl w:val="0"/>
                <w:numId w:val="26"/>
              </w:numPr>
              <w:spacing w:after="0" w:line="240" w:lineRule="auto"/>
              <w:rPr>
                <w:rFonts w:cstheme="minorHAnsi"/>
                <w:bCs/>
                <w:sz w:val="20"/>
                <w:szCs w:val="20"/>
              </w:rPr>
            </w:pPr>
            <w:proofErr w:type="spellStart"/>
            <w:r w:rsidRPr="007D0C79">
              <w:rPr>
                <w:rFonts w:cstheme="minorHAnsi"/>
                <w:bCs/>
                <w:sz w:val="20"/>
                <w:szCs w:val="20"/>
              </w:rPr>
              <w:t>Radni</w:t>
            </w:r>
            <w:proofErr w:type="spellEnd"/>
            <w:r w:rsidRPr="007D0C79">
              <w:rPr>
                <w:rFonts w:cstheme="minorHAnsi"/>
                <w:bCs/>
                <w:sz w:val="20"/>
                <w:szCs w:val="20"/>
              </w:rPr>
              <w:t xml:space="preserve"> </w:t>
            </w:r>
            <w:proofErr w:type="spellStart"/>
            <w:r w:rsidRPr="007D0C79">
              <w:rPr>
                <w:rFonts w:cstheme="minorHAnsi"/>
                <w:bCs/>
                <w:sz w:val="20"/>
                <w:szCs w:val="20"/>
              </w:rPr>
              <w:t>opasač</w:t>
            </w:r>
            <w:proofErr w:type="spellEnd"/>
            <w:r w:rsidRPr="007D0C79">
              <w:rPr>
                <w:rFonts w:cstheme="minorHAnsi"/>
                <w:bCs/>
                <w:sz w:val="20"/>
                <w:szCs w:val="20"/>
              </w:rPr>
              <w:t xml:space="preserve"> – 10 </w:t>
            </w:r>
            <w:proofErr w:type="spellStart"/>
            <w:r w:rsidRPr="007D0C79">
              <w:rPr>
                <w:rFonts w:cstheme="minorHAnsi"/>
                <w:bCs/>
                <w:sz w:val="20"/>
                <w:szCs w:val="20"/>
              </w:rPr>
              <w:t>kom</w:t>
            </w:r>
            <w:proofErr w:type="spellEnd"/>
          </w:p>
          <w:p w14:paraId="264F9615" w14:textId="77777777" w:rsidR="00A300F8" w:rsidRPr="007D0C79" w:rsidRDefault="00A300F8" w:rsidP="00A300F8">
            <w:pPr>
              <w:pStyle w:val="Odlomakpopisa"/>
              <w:numPr>
                <w:ilvl w:val="0"/>
                <w:numId w:val="26"/>
              </w:numPr>
              <w:spacing w:after="0" w:line="240" w:lineRule="auto"/>
              <w:rPr>
                <w:rFonts w:cstheme="minorHAnsi"/>
                <w:bCs/>
                <w:sz w:val="20"/>
                <w:szCs w:val="20"/>
              </w:rPr>
            </w:pPr>
            <w:proofErr w:type="spellStart"/>
            <w:r w:rsidRPr="007D0C79">
              <w:rPr>
                <w:rFonts w:cstheme="minorHAnsi"/>
                <w:bCs/>
                <w:sz w:val="20"/>
                <w:szCs w:val="20"/>
              </w:rPr>
              <w:t>Zaštitna</w:t>
            </w:r>
            <w:proofErr w:type="spellEnd"/>
            <w:r w:rsidRPr="007D0C79">
              <w:rPr>
                <w:rFonts w:cstheme="minorHAnsi"/>
                <w:bCs/>
                <w:sz w:val="20"/>
                <w:szCs w:val="20"/>
              </w:rPr>
              <w:t xml:space="preserve"> </w:t>
            </w:r>
            <w:proofErr w:type="spellStart"/>
            <w:r w:rsidRPr="007D0C79">
              <w:rPr>
                <w:rFonts w:cstheme="minorHAnsi"/>
                <w:bCs/>
                <w:sz w:val="20"/>
                <w:szCs w:val="20"/>
              </w:rPr>
              <w:t>kaciga</w:t>
            </w:r>
            <w:proofErr w:type="spellEnd"/>
            <w:r w:rsidRPr="007D0C79">
              <w:rPr>
                <w:rFonts w:cstheme="minorHAnsi"/>
                <w:bCs/>
                <w:sz w:val="20"/>
                <w:szCs w:val="20"/>
              </w:rPr>
              <w:t xml:space="preserve"> – 10 </w:t>
            </w:r>
            <w:proofErr w:type="spellStart"/>
            <w:r w:rsidRPr="007D0C79">
              <w:rPr>
                <w:rFonts w:cstheme="minorHAnsi"/>
                <w:bCs/>
                <w:sz w:val="20"/>
                <w:szCs w:val="20"/>
              </w:rPr>
              <w:t>kom</w:t>
            </w:r>
            <w:proofErr w:type="spellEnd"/>
          </w:p>
          <w:p w14:paraId="563D5D66" w14:textId="77777777" w:rsidR="00A300F8" w:rsidRPr="007D0C79" w:rsidRDefault="00A300F8" w:rsidP="00A300F8">
            <w:pPr>
              <w:pStyle w:val="Odlomakpopisa"/>
              <w:numPr>
                <w:ilvl w:val="0"/>
                <w:numId w:val="26"/>
              </w:numPr>
              <w:spacing w:after="0" w:line="240" w:lineRule="auto"/>
              <w:rPr>
                <w:rFonts w:cstheme="minorHAnsi"/>
                <w:bCs/>
                <w:sz w:val="20"/>
                <w:szCs w:val="20"/>
              </w:rPr>
            </w:pPr>
            <w:proofErr w:type="spellStart"/>
            <w:r w:rsidRPr="007D0C79">
              <w:rPr>
                <w:rFonts w:cstheme="minorHAnsi"/>
                <w:bCs/>
                <w:sz w:val="20"/>
                <w:szCs w:val="20"/>
              </w:rPr>
              <w:t>Zaštitne</w:t>
            </w:r>
            <w:proofErr w:type="spellEnd"/>
            <w:r w:rsidRPr="007D0C79">
              <w:rPr>
                <w:rFonts w:cstheme="minorHAnsi"/>
                <w:bCs/>
                <w:sz w:val="20"/>
                <w:szCs w:val="20"/>
              </w:rPr>
              <w:t xml:space="preserve"> </w:t>
            </w:r>
            <w:proofErr w:type="spellStart"/>
            <w:r w:rsidRPr="007D0C79">
              <w:rPr>
                <w:rFonts w:cstheme="minorHAnsi"/>
                <w:bCs/>
                <w:sz w:val="20"/>
                <w:szCs w:val="20"/>
              </w:rPr>
              <w:t>rukavice</w:t>
            </w:r>
            <w:proofErr w:type="spellEnd"/>
            <w:r w:rsidRPr="007D0C79">
              <w:rPr>
                <w:rFonts w:cstheme="minorHAnsi"/>
                <w:bCs/>
                <w:sz w:val="20"/>
                <w:szCs w:val="20"/>
              </w:rPr>
              <w:t xml:space="preserve"> </w:t>
            </w:r>
            <w:proofErr w:type="spellStart"/>
            <w:r w:rsidRPr="007D0C79">
              <w:rPr>
                <w:rFonts w:cstheme="minorHAnsi"/>
                <w:bCs/>
                <w:sz w:val="20"/>
                <w:szCs w:val="20"/>
              </w:rPr>
              <w:t>intervencijske</w:t>
            </w:r>
            <w:proofErr w:type="spellEnd"/>
            <w:r w:rsidRPr="007D0C79">
              <w:rPr>
                <w:rFonts w:cstheme="minorHAnsi"/>
                <w:bCs/>
                <w:sz w:val="20"/>
                <w:szCs w:val="20"/>
              </w:rPr>
              <w:t xml:space="preserve"> – 10 </w:t>
            </w:r>
            <w:proofErr w:type="spellStart"/>
            <w:r w:rsidRPr="007D0C79">
              <w:rPr>
                <w:rFonts w:cstheme="minorHAnsi"/>
                <w:bCs/>
                <w:sz w:val="20"/>
                <w:szCs w:val="20"/>
              </w:rPr>
              <w:t>kom</w:t>
            </w:r>
            <w:proofErr w:type="spellEnd"/>
          </w:p>
          <w:p w14:paraId="0B34ED9F" w14:textId="77777777" w:rsidR="00A300F8" w:rsidRPr="007D0C79" w:rsidRDefault="00A300F8" w:rsidP="00A300F8">
            <w:pPr>
              <w:pStyle w:val="Odlomakpopisa"/>
              <w:numPr>
                <w:ilvl w:val="0"/>
                <w:numId w:val="26"/>
              </w:numPr>
              <w:spacing w:after="0" w:line="240" w:lineRule="auto"/>
              <w:rPr>
                <w:rFonts w:cstheme="minorHAnsi"/>
                <w:bCs/>
                <w:sz w:val="20"/>
                <w:szCs w:val="20"/>
              </w:rPr>
            </w:pPr>
            <w:proofErr w:type="spellStart"/>
            <w:r w:rsidRPr="007D0C79">
              <w:rPr>
                <w:rFonts w:cstheme="minorHAnsi"/>
                <w:bCs/>
                <w:sz w:val="20"/>
                <w:szCs w:val="20"/>
              </w:rPr>
              <w:t>Intervencijske</w:t>
            </w:r>
            <w:proofErr w:type="spellEnd"/>
            <w:r w:rsidRPr="007D0C79">
              <w:rPr>
                <w:rFonts w:cstheme="minorHAnsi"/>
                <w:bCs/>
                <w:sz w:val="20"/>
                <w:szCs w:val="20"/>
              </w:rPr>
              <w:t xml:space="preserve"> </w:t>
            </w:r>
            <w:proofErr w:type="spellStart"/>
            <w:r w:rsidRPr="007D0C79">
              <w:rPr>
                <w:rFonts w:cstheme="minorHAnsi"/>
                <w:bCs/>
                <w:sz w:val="20"/>
                <w:szCs w:val="20"/>
              </w:rPr>
              <w:t>čizme</w:t>
            </w:r>
            <w:proofErr w:type="spellEnd"/>
            <w:r w:rsidRPr="007D0C79">
              <w:rPr>
                <w:rFonts w:cstheme="minorHAnsi"/>
                <w:bCs/>
                <w:sz w:val="20"/>
                <w:szCs w:val="20"/>
              </w:rPr>
              <w:t xml:space="preserve"> </w:t>
            </w:r>
            <w:proofErr w:type="spellStart"/>
            <w:r w:rsidRPr="007D0C79">
              <w:rPr>
                <w:rFonts w:cstheme="minorHAnsi"/>
                <w:bCs/>
                <w:sz w:val="20"/>
                <w:szCs w:val="20"/>
              </w:rPr>
              <w:t>kožne</w:t>
            </w:r>
            <w:proofErr w:type="spellEnd"/>
            <w:r w:rsidRPr="007D0C79">
              <w:rPr>
                <w:rFonts w:cstheme="minorHAnsi"/>
                <w:bCs/>
                <w:sz w:val="20"/>
                <w:szCs w:val="20"/>
              </w:rPr>
              <w:t xml:space="preserve"> – 10 </w:t>
            </w:r>
            <w:proofErr w:type="spellStart"/>
            <w:r w:rsidRPr="007D0C79">
              <w:rPr>
                <w:rFonts w:cstheme="minorHAnsi"/>
                <w:bCs/>
                <w:sz w:val="20"/>
                <w:szCs w:val="20"/>
              </w:rPr>
              <w:t>kom</w:t>
            </w:r>
            <w:proofErr w:type="spellEnd"/>
          </w:p>
          <w:p w14:paraId="088C9EE4" w14:textId="77777777" w:rsidR="00A300F8" w:rsidRPr="007D0C79" w:rsidRDefault="00A300F8" w:rsidP="00A300F8">
            <w:pPr>
              <w:pStyle w:val="Odlomakpopisa"/>
              <w:numPr>
                <w:ilvl w:val="0"/>
                <w:numId w:val="26"/>
              </w:numPr>
              <w:spacing w:after="0" w:line="240" w:lineRule="auto"/>
              <w:rPr>
                <w:rFonts w:cstheme="minorHAnsi"/>
                <w:bCs/>
                <w:sz w:val="20"/>
                <w:szCs w:val="20"/>
              </w:rPr>
            </w:pPr>
            <w:proofErr w:type="spellStart"/>
            <w:r w:rsidRPr="007D0C79">
              <w:rPr>
                <w:rFonts w:cstheme="minorHAnsi"/>
                <w:bCs/>
                <w:sz w:val="20"/>
                <w:szCs w:val="20"/>
              </w:rPr>
              <w:t>Karabin</w:t>
            </w:r>
            <w:proofErr w:type="spellEnd"/>
            <w:r w:rsidRPr="007D0C79">
              <w:rPr>
                <w:rFonts w:cstheme="minorHAnsi"/>
                <w:bCs/>
                <w:sz w:val="20"/>
                <w:szCs w:val="20"/>
              </w:rPr>
              <w:t xml:space="preserve"> za </w:t>
            </w:r>
            <w:proofErr w:type="spellStart"/>
            <w:r w:rsidRPr="007D0C79">
              <w:rPr>
                <w:rFonts w:cstheme="minorHAnsi"/>
                <w:bCs/>
                <w:sz w:val="20"/>
                <w:szCs w:val="20"/>
              </w:rPr>
              <w:t>opasač</w:t>
            </w:r>
            <w:proofErr w:type="spellEnd"/>
            <w:r w:rsidRPr="007D0C79">
              <w:rPr>
                <w:rFonts w:cstheme="minorHAnsi"/>
                <w:bCs/>
                <w:sz w:val="20"/>
                <w:szCs w:val="20"/>
              </w:rPr>
              <w:t xml:space="preserve"> – 10 </w:t>
            </w:r>
            <w:proofErr w:type="spellStart"/>
            <w:r w:rsidRPr="007D0C79">
              <w:rPr>
                <w:rFonts w:cstheme="minorHAnsi"/>
                <w:bCs/>
                <w:sz w:val="20"/>
                <w:szCs w:val="20"/>
              </w:rPr>
              <w:t>kom</w:t>
            </w:r>
            <w:proofErr w:type="spellEnd"/>
          </w:p>
          <w:p w14:paraId="15B8582A" w14:textId="77777777" w:rsidR="00A300F8" w:rsidRPr="007D0C79" w:rsidRDefault="00A300F8" w:rsidP="00A300F8">
            <w:pPr>
              <w:pStyle w:val="Odlomakpopisa"/>
              <w:numPr>
                <w:ilvl w:val="0"/>
                <w:numId w:val="26"/>
              </w:numPr>
              <w:spacing w:after="0" w:line="240" w:lineRule="auto"/>
              <w:rPr>
                <w:rFonts w:cstheme="minorHAnsi"/>
                <w:bCs/>
                <w:sz w:val="20"/>
                <w:szCs w:val="20"/>
              </w:rPr>
            </w:pPr>
            <w:proofErr w:type="spellStart"/>
            <w:r w:rsidRPr="007D0C79">
              <w:rPr>
                <w:rFonts w:cstheme="minorHAnsi"/>
                <w:bCs/>
                <w:sz w:val="20"/>
                <w:szCs w:val="20"/>
              </w:rPr>
              <w:t>Podkapa</w:t>
            </w:r>
            <w:proofErr w:type="spellEnd"/>
            <w:r w:rsidRPr="007D0C79">
              <w:rPr>
                <w:rFonts w:cstheme="minorHAnsi"/>
                <w:bCs/>
                <w:sz w:val="20"/>
                <w:szCs w:val="20"/>
              </w:rPr>
              <w:t xml:space="preserve"> – 10 </w:t>
            </w:r>
            <w:proofErr w:type="spellStart"/>
            <w:r w:rsidRPr="007D0C79">
              <w:rPr>
                <w:rFonts w:cstheme="minorHAnsi"/>
                <w:bCs/>
                <w:sz w:val="20"/>
                <w:szCs w:val="20"/>
              </w:rPr>
              <w:t>kom</w:t>
            </w:r>
            <w:proofErr w:type="spellEnd"/>
          </w:p>
        </w:tc>
      </w:tr>
      <w:tr w:rsidR="00A300F8" w:rsidRPr="007D0C79" w14:paraId="0F51FCCC" w14:textId="77777777" w:rsidTr="004F4B53">
        <w:trPr>
          <w:trHeight w:val="63"/>
        </w:trPr>
        <w:tc>
          <w:tcPr>
            <w:tcW w:w="2830" w:type="dxa"/>
            <w:shd w:val="clear" w:color="auto" w:fill="auto"/>
            <w:vAlign w:val="center"/>
          </w:tcPr>
          <w:p w14:paraId="11056125" w14:textId="77777777" w:rsidR="00A300F8" w:rsidRPr="007D0C79" w:rsidRDefault="00A300F8" w:rsidP="004F4B53">
            <w:pPr>
              <w:spacing w:after="0" w:line="240" w:lineRule="auto"/>
              <w:rPr>
                <w:rFonts w:cstheme="minorHAnsi"/>
                <w:b/>
                <w:bCs/>
                <w:sz w:val="20"/>
                <w:szCs w:val="20"/>
              </w:rPr>
            </w:pPr>
            <w:r w:rsidRPr="007D0C79">
              <w:rPr>
                <w:rFonts w:cstheme="minorHAnsi"/>
                <w:b/>
                <w:bCs/>
                <w:sz w:val="20"/>
                <w:szCs w:val="20"/>
              </w:rPr>
              <w:t>VOZILA</w:t>
            </w:r>
          </w:p>
        </w:tc>
        <w:tc>
          <w:tcPr>
            <w:tcW w:w="6242" w:type="dxa"/>
            <w:shd w:val="clear" w:color="auto" w:fill="auto"/>
            <w:vAlign w:val="center"/>
          </w:tcPr>
          <w:p w14:paraId="166C86DC" w14:textId="77777777" w:rsidR="00A300F8" w:rsidRPr="007D0C79" w:rsidRDefault="00A300F8" w:rsidP="00A300F8">
            <w:pPr>
              <w:pStyle w:val="Odlomakpopisa"/>
              <w:numPr>
                <w:ilvl w:val="0"/>
                <w:numId w:val="27"/>
              </w:numPr>
              <w:spacing w:after="0" w:line="240" w:lineRule="auto"/>
              <w:rPr>
                <w:rFonts w:cstheme="minorHAnsi"/>
                <w:sz w:val="20"/>
                <w:szCs w:val="20"/>
              </w:rPr>
            </w:pPr>
            <w:proofErr w:type="spellStart"/>
            <w:r w:rsidRPr="007D0C79">
              <w:rPr>
                <w:rFonts w:cstheme="minorHAnsi"/>
                <w:sz w:val="20"/>
                <w:szCs w:val="20"/>
              </w:rPr>
              <w:t>Navalno</w:t>
            </w:r>
            <w:proofErr w:type="spellEnd"/>
            <w:r w:rsidRPr="007D0C79">
              <w:rPr>
                <w:rFonts w:cstheme="minorHAnsi"/>
                <w:sz w:val="20"/>
                <w:szCs w:val="20"/>
              </w:rPr>
              <w:t xml:space="preserve"> </w:t>
            </w:r>
            <w:proofErr w:type="spellStart"/>
            <w:r w:rsidRPr="007D0C79">
              <w:rPr>
                <w:rFonts w:cstheme="minorHAnsi"/>
                <w:sz w:val="20"/>
                <w:szCs w:val="20"/>
              </w:rPr>
              <w:t>vozilo</w:t>
            </w:r>
            <w:proofErr w:type="spellEnd"/>
            <w:r w:rsidRPr="007D0C79">
              <w:rPr>
                <w:rFonts w:cstheme="minorHAnsi"/>
                <w:sz w:val="20"/>
                <w:szCs w:val="20"/>
              </w:rPr>
              <w:t xml:space="preserve"> </w:t>
            </w:r>
            <w:proofErr w:type="spellStart"/>
            <w:r w:rsidRPr="007D0C79">
              <w:rPr>
                <w:rFonts w:cstheme="minorHAnsi"/>
                <w:sz w:val="20"/>
                <w:szCs w:val="20"/>
              </w:rPr>
              <w:t>Magirus</w:t>
            </w:r>
            <w:proofErr w:type="spellEnd"/>
            <w:r w:rsidRPr="007D0C79">
              <w:rPr>
                <w:rFonts w:cstheme="minorHAnsi"/>
                <w:sz w:val="20"/>
                <w:szCs w:val="20"/>
              </w:rPr>
              <w:t xml:space="preserve"> 232</w:t>
            </w:r>
          </w:p>
          <w:p w14:paraId="5C7E6529" w14:textId="77777777" w:rsidR="00A300F8" w:rsidRPr="007D0C79" w:rsidRDefault="00A300F8" w:rsidP="00A300F8">
            <w:pPr>
              <w:pStyle w:val="Odlomakpopisa"/>
              <w:numPr>
                <w:ilvl w:val="0"/>
                <w:numId w:val="27"/>
              </w:numPr>
              <w:spacing w:after="0" w:line="240" w:lineRule="auto"/>
              <w:rPr>
                <w:rFonts w:cstheme="minorHAnsi"/>
                <w:sz w:val="20"/>
                <w:szCs w:val="20"/>
              </w:rPr>
            </w:pPr>
            <w:proofErr w:type="spellStart"/>
            <w:r w:rsidRPr="007D0C79">
              <w:rPr>
                <w:rFonts w:cstheme="minorHAnsi"/>
                <w:sz w:val="20"/>
                <w:szCs w:val="20"/>
              </w:rPr>
              <w:t>Autocisterna</w:t>
            </w:r>
            <w:proofErr w:type="spellEnd"/>
            <w:r w:rsidRPr="007D0C79">
              <w:rPr>
                <w:rFonts w:cstheme="minorHAnsi"/>
                <w:sz w:val="20"/>
                <w:szCs w:val="20"/>
              </w:rPr>
              <w:t xml:space="preserve"> </w:t>
            </w:r>
            <w:proofErr w:type="spellStart"/>
            <w:r w:rsidRPr="007D0C79">
              <w:rPr>
                <w:rFonts w:cstheme="minorHAnsi"/>
                <w:sz w:val="20"/>
                <w:szCs w:val="20"/>
              </w:rPr>
              <w:t>neregistrirana</w:t>
            </w:r>
            <w:proofErr w:type="spellEnd"/>
          </w:p>
          <w:p w14:paraId="77FBBB6B" w14:textId="77777777" w:rsidR="00A300F8" w:rsidRPr="007D0C79" w:rsidRDefault="00A300F8" w:rsidP="00A300F8">
            <w:pPr>
              <w:pStyle w:val="Odlomakpopisa"/>
              <w:numPr>
                <w:ilvl w:val="0"/>
                <w:numId w:val="27"/>
              </w:numPr>
              <w:spacing w:after="0" w:line="240" w:lineRule="auto"/>
              <w:rPr>
                <w:rFonts w:cstheme="minorHAnsi"/>
                <w:sz w:val="20"/>
                <w:szCs w:val="20"/>
              </w:rPr>
            </w:pPr>
            <w:r w:rsidRPr="007D0C79">
              <w:rPr>
                <w:rFonts w:cstheme="minorHAnsi"/>
                <w:sz w:val="20"/>
                <w:szCs w:val="20"/>
              </w:rPr>
              <w:t xml:space="preserve">Kombi </w:t>
            </w:r>
            <w:proofErr w:type="spellStart"/>
            <w:r w:rsidRPr="007D0C79">
              <w:rPr>
                <w:rFonts w:cstheme="minorHAnsi"/>
                <w:sz w:val="20"/>
                <w:szCs w:val="20"/>
              </w:rPr>
              <w:t>vozilo</w:t>
            </w:r>
            <w:proofErr w:type="spellEnd"/>
            <w:r w:rsidRPr="007D0C79">
              <w:rPr>
                <w:rFonts w:cstheme="minorHAnsi"/>
                <w:sz w:val="20"/>
                <w:szCs w:val="20"/>
              </w:rPr>
              <w:t xml:space="preserve"> Mercedes 212</w:t>
            </w:r>
          </w:p>
        </w:tc>
      </w:tr>
    </w:tbl>
    <w:p w14:paraId="575BDA93" w14:textId="77777777" w:rsidR="00A300F8" w:rsidRPr="007D0C79" w:rsidRDefault="00A300F8" w:rsidP="00A300F8">
      <w:pPr>
        <w:spacing w:after="0"/>
      </w:pPr>
    </w:p>
    <w:p w14:paraId="79DD29A4" w14:textId="28063DC9" w:rsidR="00A300F8" w:rsidRPr="007D0C79" w:rsidRDefault="00A300F8" w:rsidP="00A300F8">
      <w:pPr>
        <w:pStyle w:val="Opisslike"/>
        <w:spacing w:line="240" w:lineRule="auto"/>
        <w:jc w:val="center"/>
      </w:pPr>
      <w:bookmarkStart w:id="5" w:name="_Toc86396572"/>
      <w:r w:rsidRPr="007D0C79">
        <w:t xml:space="preserve">Tablica </w:t>
      </w:r>
      <w:r w:rsidRPr="007D0C79">
        <w:rPr>
          <w:noProof/>
        </w:rPr>
        <w:fldChar w:fldCharType="begin"/>
      </w:r>
      <w:r w:rsidRPr="007D0C79">
        <w:rPr>
          <w:noProof/>
        </w:rPr>
        <w:instrText xml:space="preserve"> SEQ Tablica \* ARABIC </w:instrText>
      </w:r>
      <w:r w:rsidRPr="007D0C79">
        <w:rPr>
          <w:noProof/>
        </w:rPr>
        <w:fldChar w:fldCharType="separate"/>
      </w:r>
      <w:r>
        <w:rPr>
          <w:noProof/>
        </w:rPr>
        <w:t>5</w:t>
      </w:r>
      <w:r w:rsidRPr="007D0C79">
        <w:rPr>
          <w:noProof/>
        </w:rPr>
        <w:fldChar w:fldCharType="end"/>
      </w:r>
      <w:r w:rsidRPr="007D0C79">
        <w:t>: Prikaz spremnosti operativnih snaga vatrogastva DVD-a Lipovec Lonjski</w:t>
      </w:r>
      <w:bookmarkEnd w:id="5"/>
    </w:p>
    <w:tbl>
      <w:tblPr>
        <w:tblStyle w:val="Reetkatablice22"/>
        <w:tblW w:w="9072" w:type="dxa"/>
        <w:tblLook w:val="04A0" w:firstRow="1" w:lastRow="0" w:firstColumn="1" w:lastColumn="0" w:noHBand="0" w:noVBand="1"/>
      </w:tblPr>
      <w:tblGrid>
        <w:gridCol w:w="2830"/>
        <w:gridCol w:w="6242"/>
      </w:tblGrid>
      <w:tr w:rsidR="00A300F8" w:rsidRPr="007D0C79" w14:paraId="220FC899" w14:textId="77777777" w:rsidTr="004F4B53">
        <w:tc>
          <w:tcPr>
            <w:tcW w:w="2830" w:type="dxa"/>
            <w:shd w:val="clear" w:color="auto" w:fill="auto"/>
            <w:vAlign w:val="center"/>
          </w:tcPr>
          <w:p w14:paraId="34937C87" w14:textId="77777777" w:rsidR="00A300F8" w:rsidRPr="007D0C79" w:rsidRDefault="00A300F8" w:rsidP="004F4B53">
            <w:pPr>
              <w:spacing w:after="0" w:line="240" w:lineRule="auto"/>
              <w:rPr>
                <w:rFonts w:cstheme="minorHAnsi"/>
                <w:b/>
                <w:sz w:val="20"/>
                <w:szCs w:val="20"/>
              </w:rPr>
            </w:pPr>
            <w:r w:rsidRPr="007D0C79">
              <w:rPr>
                <w:rFonts w:cstheme="minorHAnsi"/>
                <w:b/>
                <w:bCs/>
                <w:sz w:val="20"/>
                <w:szCs w:val="20"/>
              </w:rPr>
              <w:t>POPIS POSTOJEĆE OPREME</w:t>
            </w:r>
          </w:p>
        </w:tc>
        <w:tc>
          <w:tcPr>
            <w:tcW w:w="6242" w:type="dxa"/>
            <w:shd w:val="clear" w:color="auto" w:fill="FFFFFF"/>
            <w:vAlign w:val="center"/>
          </w:tcPr>
          <w:p w14:paraId="191D1BF0"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Mvš</w:t>
            </w:r>
            <w:proofErr w:type="spellEnd"/>
            <w:r w:rsidRPr="007D0C79">
              <w:rPr>
                <w:rFonts w:cstheme="minorHAnsi"/>
                <w:bCs/>
                <w:sz w:val="20"/>
                <w:szCs w:val="20"/>
              </w:rPr>
              <w:t xml:space="preserve"> </w:t>
            </w:r>
            <w:proofErr w:type="spellStart"/>
            <w:r w:rsidRPr="007D0C79">
              <w:rPr>
                <w:rFonts w:cstheme="minorHAnsi"/>
                <w:bCs/>
                <w:sz w:val="20"/>
                <w:szCs w:val="20"/>
              </w:rPr>
              <w:t>magirus</w:t>
            </w:r>
            <w:proofErr w:type="spellEnd"/>
            <w:r w:rsidRPr="007D0C79">
              <w:rPr>
                <w:rFonts w:cstheme="minorHAnsi"/>
                <w:bCs/>
                <w:sz w:val="20"/>
                <w:szCs w:val="20"/>
              </w:rPr>
              <w:t xml:space="preserve"> 8/8</w:t>
            </w:r>
          </w:p>
          <w:p w14:paraId="0CC59850"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Mvš</w:t>
            </w:r>
            <w:proofErr w:type="spellEnd"/>
            <w:r w:rsidRPr="007D0C79">
              <w:rPr>
                <w:rFonts w:cstheme="minorHAnsi"/>
                <w:bCs/>
                <w:sz w:val="20"/>
                <w:szCs w:val="20"/>
              </w:rPr>
              <w:t xml:space="preserve"> </w:t>
            </w:r>
            <w:proofErr w:type="spellStart"/>
            <w:r w:rsidRPr="007D0C79">
              <w:rPr>
                <w:rFonts w:cstheme="minorHAnsi"/>
                <w:bCs/>
                <w:sz w:val="20"/>
                <w:szCs w:val="20"/>
              </w:rPr>
              <w:t>honda</w:t>
            </w:r>
            <w:proofErr w:type="spellEnd"/>
            <w:r w:rsidRPr="007D0C79">
              <w:rPr>
                <w:rFonts w:cstheme="minorHAnsi"/>
                <w:bCs/>
                <w:sz w:val="20"/>
                <w:szCs w:val="20"/>
              </w:rPr>
              <w:t xml:space="preserve"> </w:t>
            </w:r>
            <w:proofErr w:type="spellStart"/>
            <w:r w:rsidRPr="007D0C79">
              <w:rPr>
                <w:rFonts w:cstheme="minorHAnsi"/>
                <w:bCs/>
                <w:sz w:val="20"/>
                <w:szCs w:val="20"/>
              </w:rPr>
              <w:t>wb</w:t>
            </w:r>
            <w:proofErr w:type="spellEnd"/>
            <w:r w:rsidRPr="007D0C79">
              <w:rPr>
                <w:rFonts w:cstheme="minorHAnsi"/>
                <w:bCs/>
                <w:sz w:val="20"/>
                <w:szCs w:val="20"/>
              </w:rPr>
              <w:t xml:space="preserve"> 30xt</w:t>
            </w:r>
          </w:p>
          <w:p w14:paraId="1370EB8A"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Usisne</w:t>
            </w:r>
            <w:proofErr w:type="spellEnd"/>
            <w:r w:rsidRPr="007D0C79">
              <w:rPr>
                <w:rFonts w:cstheme="minorHAnsi"/>
                <w:bCs/>
                <w:sz w:val="20"/>
                <w:szCs w:val="20"/>
              </w:rPr>
              <w:t xml:space="preserve"> </w:t>
            </w:r>
            <w:proofErr w:type="spellStart"/>
            <w:r w:rsidRPr="007D0C79">
              <w:rPr>
                <w:rFonts w:cstheme="minorHAnsi"/>
                <w:bCs/>
                <w:sz w:val="20"/>
                <w:szCs w:val="20"/>
              </w:rPr>
              <w:t>cijevi</w:t>
            </w:r>
            <w:proofErr w:type="spellEnd"/>
            <w:r w:rsidRPr="007D0C79">
              <w:rPr>
                <w:rFonts w:cstheme="minorHAnsi"/>
                <w:bCs/>
                <w:sz w:val="20"/>
                <w:szCs w:val="20"/>
              </w:rPr>
              <w:t xml:space="preserve"> 110 mm – 4 </w:t>
            </w:r>
            <w:proofErr w:type="spellStart"/>
            <w:r w:rsidRPr="007D0C79">
              <w:rPr>
                <w:rFonts w:cstheme="minorHAnsi"/>
                <w:bCs/>
                <w:sz w:val="20"/>
                <w:szCs w:val="20"/>
              </w:rPr>
              <w:t>kom</w:t>
            </w:r>
            <w:proofErr w:type="spellEnd"/>
          </w:p>
          <w:p w14:paraId="6E08C2A1"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Usisna</w:t>
            </w:r>
            <w:proofErr w:type="spellEnd"/>
            <w:r w:rsidRPr="007D0C79">
              <w:rPr>
                <w:rFonts w:cstheme="minorHAnsi"/>
                <w:bCs/>
                <w:sz w:val="20"/>
                <w:szCs w:val="20"/>
              </w:rPr>
              <w:t xml:space="preserve"> </w:t>
            </w:r>
            <w:proofErr w:type="spellStart"/>
            <w:r w:rsidRPr="007D0C79">
              <w:rPr>
                <w:rFonts w:cstheme="minorHAnsi"/>
                <w:bCs/>
                <w:sz w:val="20"/>
                <w:szCs w:val="20"/>
              </w:rPr>
              <w:t>cijev</w:t>
            </w:r>
            <w:proofErr w:type="spellEnd"/>
            <w:r w:rsidRPr="007D0C79">
              <w:rPr>
                <w:rFonts w:cstheme="minorHAnsi"/>
                <w:bCs/>
                <w:sz w:val="20"/>
                <w:szCs w:val="20"/>
              </w:rPr>
              <w:t xml:space="preserve"> 52 mm – 4 </w:t>
            </w:r>
            <w:proofErr w:type="spellStart"/>
            <w:r w:rsidRPr="007D0C79">
              <w:rPr>
                <w:rFonts w:cstheme="minorHAnsi"/>
                <w:bCs/>
                <w:sz w:val="20"/>
                <w:szCs w:val="20"/>
              </w:rPr>
              <w:t>kom</w:t>
            </w:r>
            <w:proofErr w:type="spellEnd"/>
          </w:p>
          <w:p w14:paraId="611F8EDA"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Usisna</w:t>
            </w:r>
            <w:proofErr w:type="spellEnd"/>
            <w:r w:rsidRPr="007D0C79">
              <w:rPr>
                <w:rFonts w:cstheme="minorHAnsi"/>
                <w:bCs/>
                <w:sz w:val="20"/>
                <w:szCs w:val="20"/>
              </w:rPr>
              <w:t xml:space="preserve"> </w:t>
            </w:r>
            <w:proofErr w:type="spellStart"/>
            <w:r w:rsidRPr="007D0C79">
              <w:rPr>
                <w:rFonts w:cstheme="minorHAnsi"/>
                <w:bCs/>
                <w:sz w:val="20"/>
                <w:szCs w:val="20"/>
              </w:rPr>
              <w:t>sitka</w:t>
            </w:r>
            <w:proofErr w:type="spellEnd"/>
            <w:r w:rsidRPr="007D0C79">
              <w:rPr>
                <w:rFonts w:cstheme="minorHAnsi"/>
                <w:bCs/>
                <w:sz w:val="20"/>
                <w:szCs w:val="20"/>
              </w:rPr>
              <w:t xml:space="preserve"> 110 mm – 2 </w:t>
            </w:r>
            <w:proofErr w:type="spellStart"/>
            <w:r w:rsidRPr="007D0C79">
              <w:rPr>
                <w:rFonts w:cstheme="minorHAnsi"/>
                <w:bCs/>
                <w:sz w:val="20"/>
                <w:szCs w:val="20"/>
              </w:rPr>
              <w:t>kom</w:t>
            </w:r>
            <w:proofErr w:type="spellEnd"/>
          </w:p>
          <w:p w14:paraId="12B81E7C"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Tlačne</w:t>
            </w:r>
            <w:proofErr w:type="spellEnd"/>
            <w:r w:rsidRPr="007D0C79">
              <w:rPr>
                <w:rFonts w:cstheme="minorHAnsi"/>
                <w:bCs/>
                <w:sz w:val="20"/>
                <w:szCs w:val="20"/>
              </w:rPr>
              <w:t xml:space="preserve"> </w:t>
            </w:r>
            <w:proofErr w:type="spellStart"/>
            <w:r w:rsidRPr="007D0C79">
              <w:rPr>
                <w:rFonts w:cstheme="minorHAnsi"/>
                <w:bCs/>
                <w:sz w:val="20"/>
                <w:szCs w:val="20"/>
              </w:rPr>
              <w:t>cijevi</w:t>
            </w:r>
            <w:proofErr w:type="spellEnd"/>
            <w:r w:rsidRPr="007D0C79">
              <w:rPr>
                <w:rFonts w:cstheme="minorHAnsi"/>
                <w:bCs/>
                <w:sz w:val="20"/>
                <w:szCs w:val="20"/>
              </w:rPr>
              <w:t xml:space="preserve"> 75 mm</w:t>
            </w:r>
          </w:p>
          <w:p w14:paraId="3C7633FE"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Tlačne</w:t>
            </w:r>
            <w:proofErr w:type="spellEnd"/>
            <w:r w:rsidRPr="007D0C79">
              <w:rPr>
                <w:rFonts w:cstheme="minorHAnsi"/>
                <w:bCs/>
                <w:sz w:val="20"/>
                <w:szCs w:val="20"/>
              </w:rPr>
              <w:t xml:space="preserve"> </w:t>
            </w:r>
            <w:proofErr w:type="spellStart"/>
            <w:r w:rsidRPr="007D0C79">
              <w:rPr>
                <w:rFonts w:cstheme="minorHAnsi"/>
                <w:bCs/>
                <w:sz w:val="20"/>
                <w:szCs w:val="20"/>
              </w:rPr>
              <w:t>cijevi</w:t>
            </w:r>
            <w:proofErr w:type="spellEnd"/>
            <w:r w:rsidRPr="007D0C79">
              <w:rPr>
                <w:rFonts w:cstheme="minorHAnsi"/>
                <w:bCs/>
                <w:sz w:val="20"/>
                <w:szCs w:val="20"/>
              </w:rPr>
              <w:t xml:space="preserve"> 52 mm – 7 </w:t>
            </w:r>
            <w:proofErr w:type="spellStart"/>
            <w:r w:rsidRPr="007D0C79">
              <w:rPr>
                <w:rFonts w:cstheme="minorHAnsi"/>
                <w:bCs/>
                <w:sz w:val="20"/>
                <w:szCs w:val="20"/>
              </w:rPr>
              <w:t>kom</w:t>
            </w:r>
            <w:proofErr w:type="spellEnd"/>
          </w:p>
          <w:p w14:paraId="1DB572EA"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Razdjelnica</w:t>
            </w:r>
            <w:proofErr w:type="spellEnd"/>
            <w:r w:rsidRPr="007D0C79">
              <w:rPr>
                <w:rFonts w:cstheme="minorHAnsi"/>
                <w:bCs/>
                <w:sz w:val="20"/>
                <w:szCs w:val="20"/>
              </w:rPr>
              <w:t xml:space="preserve"> b/3c </w:t>
            </w:r>
            <w:proofErr w:type="spellStart"/>
            <w:r w:rsidRPr="007D0C79">
              <w:rPr>
                <w:rFonts w:cstheme="minorHAnsi"/>
                <w:bCs/>
                <w:sz w:val="20"/>
                <w:szCs w:val="20"/>
              </w:rPr>
              <w:t>sa</w:t>
            </w:r>
            <w:proofErr w:type="spellEnd"/>
            <w:r w:rsidRPr="007D0C79">
              <w:rPr>
                <w:rFonts w:cstheme="minorHAnsi"/>
                <w:bCs/>
                <w:sz w:val="20"/>
                <w:szCs w:val="20"/>
              </w:rPr>
              <w:t xml:space="preserve"> </w:t>
            </w:r>
            <w:proofErr w:type="spellStart"/>
            <w:r w:rsidRPr="007D0C79">
              <w:rPr>
                <w:rFonts w:cstheme="minorHAnsi"/>
                <w:bCs/>
                <w:sz w:val="20"/>
                <w:szCs w:val="20"/>
              </w:rPr>
              <w:t>ventilima</w:t>
            </w:r>
            <w:proofErr w:type="spellEnd"/>
            <w:r w:rsidRPr="007D0C79">
              <w:rPr>
                <w:rFonts w:cstheme="minorHAnsi"/>
                <w:bCs/>
                <w:sz w:val="20"/>
                <w:szCs w:val="20"/>
              </w:rPr>
              <w:t xml:space="preserve"> – 2 </w:t>
            </w:r>
            <w:proofErr w:type="spellStart"/>
            <w:r w:rsidRPr="007D0C79">
              <w:rPr>
                <w:rFonts w:cstheme="minorHAnsi"/>
                <w:bCs/>
                <w:sz w:val="20"/>
                <w:szCs w:val="20"/>
              </w:rPr>
              <w:t>kom</w:t>
            </w:r>
            <w:proofErr w:type="spellEnd"/>
          </w:p>
          <w:p w14:paraId="5506341A"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Hidrantski</w:t>
            </w:r>
            <w:proofErr w:type="spellEnd"/>
            <w:r w:rsidRPr="007D0C79">
              <w:rPr>
                <w:rFonts w:cstheme="minorHAnsi"/>
                <w:bCs/>
                <w:sz w:val="20"/>
                <w:szCs w:val="20"/>
              </w:rPr>
              <w:t xml:space="preserve"> </w:t>
            </w:r>
            <w:proofErr w:type="spellStart"/>
            <w:r w:rsidRPr="007D0C79">
              <w:rPr>
                <w:rFonts w:cstheme="minorHAnsi"/>
                <w:bCs/>
                <w:sz w:val="20"/>
                <w:szCs w:val="20"/>
              </w:rPr>
              <w:t>nastavak</w:t>
            </w:r>
            <w:proofErr w:type="spellEnd"/>
            <w:r w:rsidRPr="007D0C79">
              <w:rPr>
                <w:rFonts w:cstheme="minorHAnsi"/>
                <w:bCs/>
                <w:sz w:val="20"/>
                <w:szCs w:val="20"/>
              </w:rPr>
              <w:t xml:space="preserve"> </w:t>
            </w:r>
            <w:proofErr w:type="spellStart"/>
            <w:r w:rsidRPr="007D0C79">
              <w:rPr>
                <w:rFonts w:cstheme="minorHAnsi"/>
                <w:bCs/>
                <w:sz w:val="20"/>
                <w:szCs w:val="20"/>
              </w:rPr>
              <w:t>jednodijelni</w:t>
            </w:r>
            <w:proofErr w:type="spellEnd"/>
            <w:r w:rsidRPr="007D0C79">
              <w:rPr>
                <w:rFonts w:cstheme="minorHAnsi"/>
                <w:bCs/>
                <w:sz w:val="20"/>
                <w:szCs w:val="20"/>
              </w:rPr>
              <w:t xml:space="preserve"> </w:t>
            </w:r>
          </w:p>
          <w:p w14:paraId="6A09B304"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Ključ</w:t>
            </w:r>
            <w:proofErr w:type="spellEnd"/>
            <w:r w:rsidRPr="007D0C79">
              <w:rPr>
                <w:rFonts w:cstheme="minorHAnsi"/>
                <w:bCs/>
                <w:sz w:val="20"/>
                <w:szCs w:val="20"/>
              </w:rPr>
              <w:t xml:space="preserve"> za </w:t>
            </w:r>
            <w:proofErr w:type="spellStart"/>
            <w:r w:rsidRPr="007D0C79">
              <w:rPr>
                <w:rFonts w:cstheme="minorHAnsi"/>
                <w:bCs/>
                <w:sz w:val="20"/>
                <w:szCs w:val="20"/>
              </w:rPr>
              <w:t>hidrant</w:t>
            </w:r>
            <w:proofErr w:type="spellEnd"/>
            <w:r w:rsidRPr="007D0C79">
              <w:rPr>
                <w:rFonts w:cstheme="minorHAnsi"/>
                <w:bCs/>
                <w:sz w:val="20"/>
                <w:szCs w:val="20"/>
              </w:rPr>
              <w:t xml:space="preserve"> – 2 </w:t>
            </w:r>
            <w:proofErr w:type="spellStart"/>
            <w:r w:rsidRPr="007D0C79">
              <w:rPr>
                <w:rFonts w:cstheme="minorHAnsi"/>
                <w:bCs/>
                <w:sz w:val="20"/>
                <w:szCs w:val="20"/>
              </w:rPr>
              <w:t>kom</w:t>
            </w:r>
            <w:proofErr w:type="spellEnd"/>
          </w:p>
          <w:p w14:paraId="11259E09"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Ključ</w:t>
            </w:r>
            <w:proofErr w:type="spellEnd"/>
            <w:r w:rsidRPr="007D0C79">
              <w:rPr>
                <w:rFonts w:cstheme="minorHAnsi"/>
                <w:bCs/>
                <w:sz w:val="20"/>
                <w:szCs w:val="20"/>
              </w:rPr>
              <w:t xml:space="preserve"> </w:t>
            </w:r>
            <w:proofErr w:type="spellStart"/>
            <w:r w:rsidRPr="007D0C79">
              <w:rPr>
                <w:rFonts w:cstheme="minorHAnsi"/>
                <w:bCs/>
                <w:sz w:val="20"/>
                <w:szCs w:val="20"/>
              </w:rPr>
              <w:t>abc</w:t>
            </w:r>
            <w:proofErr w:type="spellEnd"/>
            <w:r w:rsidRPr="007D0C79">
              <w:rPr>
                <w:rFonts w:cstheme="minorHAnsi"/>
                <w:bCs/>
                <w:sz w:val="20"/>
                <w:szCs w:val="20"/>
              </w:rPr>
              <w:t xml:space="preserve"> – 2 </w:t>
            </w:r>
            <w:proofErr w:type="spellStart"/>
            <w:r w:rsidRPr="007D0C79">
              <w:rPr>
                <w:rFonts w:cstheme="minorHAnsi"/>
                <w:bCs/>
                <w:sz w:val="20"/>
                <w:szCs w:val="20"/>
              </w:rPr>
              <w:t>kom</w:t>
            </w:r>
            <w:proofErr w:type="spellEnd"/>
          </w:p>
          <w:p w14:paraId="6B2C833A"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Nosač</w:t>
            </w:r>
            <w:proofErr w:type="spellEnd"/>
            <w:r w:rsidRPr="007D0C79">
              <w:rPr>
                <w:rFonts w:cstheme="minorHAnsi"/>
                <w:bCs/>
                <w:sz w:val="20"/>
                <w:szCs w:val="20"/>
              </w:rPr>
              <w:t xml:space="preserve"> </w:t>
            </w:r>
            <w:proofErr w:type="spellStart"/>
            <w:r w:rsidRPr="007D0C79">
              <w:rPr>
                <w:rFonts w:cstheme="minorHAnsi"/>
                <w:bCs/>
                <w:sz w:val="20"/>
                <w:szCs w:val="20"/>
              </w:rPr>
              <w:t>cijevi</w:t>
            </w:r>
            <w:proofErr w:type="spellEnd"/>
            <w:r w:rsidRPr="007D0C79">
              <w:rPr>
                <w:rFonts w:cstheme="minorHAnsi"/>
                <w:bCs/>
                <w:sz w:val="20"/>
                <w:szCs w:val="20"/>
              </w:rPr>
              <w:t xml:space="preserve"> – 5 </w:t>
            </w:r>
            <w:proofErr w:type="spellStart"/>
            <w:r w:rsidRPr="007D0C79">
              <w:rPr>
                <w:rFonts w:cstheme="minorHAnsi"/>
                <w:bCs/>
                <w:sz w:val="20"/>
                <w:szCs w:val="20"/>
              </w:rPr>
              <w:t>kom</w:t>
            </w:r>
            <w:proofErr w:type="spellEnd"/>
          </w:p>
          <w:p w14:paraId="25B33E9C"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Držač</w:t>
            </w:r>
            <w:proofErr w:type="spellEnd"/>
            <w:r w:rsidRPr="007D0C79">
              <w:rPr>
                <w:rFonts w:cstheme="minorHAnsi"/>
                <w:bCs/>
                <w:sz w:val="20"/>
                <w:szCs w:val="20"/>
              </w:rPr>
              <w:t xml:space="preserve"> </w:t>
            </w:r>
            <w:proofErr w:type="spellStart"/>
            <w:r w:rsidRPr="007D0C79">
              <w:rPr>
                <w:rFonts w:cstheme="minorHAnsi"/>
                <w:bCs/>
                <w:sz w:val="20"/>
                <w:szCs w:val="20"/>
              </w:rPr>
              <w:t>cijevi</w:t>
            </w:r>
            <w:proofErr w:type="spellEnd"/>
            <w:r w:rsidRPr="007D0C79">
              <w:rPr>
                <w:rFonts w:cstheme="minorHAnsi"/>
                <w:bCs/>
                <w:sz w:val="20"/>
                <w:szCs w:val="20"/>
              </w:rPr>
              <w:t xml:space="preserve"> – 2 </w:t>
            </w:r>
            <w:proofErr w:type="spellStart"/>
            <w:r w:rsidRPr="007D0C79">
              <w:rPr>
                <w:rFonts w:cstheme="minorHAnsi"/>
                <w:bCs/>
                <w:sz w:val="20"/>
                <w:szCs w:val="20"/>
              </w:rPr>
              <w:t>kom</w:t>
            </w:r>
            <w:proofErr w:type="spellEnd"/>
          </w:p>
          <w:p w14:paraId="6875A7EF"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Aparat</w:t>
            </w:r>
            <w:proofErr w:type="spellEnd"/>
            <w:r w:rsidRPr="007D0C79">
              <w:rPr>
                <w:rFonts w:cstheme="minorHAnsi"/>
                <w:bCs/>
                <w:sz w:val="20"/>
                <w:szCs w:val="20"/>
              </w:rPr>
              <w:t xml:space="preserve"> za </w:t>
            </w:r>
            <w:proofErr w:type="spellStart"/>
            <w:r w:rsidRPr="007D0C79">
              <w:rPr>
                <w:rFonts w:cstheme="minorHAnsi"/>
                <w:bCs/>
                <w:sz w:val="20"/>
                <w:szCs w:val="20"/>
              </w:rPr>
              <w:t>gašenje</w:t>
            </w:r>
            <w:proofErr w:type="spellEnd"/>
            <w:r w:rsidRPr="007D0C79">
              <w:rPr>
                <w:rFonts w:cstheme="minorHAnsi"/>
                <w:bCs/>
                <w:sz w:val="20"/>
                <w:szCs w:val="20"/>
              </w:rPr>
              <w:t xml:space="preserve"> </w:t>
            </w:r>
            <w:proofErr w:type="spellStart"/>
            <w:r w:rsidRPr="007D0C79">
              <w:rPr>
                <w:rFonts w:cstheme="minorHAnsi"/>
                <w:bCs/>
                <w:sz w:val="20"/>
                <w:szCs w:val="20"/>
              </w:rPr>
              <w:t>požara</w:t>
            </w:r>
            <w:proofErr w:type="spellEnd"/>
            <w:r w:rsidRPr="007D0C79">
              <w:rPr>
                <w:rFonts w:cstheme="minorHAnsi"/>
                <w:bCs/>
                <w:sz w:val="20"/>
                <w:szCs w:val="20"/>
              </w:rPr>
              <w:t xml:space="preserve"> s-6 – 3 </w:t>
            </w:r>
            <w:proofErr w:type="spellStart"/>
            <w:r w:rsidRPr="007D0C79">
              <w:rPr>
                <w:rFonts w:cstheme="minorHAnsi"/>
                <w:bCs/>
                <w:sz w:val="20"/>
                <w:szCs w:val="20"/>
              </w:rPr>
              <w:t>kom</w:t>
            </w:r>
            <w:proofErr w:type="spellEnd"/>
          </w:p>
          <w:p w14:paraId="04B85DAF"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Aparat</w:t>
            </w:r>
            <w:proofErr w:type="spellEnd"/>
            <w:r w:rsidRPr="007D0C79">
              <w:rPr>
                <w:rFonts w:cstheme="minorHAnsi"/>
                <w:bCs/>
                <w:sz w:val="20"/>
                <w:szCs w:val="20"/>
              </w:rPr>
              <w:t xml:space="preserve"> za </w:t>
            </w:r>
            <w:proofErr w:type="spellStart"/>
            <w:r w:rsidRPr="007D0C79">
              <w:rPr>
                <w:rFonts w:cstheme="minorHAnsi"/>
                <w:bCs/>
                <w:sz w:val="20"/>
                <w:szCs w:val="20"/>
              </w:rPr>
              <w:t>gašenje</w:t>
            </w:r>
            <w:proofErr w:type="spellEnd"/>
            <w:r w:rsidRPr="007D0C79">
              <w:rPr>
                <w:rFonts w:cstheme="minorHAnsi"/>
                <w:bCs/>
                <w:sz w:val="20"/>
                <w:szCs w:val="20"/>
              </w:rPr>
              <w:t xml:space="preserve"> </w:t>
            </w:r>
            <w:proofErr w:type="spellStart"/>
            <w:r w:rsidRPr="007D0C79">
              <w:rPr>
                <w:rFonts w:cstheme="minorHAnsi"/>
                <w:bCs/>
                <w:sz w:val="20"/>
                <w:szCs w:val="20"/>
              </w:rPr>
              <w:t>požara</w:t>
            </w:r>
            <w:proofErr w:type="spellEnd"/>
            <w:r w:rsidRPr="007D0C79">
              <w:rPr>
                <w:rFonts w:cstheme="minorHAnsi"/>
                <w:bCs/>
                <w:sz w:val="20"/>
                <w:szCs w:val="20"/>
              </w:rPr>
              <w:t xml:space="preserve"> s-9 – 2 </w:t>
            </w:r>
            <w:proofErr w:type="spellStart"/>
            <w:r w:rsidRPr="007D0C79">
              <w:rPr>
                <w:rFonts w:cstheme="minorHAnsi"/>
                <w:bCs/>
                <w:sz w:val="20"/>
                <w:szCs w:val="20"/>
              </w:rPr>
              <w:t>kom</w:t>
            </w:r>
            <w:proofErr w:type="spellEnd"/>
          </w:p>
          <w:p w14:paraId="2FEEBE98"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Aparat</w:t>
            </w:r>
            <w:proofErr w:type="spellEnd"/>
            <w:r w:rsidRPr="007D0C79">
              <w:rPr>
                <w:rFonts w:cstheme="minorHAnsi"/>
                <w:bCs/>
                <w:sz w:val="20"/>
                <w:szCs w:val="20"/>
              </w:rPr>
              <w:t xml:space="preserve"> za </w:t>
            </w:r>
            <w:proofErr w:type="spellStart"/>
            <w:r w:rsidRPr="007D0C79">
              <w:rPr>
                <w:rFonts w:cstheme="minorHAnsi"/>
                <w:bCs/>
                <w:sz w:val="20"/>
                <w:szCs w:val="20"/>
              </w:rPr>
              <w:t>gašenje</w:t>
            </w:r>
            <w:proofErr w:type="spellEnd"/>
            <w:r w:rsidRPr="007D0C79">
              <w:rPr>
                <w:rFonts w:cstheme="minorHAnsi"/>
                <w:bCs/>
                <w:sz w:val="20"/>
                <w:szCs w:val="20"/>
              </w:rPr>
              <w:t xml:space="preserve"> </w:t>
            </w:r>
            <w:proofErr w:type="spellStart"/>
            <w:r w:rsidRPr="007D0C79">
              <w:rPr>
                <w:rFonts w:cstheme="minorHAnsi"/>
                <w:bCs/>
                <w:sz w:val="20"/>
                <w:szCs w:val="20"/>
              </w:rPr>
              <w:t>požara</w:t>
            </w:r>
            <w:proofErr w:type="spellEnd"/>
            <w:r w:rsidRPr="007D0C79">
              <w:rPr>
                <w:rFonts w:cstheme="minorHAnsi"/>
                <w:bCs/>
                <w:sz w:val="20"/>
                <w:szCs w:val="20"/>
              </w:rPr>
              <w:t xml:space="preserve"> s-50 – 3 </w:t>
            </w:r>
            <w:proofErr w:type="spellStart"/>
            <w:r w:rsidRPr="007D0C79">
              <w:rPr>
                <w:rFonts w:cstheme="minorHAnsi"/>
                <w:bCs/>
                <w:sz w:val="20"/>
                <w:szCs w:val="20"/>
              </w:rPr>
              <w:t>kom</w:t>
            </w:r>
            <w:proofErr w:type="spellEnd"/>
          </w:p>
          <w:p w14:paraId="751293A6"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Visokotlačna</w:t>
            </w:r>
            <w:proofErr w:type="spellEnd"/>
            <w:r w:rsidRPr="007D0C79">
              <w:rPr>
                <w:rFonts w:cstheme="minorHAnsi"/>
                <w:bCs/>
                <w:sz w:val="20"/>
                <w:szCs w:val="20"/>
              </w:rPr>
              <w:t xml:space="preserve"> </w:t>
            </w:r>
            <w:proofErr w:type="spellStart"/>
            <w:r w:rsidRPr="007D0C79">
              <w:rPr>
                <w:rFonts w:cstheme="minorHAnsi"/>
                <w:bCs/>
                <w:sz w:val="20"/>
                <w:szCs w:val="20"/>
              </w:rPr>
              <w:t>mlaznica</w:t>
            </w:r>
            <w:proofErr w:type="spellEnd"/>
            <w:r w:rsidRPr="007D0C79">
              <w:rPr>
                <w:rFonts w:cstheme="minorHAnsi"/>
                <w:bCs/>
                <w:sz w:val="20"/>
                <w:szCs w:val="20"/>
              </w:rPr>
              <w:t xml:space="preserve"> 52 mm</w:t>
            </w:r>
          </w:p>
          <w:p w14:paraId="64B73D9D"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Užad</w:t>
            </w:r>
            <w:proofErr w:type="spellEnd"/>
            <w:r w:rsidRPr="007D0C79">
              <w:rPr>
                <w:rFonts w:cstheme="minorHAnsi"/>
                <w:bCs/>
                <w:sz w:val="20"/>
                <w:szCs w:val="20"/>
              </w:rPr>
              <w:t xml:space="preserve"> za </w:t>
            </w:r>
            <w:proofErr w:type="spellStart"/>
            <w:r w:rsidRPr="007D0C79">
              <w:rPr>
                <w:rFonts w:cstheme="minorHAnsi"/>
                <w:bCs/>
                <w:sz w:val="20"/>
                <w:szCs w:val="20"/>
              </w:rPr>
              <w:t>usisni</w:t>
            </w:r>
            <w:proofErr w:type="spellEnd"/>
            <w:r w:rsidRPr="007D0C79">
              <w:rPr>
                <w:rFonts w:cstheme="minorHAnsi"/>
                <w:bCs/>
                <w:sz w:val="20"/>
                <w:szCs w:val="20"/>
              </w:rPr>
              <w:t xml:space="preserve"> </w:t>
            </w:r>
            <w:proofErr w:type="spellStart"/>
            <w:r w:rsidRPr="007D0C79">
              <w:rPr>
                <w:rFonts w:cstheme="minorHAnsi"/>
                <w:bCs/>
                <w:sz w:val="20"/>
                <w:szCs w:val="20"/>
              </w:rPr>
              <w:t>vod</w:t>
            </w:r>
            <w:proofErr w:type="spellEnd"/>
            <w:r w:rsidRPr="007D0C79">
              <w:rPr>
                <w:rFonts w:cstheme="minorHAnsi"/>
                <w:bCs/>
                <w:sz w:val="20"/>
                <w:szCs w:val="20"/>
              </w:rPr>
              <w:t xml:space="preserve"> – 2 </w:t>
            </w:r>
            <w:proofErr w:type="spellStart"/>
            <w:r w:rsidRPr="007D0C79">
              <w:rPr>
                <w:rFonts w:cstheme="minorHAnsi"/>
                <w:bCs/>
                <w:sz w:val="20"/>
                <w:szCs w:val="20"/>
              </w:rPr>
              <w:t>kom</w:t>
            </w:r>
            <w:proofErr w:type="spellEnd"/>
          </w:p>
          <w:p w14:paraId="64C3A90B"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Drvene</w:t>
            </w:r>
            <w:proofErr w:type="spellEnd"/>
            <w:r w:rsidRPr="007D0C79">
              <w:rPr>
                <w:rFonts w:cstheme="minorHAnsi"/>
                <w:bCs/>
                <w:sz w:val="20"/>
                <w:szCs w:val="20"/>
              </w:rPr>
              <w:t xml:space="preserve"> </w:t>
            </w:r>
            <w:proofErr w:type="spellStart"/>
            <w:r w:rsidRPr="007D0C79">
              <w:rPr>
                <w:rFonts w:cstheme="minorHAnsi"/>
                <w:bCs/>
                <w:sz w:val="20"/>
                <w:szCs w:val="20"/>
              </w:rPr>
              <w:t>ljestve</w:t>
            </w:r>
            <w:proofErr w:type="spellEnd"/>
            <w:r w:rsidRPr="007D0C79">
              <w:rPr>
                <w:rFonts w:cstheme="minorHAnsi"/>
                <w:bCs/>
                <w:sz w:val="20"/>
                <w:szCs w:val="20"/>
              </w:rPr>
              <w:t xml:space="preserve"> </w:t>
            </w:r>
            <w:proofErr w:type="spellStart"/>
            <w:r w:rsidRPr="007D0C79">
              <w:rPr>
                <w:rFonts w:cstheme="minorHAnsi"/>
                <w:bCs/>
                <w:sz w:val="20"/>
                <w:szCs w:val="20"/>
              </w:rPr>
              <w:t>kukače</w:t>
            </w:r>
            <w:proofErr w:type="spellEnd"/>
          </w:p>
          <w:p w14:paraId="4138F23F"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Čaklje</w:t>
            </w:r>
            <w:proofErr w:type="spellEnd"/>
            <w:r w:rsidRPr="007D0C79">
              <w:rPr>
                <w:rFonts w:cstheme="minorHAnsi"/>
                <w:bCs/>
                <w:sz w:val="20"/>
                <w:szCs w:val="20"/>
              </w:rPr>
              <w:t xml:space="preserve"> – 2 </w:t>
            </w:r>
            <w:proofErr w:type="spellStart"/>
            <w:r w:rsidRPr="007D0C79">
              <w:rPr>
                <w:rFonts w:cstheme="minorHAnsi"/>
                <w:bCs/>
                <w:sz w:val="20"/>
                <w:szCs w:val="20"/>
              </w:rPr>
              <w:t>kom</w:t>
            </w:r>
            <w:proofErr w:type="spellEnd"/>
          </w:p>
          <w:p w14:paraId="40B24044"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Ručna</w:t>
            </w:r>
            <w:proofErr w:type="spellEnd"/>
            <w:r w:rsidRPr="007D0C79">
              <w:rPr>
                <w:rFonts w:cstheme="minorHAnsi"/>
                <w:bCs/>
                <w:sz w:val="20"/>
                <w:szCs w:val="20"/>
              </w:rPr>
              <w:t xml:space="preserve"> </w:t>
            </w:r>
            <w:proofErr w:type="spellStart"/>
            <w:r w:rsidRPr="007D0C79">
              <w:rPr>
                <w:rFonts w:cstheme="minorHAnsi"/>
                <w:bCs/>
                <w:sz w:val="20"/>
                <w:szCs w:val="20"/>
              </w:rPr>
              <w:t>aku</w:t>
            </w:r>
            <w:proofErr w:type="spellEnd"/>
            <w:r w:rsidRPr="007D0C79">
              <w:rPr>
                <w:rFonts w:cstheme="minorHAnsi"/>
                <w:bCs/>
                <w:sz w:val="20"/>
                <w:szCs w:val="20"/>
              </w:rPr>
              <w:t xml:space="preserve"> </w:t>
            </w:r>
            <w:proofErr w:type="spellStart"/>
            <w:r w:rsidRPr="007D0C79">
              <w:rPr>
                <w:rFonts w:cstheme="minorHAnsi"/>
                <w:bCs/>
                <w:sz w:val="20"/>
                <w:szCs w:val="20"/>
              </w:rPr>
              <w:t>svjetiljka</w:t>
            </w:r>
            <w:proofErr w:type="spellEnd"/>
          </w:p>
          <w:p w14:paraId="11584154"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Električna</w:t>
            </w:r>
            <w:proofErr w:type="spellEnd"/>
            <w:r w:rsidRPr="007D0C79">
              <w:rPr>
                <w:rFonts w:cstheme="minorHAnsi"/>
                <w:bCs/>
                <w:sz w:val="20"/>
                <w:szCs w:val="20"/>
              </w:rPr>
              <w:t xml:space="preserve"> </w:t>
            </w:r>
            <w:proofErr w:type="spellStart"/>
            <w:r w:rsidRPr="007D0C79">
              <w:rPr>
                <w:rFonts w:cstheme="minorHAnsi"/>
                <w:bCs/>
                <w:sz w:val="20"/>
                <w:szCs w:val="20"/>
              </w:rPr>
              <w:t>sirena</w:t>
            </w:r>
            <w:proofErr w:type="spellEnd"/>
          </w:p>
          <w:p w14:paraId="01CEF814"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Ručna</w:t>
            </w:r>
            <w:proofErr w:type="spellEnd"/>
            <w:r w:rsidRPr="007D0C79">
              <w:rPr>
                <w:rFonts w:cstheme="minorHAnsi"/>
                <w:bCs/>
                <w:sz w:val="20"/>
                <w:szCs w:val="20"/>
              </w:rPr>
              <w:t xml:space="preserve"> </w:t>
            </w:r>
            <w:proofErr w:type="spellStart"/>
            <w:r w:rsidRPr="007D0C79">
              <w:rPr>
                <w:rFonts w:cstheme="minorHAnsi"/>
                <w:bCs/>
                <w:sz w:val="20"/>
                <w:szCs w:val="20"/>
              </w:rPr>
              <w:t>sirena</w:t>
            </w:r>
            <w:proofErr w:type="spellEnd"/>
          </w:p>
          <w:p w14:paraId="7C0FD275"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Vatrogasna</w:t>
            </w:r>
            <w:proofErr w:type="spellEnd"/>
            <w:r w:rsidRPr="007D0C79">
              <w:rPr>
                <w:rFonts w:cstheme="minorHAnsi"/>
                <w:bCs/>
                <w:sz w:val="20"/>
                <w:szCs w:val="20"/>
              </w:rPr>
              <w:t xml:space="preserve"> </w:t>
            </w:r>
            <w:proofErr w:type="spellStart"/>
            <w:r w:rsidRPr="007D0C79">
              <w:rPr>
                <w:rFonts w:cstheme="minorHAnsi"/>
                <w:bCs/>
                <w:sz w:val="20"/>
                <w:szCs w:val="20"/>
              </w:rPr>
              <w:t>prikolica</w:t>
            </w:r>
            <w:proofErr w:type="spellEnd"/>
          </w:p>
          <w:p w14:paraId="0609BF62"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Maketa</w:t>
            </w:r>
            <w:proofErr w:type="spellEnd"/>
            <w:r w:rsidRPr="007D0C79">
              <w:rPr>
                <w:rFonts w:cstheme="minorHAnsi"/>
                <w:bCs/>
                <w:sz w:val="20"/>
                <w:szCs w:val="20"/>
              </w:rPr>
              <w:t xml:space="preserve"> za </w:t>
            </w:r>
            <w:proofErr w:type="spellStart"/>
            <w:r w:rsidRPr="007D0C79">
              <w:rPr>
                <w:rFonts w:cstheme="minorHAnsi"/>
                <w:bCs/>
                <w:sz w:val="20"/>
                <w:szCs w:val="20"/>
              </w:rPr>
              <w:t>vježbu</w:t>
            </w:r>
            <w:proofErr w:type="spellEnd"/>
          </w:p>
          <w:p w14:paraId="3EFFB3CC"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Agregat</w:t>
            </w:r>
            <w:proofErr w:type="spellEnd"/>
            <w:r w:rsidRPr="007D0C79">
              <w:rPr>
                <w:rFonts w:cstheme="minorHAnsi"/>
                <w:bCs/>
                <w:sz w:val="20"/>
                <w:szCs w:val="20"/>
              </w:rPr>
              <w:t xml:space="preserve"> za </w:t>
            </w:r>
            <w:proofErr w:type="spellStart"/>
            <w:r w:rsidRPr="007D0C79">
              <w:rPr>
                <w:rFonts w:cstheme="minorHAnsi"/>
                <w:bCs/>
                <w:sz w:val="20"/>
                <w:szCs w:val="20"/>
              </w:rPr>
              <w:t>električnu</w:t>
            </w:r>
            <w:proofErr w:type="spellEnd"/>
            <w:r w:rsidRPr="007D0C79">
              <w:rPr>
                <w:rFonts w:cstheme="minorHAnsi"/>
                <w:bCs/>
                <w:sz w:val="20"/>
                <w:szCs w:val="20"/>
              </w:rPr>
              <w:t xml:space="preserve"> </w:t>
            </w:r>
            <w:proofErr w:type="spellStart"/>
            <w:r w:rsidRPr="007D0C79">
              <w:rPr>
                <w:rFonts w:cstheme="minorHAnsi"/>
                <w:bCs/>
                <w:sz w:val="20"/>
                <w:szCs w:val="20"/>
              </w:rPr>
              <w:t>energiju</w:t>
            </w:r>
            <w:proofErr w:type="spellEnd"/>
          </w:p>
          <w:p w14:paraId="72A15E7D"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Naprtnjača</w:t>
            </w:r>
            <w:proofErr w:type="spellEnd"/>
            <w:r w:rsidRPr="007D0C79">
              <w:rPr>
                <w:rFonts w:cstheme="minorHAnsi"/>
                <w:bCs/>
                <w:sz w:val="20"/>
                <w:szCs w:val="20"/>
              </w:rPr>
              <w:t xml:space="preserve"> 25 l</w:t>
            </w:r>
          </w:p>
          <w:p w14:paraId="33B2E942"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Nosila</w:t>
            </w:r>
            <w:proofErr w:type="spellEnd"/>
            <w:r w:rsidRPr="007D0C79">
              <w:rPr>
                <w:rFonts w:cstheme="minorHAnsi"/>
                <w:bCs/>
                <w:sz w:val="20"/>
                <w:szCs w:val="20"/>
              </w:rPr>
              <w:t xml:space="preserve"> </w:t>
            </w:r>
            <w:proofErr w:type="spellStart"/>
            <w:r w:rsidRPr="007D0C79">
              <w:rPr>
                <w:rFonts w:cstheme="minorHAnsi"/>
                <w:bCs/>
                <w:sz w:val="20"/>
                <w:szCs w:val="20"/>
              </w:rPr>
              <w:t>sanitetska</w:t>
            </w:r>
            <w:proofErr w:type="spellEnd"/>
            <w:r w:rsidRPr="007D0C79">
              <w:rPr>
                <w:rFonts w:cstheme="minorHAnsi"/>
                <w:bCs/>
                <w:sz w:val="20"/>
                <w:szCs w:val="20"/>
              </w:rPr>
              <w:t xml:space="preserve"> – 2 </w:t>
            </w:r>
            <w:proofErr w:type="spellStart"/>
            <w:r w:rsidRPr="007D0C79">
              <w:rPr>
                <w:rFonts w:cstheme="minorHAnsi"/>
                <w:bCs/>
                <w:sz w:val="20"/>
                <w:szCs w:val="20"/>
              </w:rPr>
              <w:t>kom</w:t>
            </w:r>
            <w:proofErr w:type="spellEnd"/>
          </w:p>
          <w:p w14:paraId="71AB4897"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Zaštitno</w:t>
            </w:r>
            <w:proofErr w:type="spellEnd"/>
            <w:r w:rsidRPr="007D0C79">
              <w:rPr>
                <w:rFonts w:cstheme="minorHAnsi"/>
                <w:bCs/>
                <w:sz w:val="20"/>
                <w:szCs w:val="20"/>
              </w:rPr>
              <w:t xml:space="preserve"> </w:t>
            </w:r>
            <w:proofErr w:type="spellStart"/>
            <w:r w:rsidRPr="007D0C79">
              <w:rPr>
                <w:rFonts w:cstheme="minorHAnsi"/>
                <w:bCs/>
                <w:sz w:val="20"/>
                <w:szCs w:val="20"/>
              </w:rPr>
              <w:t>intervencijsko</w:t>
            </w:r>
            <w:proofErr w:type="spellEnd"/>
            <w:r w:rsidRPr="007D0C79">
              <w:rPr>
                <w:rFonts w:cstheme="minorHAnsi"/>
                <w:bCs/>
                <w:sz w:val="20"/>
                <w:szCs w:val="20"/>
              </w:rPr>
              <w:t xml:space="preserve"> </w:t>
            </w:r>
            <w:proofErr w:type="spellStart"/>
            <w:r w:rsidRPr="007D0C79">
              <w:rPr>
                <w:rFonts w:cstheme="minorHAnsi"/>
                <w:bCs/>
                <w:sz w:val="20"/>
                <w:szCs w:val="20"/>
              </w:rPr>
              <w:t>odijelo</w:t>
            </w:r>
            <w:proofErr w:type="spellEnd"/>
            <w:r w:rsidRPr="007D0C79">
              <w:rPr>
                <w:rFonts w:cstheme="minorHAnsi"/>
                <w:bCs/>
                <w:sz w:val="20"/>
                <w:szCs w:val="20"/>
              </w:rPr>
              <w:t xml:space="preserve"> / </w:t>
            </w:r>
            <w:proofErr w:type="spellStart"/>
            <w:r w:rsidRPr="007D0C79">
              <w:rPr>
                <w:rFonts w:cstheme="minorHAnsi"/>
                <w:bCs/>
                <w:sz w:val="20"/>
                <w:szCs w:val="20"/>
              </w:rPr>
              <w:t>kombinezon</w:t>
            </w:r>
            <w:proofErr w:type="spellEnd"/>
            <w:r w:rsidRPr="007D0C79">
              <w:rPr>
                <w:rFonts w:cstheme="minorHAnsi"/>
                <w:bCs/>
                <w:sz w:val="20"/>
                <w:szCs w:val="20"/>
              </w:rPr>
              <w:t xml:space="preserve"> – 10/5</w:t>
            </w:r>
          </w:p>
          <w:p w14:paraId="530CAADC"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Radni</w:t>
            </w:r>
            <w:proofErr w:type="spellEnd"/>
            <w:r w:rsidRPr="007D0C79">
              <w:rPr>
                <w:rFonts w:cstheme="minorHAnsi"/>
                <w:bCs/>
                <w:sz w:val="20"/>
                <w:szCs w:val="20"/>
              </w:rPr>
              <w:t xml:space="preserve"> </w:t>
            </w:r>
            <w:proofErr w:type="spellStart"/>
            <w:r w:rsidRPr="007D0C79">
              <w:rPr>
                <w:rFonts w:cstheme="minorHAnsi"/>
                <w:bCs/>
                <w:sz w:val="20"/>
                <w:szCs w:val="20"/>
              </w:rPr>
              <w:t>opasač</w:t>
            </w:r>
            <w:proofErr w:type="spellEnd"/>
            <w:r w:rsidRPr="007D0C79">
              <w:rPr>
                <w:rFonts w:cstheme="minorHAnsi"/>
                <w:bCs/>
                <w:sz w:val="20"/>
                <w:szCs w:val="20"/>
              </w:rPr>
              <w:t xml:space="preserve"> – 15 </w:t>
            </w:r>
            <w:proofErr w:type="spellStart"/>
            <w:r w:rsidRPr="007D0C79">
              <w:rPr>
                <w:rFonts w:cstheme="minorHAnsi"/>
                <w:bCs/>
                <w:sz w:val="20"/>
                <w:szCs w:val="20"/>
              </w:rPr>
              <w:t>kom</w:t>
            </w:r>
            <w:proofErr w:type="spellEnd"/>
          </w:p>
          <w:p w14:paraId="2803AA3E"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Zaštitna</w:t>
            </w:r>
            <w:proofErr w:type="spellEnd"/>
            <w:r w:rsidRPr="007D0C79">
              <w:rPr>
                <w:rFonts w:cstheme="minorHAnsi"/>
                <w:bCs/>
                <w:sz w:val="20"/>
                <w:szCs w:val="20"/>
              </w:rPr>
              <w:t xml:space="preserve"> </w:t>
            </w:r>
            <w:proofErr w:type="spellStart"/>
            <w:r w:rsidRPr="007D0C79">
              <w:rPr>
                <w:rFonts w:cstheme="minorHAnsi"/>
                <w:bCs/>
                <w:sz w:val="20"/>
                <w:szCs w:val="20"/>
              </w:rPr>
              <w:t>kaciga</w:t>
            </w:r>
            <w:proofErr w:type="spellEnd"/>
            <w:r w:rsidRPr="007D0C79">
              <w:rPr>
                <w:rFonts w:cstheme="minorHAnsi"/>
                <w:bCs/>
                <w:sz w:val="20"/>
                <w:szCs w:val="20"/>
              </w:rPr>
              <w:t xml:space="preserve"> – 15 </w:t>
            </w:r>
            <w:proofErr w:type="spellStart"/>
            <w:r w:rsidRPr="007D0C79">
              <w:rPr>
                <w:rFonts w:cstheme="minorHAnsi"/>
                <w:bCs/>
                <w:sz w:val="20"/>
                <w:szCs w:val="20"/>
              </w:rPr>
              <w:t>kom</w:t>
            </w:r>
            <w:proofErr w:type="spellEnd"/>
          </w:p>
          <w:p w14:paraId="2FA6CAB7"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Zaštitne</w:t>
            </w:r>
            <w:proofErr w:type="spellEnd"/>
            <w:r w:rsidRPr="007D0C79">
              <w:rPr>
                <w:rFonts w:cstheme="minorHAnsi"/>
                <w:bCs/>
                <w:sz w:val="20"/>
                <w:szCs w:val="20"/>
              </w:rPr>
              <w:t xml:space="preserve"> </w:t>
            </w:r>
            <w:proofErr w:type="spellStart"/>
            <w:r w:rsidRPr="007D0C79">
              <w:rPr>
                <w:rFonts w:cstheme="minorHAnsi"/>
                <w:bCs/>
                <w:sz w:val="20"/>
                <w:szCs w:val="20"/>
              </w:rPr>
              <w:t>rukavice</w:t>
            </w:r>
            <w:proofErr w:type="spellEnd"/>
            <w:r w:rsidRPr="007D0C79">
              <w:rPr>
                <w:rFonts w:cstheme="minorHAnsi"/>
                <w:bCs/>
                <w:sz w:val="20"/>
                <w:szCs w:val="20"/>
              </w:rPr>
              <w:t xml:space="preserve"> </w:t>
            </w:r>
            <w:proofErr w:type="spellStart"/>
            <w:r w:rsidRPr="007D0C79">
              <w:rPr>
                <w:rFonts w:cstheme="minorHAnsi"/>
                <w:bCs/>
                <w:sz w:val="20"/>
                <w:szCs w:val="20"/>
              </w:rPr>
              <w:t>intervencijske</w:t>
            </w:r>
            <w:proofErr w:type="spellEnd"/>
            <w:r w:rsidRPr="007D0C79">
              <w:rPr>
                <w:rFonts w:cstheme="minorHAnsi"/>
                <w:bCs/>
                <w:sz w:val="20"/>
                <w:szCs w:val="20"/>
              </w:rPr>
              <w:t xml:space="preserve"> – 15 </w:t>
            </w:r>
            <w:proofErr w:type="spellStart"/>
            <w:r w:rsidRPr="007D0C79">
              <w:rPr>
                <w:rFonts w:cstheme="minorHAnsi"/>
                <w:bCs/>
                <w:sz w:val="20"/>
                <w:szCs w:val="20"/>
              </w:rPr>
              <w:t>kom</w:t>
            </w:r>
            <w:proofErr w:type="spellEnd"/>
          </w:p>
          <w:p w14:paraId="2CBB9F2E"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Intervencijske</w:t>
            </w:r>
            <w:proofErr w:type="spellEnd"/>
            <w:r w:rsidRPr="007D0C79">
              <w:rPr>
                <w:rFonts w:cstheme="minorHAnsi"/>
                <w:bCs/>
                <w:sz w:val="20"/>
                <w:szCs w:val="20"/>
              </w:rPr>
              <w:t xml:space="preserve"> </w:t>
            </w:r>
            <w:proofErr w:type="spellStart"/>
            <w:r w:rsidRPr="007D0C79">
              <w:rPr>
                <w:rFonts w:cstheme="minorHAnsi"/>
                <w:bCs/>
                <w:sz w:val="20"/>
                <w:szCs w:val="20"/>
              </w:rPr>
              <w:t>čizme</w:t>
            </w:r>
            <w:proofErr w:type="spellEnd"/>
            <w:r w:rsidRPr="007D0C79">
              <w:rPr>
                <w:rFonts w:cstheme="minorHAnsi"/>
                <w:bCs/>
                <w:sz w:val="20"/>
                <w:szCs w:val="20"/>
              </w:rPr>
              <w:t xml:space="preserve"> </w:t>
            </w:r>
            <w:proofErr w:type="spellStart"/>
            <w:r w:rsidRPr="007D0C79">
              <w:rPr>
                <w:rFonts w:cstheme="minorHAnsi"/>
                <w:bCs/>
                <w:sz w:val="20"/>
                <w:szCs w:val="20"/>
              </w:rPr>
              <w:t>kožne</w:t>
            </w:r>
            <w:proofErr w:type="spellEnd"/>
            <w:r w:rsidRPr="007D0C79">
              <w:rPr>
                <w:rFonts w:cstheme="minorHAnsi"/>
                <w:bCs/>
                <w:sz w:val="20"/>
                <w:szCs w:val="20"/>
              </w:rPr>
              <w:t xml:space="preserve"> – 15 </w:t>
            </w:r>
            <w:proofErr w:type="spellStart"/>
            <w:r w:rsidRPr="007D0C79">
              <w:rPr>
                <w:rFonts w:cstheme="minorHAnsi"/>
                <w:bCs/>
                <w:sz w:val="20"/>
                <w:szCs w:val="20"/>
              </w:rPr>
              <w:t>kom</w:t>
            </w:r>
            <w:proofErr w:type="spellEnd"/>
            <w:r w:rsidRPr="007D0C79">
              <w:rPr>
                <w:rFonts w:cstheme="minorHAnsi"/>
                <w:bCs/>
                <w:sz w:val="20"/>
                <w:szCs w:val="20"/>
              </w:rPr>
              <w:tab/>
            </w:r>
          </w:p>
          <w:p w14:paraId="34D6733D" w14:textId="77777777" w:rsidR="00A300F8" w:rsidRPr="007D0C79" w:rsidRDefault="00A300F8" w:rsidP="00A300F8">
            <w:pPr>
              <w:pStyle w:val="Odlomakpopisa"/>
              <w:numPr>
                <w:ilvl w:val="0"/>
                <w:numId w:val="28"/>
              </w:numPr>
              <w:spacing w:after="0" w:line="240" w:lineRule="auto"/>
              <w:rPr>
                <w:rFonts w:cstheme="minorHAnsi"/>
                <w:bCs/>
                <w:sz w:val="20"/>
                <w:szCs w:val="20"/>
              </w:rPr>
            </w:pPr>
            <w:proofErr w:type="spellStart"/>
            <w:r w:rsidRPr="007D0C79">
              <w:rPr>
                <w:rFonts w:cstheme="minorHAnsi"/>
                <w:bCs/>
                <w:sz w:val="20"/>
                <w:szCs w:val="20"/>
              </w:rPr>
              <w:t>Podkapa</w:t>
            </w:r>
            <w:proofErr w:type="spellEnd"/>
            <w:r w:rsidRPr="007D0C79">
              <w:rPr>
                <w:rFonts w:cstheme="minorHAnsi"/>
                <w:bCs/>
                <w:sz w:val="20"/>
                <w:szCs w:val="20"/>
              </w:rPr>
              <w:t xml:space="preserve"> – 15 </w:t>
            </w:r>
            <w:proofErr w:type="spellStart"/>
            <w:r w:rsidRPr="007D0C79">
              <w:rPr>
                <w:rFonts w:cstheme="minorHAnsi"/>
                <w:bCs/>
                <w:sz w:val="20"/>
                <w:szCs w:val="20"/>
              </w:rPr>
              <w:t>kom</w:t>
            </w:r>
            <w:proofErr w:type="spellEnd"/>
          </w:p>
        </w:tc>
      </w:tr>
      <w:tr w:rsidR="00A300F8" w:rsidRPr="007D0C79" w14:paraId="259F8569" w14:textId="77777777" w:rsidTr="004F4B53">
        <w:trPr>
          <w:trHeight w:val="63"/>
        </w:trPr>
        <w:tc>
          <w:tcPr>
            <w:tcW w:w="2830" w:type="dxa"/>
            <w:shd w:val="clear" w:color="auto" w:fill="auto"/>
            <w:vAlign w:val="center"/>
          </w:tcPr>
          <w:p w14:paraId="528F5C77" w14:textId="77777777" w:rsidR="00A300F8" w:rsidRPr="007D0C79" w:rsidRDefault="00A300F8" w:rsidP="004F4B53">
            <w:pPr>
              <w:spacing w:after="0" w:line="240" w:lineRule="auto"/>
              <w:rPr>
                <w:rFonts w:cstheme="minorHAnsi"/>
                <w:b/>
                <w:bCs/>
                <w:sz w:val="20"/>
                <w:szCs w:val="20"/>
              </w:rPr>
            </w:pPr>
            <w:r w:rsidRPr="007D0C79">
              <w:rPr>
                <w:rFonts w:cstheme="minorHAnsi"/>
                <w:b/>
                <w:bCs/>
                <w:sz w:val="20"/>
                <w:szCs w:val="20"/>
              </w:rPr>
              <w:t>VOZILA</w:t>
            </w:r>
          </w:p>
        </w:tc>
        <w:tc>
          <w:tcPr>
            <w:tcW w:w="6242" w:type="dxa"/>
            <w:shd w:val="clear" w:color="auto" w:fill="auto"/>
            <w:vAlign w:val="center"/>
          </w:tcPr>
          <w:p w14:paraId="60DB14A0" w14:textId="77777777" w:rsidR="00A300F8" w:rsidRPr="007D0C79" w:rsidRDefault="00A300F8" w:rsidP="00A300F8">
            <w:pPr>
              <w:pStyle w:val="Odlomakpopisa"/>
              <w:numPr>
                <w:ilvl w:val="0"/>
                <w:numId w:val="29"/>
              </w:numPr>
              <w:spacing w:after="0" w:line="240" w:lineRule="auto"/>
              <w:rPr>
                <w:rFonts w:cstheme="minorHAnsi"/>
                <w:sz w:val="20"/>
                <w:szCs w:val="20"/>
              </w:rPr>
            </w:pPr>
            <w:proofErr w:type="spellStart"/>
            <w:r w:rsidRPr="007D0C79">
              <w:rPr>
                <w:rFonts w:cstheme="minorHAnsi"/>
                <w:sz w:val="20"/>
                <w:szCs w:val="20"/>
              </w:rPr>
              <w:t>Navalno</w:t>
            </w:r>
            <w:proofErr w:type="spellEnd"/>
            <w:r w:rsidRPr="007D0C79">
              <w:rPr>
                <w:rFonts w:cstheme="minorHAnsi"/>
                <w:sz w:val="20"/>
                <w:szCs w:val="20"/>
              </w:rPr>
              <w:t xml:space="preserve"> </w:t>
            </w:r>
            <w:proofErr w:type="spellStart"/>
            <w:r w:rsidRPr="007D0C79">
              <w:rPr>
                <w:rFonts w:cstheme="minorHAnsi"/>
                <w:sz w:val="20"/>
                <w:szCs w:val="20"/>
              </w:rPr>
              <w:t>vozilo</w:t>
            </w:r>
            <w:proofErr w:type="spellEnd"/>
            <w:r w:rsidRPr="007D0C79">
              <w:rPr>
                <w:rFonts w:cstheme="minorHAnsi"/>
                <w:sz w:val="20"/>
                <w:szCs w:val="20"/>
              </w:rPr>
              <w:t xml:space="preserve"> </w:t>
            </w:r>
            <w:proofErr w:type="spellStart"/>
            <w:r w:rsidRPr="007D0C79">
              <w:rPr>
                <w:rFonts w:cstheme="minorHAnsi"/>
                <w:sz w:val="20"/>
                <w:szCs w:val="20"/>
              </w:rPr>
              <w:t>Magirus</w:t>
            </w:r>
            <w:proofErr w:type="spellEnd"/>
            <w:r w:rsidRPr="007D0C79">
              <w:rPr>
                <w:rFonts w:cstheme="minorHAnsi"/>
                <w:sz w:val="20"/>
                <w:szCs w:val="20"/>
              </w:rPr>
              <w:t xml:space="preserve"> 170 D11</w:t>
            </w:r>
          </w:p>
          <w:p w14:paraId="4FB31E55" w14:textId="77777777" w:rsidR="00A300F8" w:rsidRPr="007D0C79" w:rsidRDefault="00A300F8" w:rsidP="00A300F8">
            <w:pPr>
              <w:pStyle w:val="Odlomakpopisa"/>
              <w:numPr>
                <w:ilvl w:val="0"/>
                <w:numId w:val="29"/>
              </w:numPr>
              <w:spacing w:after="0" w:line="240" w:lineRule="auto"/>
              <w:rPr>
                <w:rFonts w:cstheme="minorHAnsi"/>
                <w:sz w:val="20"/>
                <w:szCs w:val="20"/>
              </w:rPr>
            </w:pPr>
            <w:r w:rsidRPr="007D0C79">
              <w:rPr>
                <w:rFonts w:cstheme="minorHAnsi"/>
                <w:sz w:val="20"/>
                <w:szCs w:val="20"/>
              </w:rPr>
              <w:t xml:space="preserve">Kombi </w:t>
            </w:r>
            <w:proofErr w:type="spellStart"/>
            <w:r w:rsidRPr="007D0C79">
              <w:rPr>
                <w:rFonts w:cstheme="minorHAnsi"/>
                <w:sz w:val="20"/>
                <w:szCs w:val="20"/>
              </w:rPr>
              <w:t>vozilo</w:t>
            </w:r>
            <w:proofErr w:type="spellEnd"/>
            <w:r w:rsidRPr="007D0C79">
              <w:rPr>
                <w:rFonts w:cstheme="minorHAnsi"/>
                <w:sz w:val="20"/>
                <w:szCs w:val="20"/>
              </w:rPr>
              <w:t xml:space="preserve"> Citroen Jumper 30 HDI</w:t>
            </w:r>
          </w:p>
        </w:tc>
      </w:tr>
    </w:tbl>
    <w:p w14:paraId="369B9F97" w14:textId="77777777" w:rsidR="00A300F8" w:rsidRPr="007D0C79" w:rsidRDefault="00A300F8" w:rsidP="00A300F8">
      <w:pPr>
        <w:spacing w:after="0"/>
      </w:pPr>
    </w:p>
    <w:p w14:paraId="0B464664" w14:textId="57A69FA0" w:rsidR="00A300F8" w:rsidRPr="007D0C79" w:rsidRDefault="00A300F8" w:rsidP="00A300F8">
      <w:pPr>
        <w:pStyle w:val="Opisslike"/>
        <w:spacing w:line="240" w:lineRule="auto"/>
        <w:jc w:val="center"/>
      </w:pPr>
      <w:bookmarkStart w:id="6" w:name="_Toc86396573"/>
      <w:r w:rsidRPr="007D0C79">
        <w:lastRenderedPageBreak/>
        <w:t xml:space="preserve">Tablica </w:t>
      </w:r>
      <w:r w:rsidRPr="007D0C79">
        <w:rPr>
          <w:noProof/>
        </w:rPr>
        <w:fldChar w:fldCharType="begin"/>
      </w:r>
      <w:r w:rsidRPr="007D0C79">
        <w:rPr>
          <w:noProof/>
        </w:rPr>
        <w:instrText xml:space="preserve"> SEQ Tablica \* ARABIC </w:instrText>
      </w:r>
      <w:r w:rsidRPr="007D0C79">
        <w:rPr>
          <w:noProof/>
        </w:rPr>
        <w:fldChar w:fldCharType="separate"/>
      </w:r>
      <w:r>
        <w:rPr>
          <w:noProof/>
        </w:rPr>
        <w:t>6</w:t>
      </w:r>
      <w:r w:rsidRPr="007D0C79">
        <w:rPr>
          <w:noProof/>
        </w:rPr>
        <w:fldChar w:fldCharType="end"/>
      </w:r>
      <w:r w:rsidRPr="007D0C79">
        <w:t xml:space="preserve">: Prikaz spremnosti operativnih snaga vatrogastva DVD-a </w:t>
      </w:r>
      <w:proofErr w:type="spellStart"/>
      <w:r w:rsidRPr="007D0C79">
        <w:t>Obreška</w:t>
      </w:r>
      <w:bookmarkEnd w:id="6"/>
      <w:proofErr w:type="spellEnd"/>
    </w:p>
    <w:tbl>
      <w:tblPr>
        <w:tblStyle w:val="Reetkatablice22"/>
        <w:tblW w:w="9072" w:type="dxa"/>
        <w:tblLook w:val="04A0" w:firstRow="1" w:lastRow="0" w:firstColumn="1" w:lastColumn="0" w:noHBand="0" w:noVBand="1"/>
      </w:tblPr>
      <w:tblGrid>
        <w:gridCol w:w="2830"/>
        <w:gridCol w:w="6242"/>
      </w:tblGrid>
      <w:tr w:rsidR="00A300F8" w:rsidRPr="007D0C79" w14:paraId="79AB664E" w14:textId="77777777" w:rsidTr="004F4B53">
        <w:tc>
          <w:tcPr>
            <w:tcW w:w="2830" w:type="dxa"/>
            <w:shd w:val="clear" w:color="auto" w:fill="auto"/>
            <w:vAlign w:val="center"/>
          </w:tcPr>
          <w:p w14:paraId="22071856" w14:textId="77777777" w:rsidR="00A300F8" w:rsidRPr="007D0C79" w:rsidRDefault="00A300F8" w:rsidP="004F4B53">
            <w:pPr>
              <w:spacing w:after="0" w:line="240" w:lineRule="auto"/>
              <w:rPr>
                <w:rFonts w:cstheme="minorHAnsi"/>
                <w:b/>
                <w:sz w:val="20"/>
                <w:szCs w:val="20"/>
              </w:rPr>
            </w:pPr>
            <w:r w:rsidRPr="007D0C79">
              <w:rPr>
                <w:rFonts w:cstheme="minorHAnsi"/>
                <w:b/>
                <w:bCs/>
                <w:sz w:val="20"/>
                <w:szCs w:val="20"/>
              </w:rPr>
              <w:t>POPIS POSTOJEĆE OPREME</w:t>
            </w:r>
          </w:p>
        </w:tc>
        <w:tc>
          <w:tcPr>
            <w:tcW w:w="6242" w:type="dxa"/>
            <w:shd w:val="clear" w:color="auto" w:fill="FFFFFF"/>
            <w:vAlign w:val="center"/>
          </w:tcPr>
          <w:p w14:paraId="053D62F4"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Mvš</w:t>
            </w:r>
            <w:proofErr w:type="spellEnd"/>
            <w:r w:rsidRPr="007D0C79">
              <w:rPr>
                <w:rFonts w:cstheme="minorHAnsi"/>
                <w:bCs/>
                <w:sz w:val="20"/>
                <w:szCs w:val="20"/>
              </w:rPr>
              <w:t xml:space="preserve"> </w:t>
            </w:r>
            <w:proofErr w:type="spellStart"/>
            <w:r w:rsidRPr="007D0C79">
              <w:rPr>
                <w:rFonts w:cstheme="minorHAnsi"/>
                <w:bCs/>
                <w:sz w:val="20"/>
                <w:szCs w:val="20"/>
              </w:rPr>
              <w:t>magirus</w:t>
            </w:r>
            <w:proofErr w:type="spellEnd"/>
            <w:r w:rsidRPr="007D0C79">
              <w:rPr>
                <w:rFonts w:cstheme="minorHAnsi"/>
                <w:bCs/>
                <w:sz w:val="20"/>
                <w:szCs w:val="20"/>
              </w:rPr>
              <w:t xml:space="preserve"> 8/8</w:t>
            </w:r>
          </w:p>
          <w:p w14:paraId="1F09D79A"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Usisne</w:t>
            </w:r>
            <w:proofErr w:type="spellEnd"/>
            <w:r w:rsidRPr="007D0C79">
              <w:rPr>
                <w:rFonts w:cstheme="minorHAnsi"/>
                <w:bCs/>
                <w:sz w:val="20"/>
                <w:szCs w:val="20"/>
              </w:rPr>
              <w:t xml:space="preserve"> </w:t>
            </w:r>
            <w:proofErr w:type="spellStart"/>
            <w:r w:rsidRPr="007D0C79">
              <w:rPr>
                <w:rFonts w:cstheme="minorHAnsi"/>
                <w:bCs/>
                <w:sz w:val="20"/>
                <w:szCs w:val="20"/>
              </w:rPr>
              <w:t>cijevi</w:t>
            </w:r>
            <w:proofErr w:type="spellEnd"/>
            <w:r w:rsidRPr="007D0C79">
              <w:rPr>
                <w:rFonts w:cstheme="minorHAnsi"/>
                <w:bCs/>
                <w:sz w:val="20"/>
                <w:szCs w:val="20"/>
              </w:rPr>
              <w:t xml:space="preserve">  110 mm – 4 </w:t>
            </w:r>
            <w:proofErr w:type="spellStart"/>
            <w:r w:rsidRPr="007D0C79">
              <w:rPr>
                <w:rFonts w:cstheme="minorHAnsi"/>
                <w:bCs/>
                <w:sz w:val="20"/>
                <w:szCs w:val="20"/>
              </w:rPr>
              <w:t>kom</w:t>
            </w:r>
            <w:proofErr w:type="spellEnd"/>
          </w:p>
          <w:p w14:paraId="57A0E1D2"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Tlačne</w:t>
            </w:r>
            <w:proofErr w:type="spellEnd"/>
            <w:r w:rsidRPr="007D0C79">
              <w:rPr>
                <w:rFonts w:cstheme="minorHAnsi"/>
                <w:bCs/>
                <w:sz w:val="20"/>
                <w:szCs w:val="20"/>
              </w:rPr>
              <w:t xml:space="preserve"> </w:t>
            </w:r>
            <w:proofErr w:type="spellStart"/>
            <w:r w:rsidRPr="007D0C79">
              <w:rPr>
                <w:rFonts w:cstheme="minorHAnsi"/>
                <w:bCs/>
                <w:sz w:val="20"/>
                <w:szCs w:val="20"/>
              </w:rPr>
              <w:t>cijevi</w:t>
            </w:r>
            <w:proofErr w:type="spellEnd"/>
            <w:r w:rsidRPr="007D0C79">
              <w:rPr>
                <w:rFonts w:cstheme="minorHAnsi"/>
                <w:bCs/>
                <w:sz w:val="20"/>
                <w:szCs w:val="20"/>
              </w:rPr>
              <w:t xml:space="preserve">  75 mm – 4 </w:t>
            </w:r>
            <w:proofErr w:type="spellStart"/>
            <w:r w:rsidRPr="007D0C79">
              <w:rPr>
                <w:rFonts w:cstheme="minorHAnsi"/>
                <w:bCs/>
                <w:sz w:val="20"/>
                <w:szCs w:val="20"/>
              </w:rPr>
              <w:t>kom</w:t>
            </w:r>
            <w:proofErr w:type="spellEnd"/>
          </w:p>
          <w:p w14:paraId="52041BF1"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Tlačne</w:t>
            </w:r>
            <w:proofErr w:type="spellEnd"/>
            <w:r w:rsidRPr="007D0C79">
              <w:rPr>
                <w:rFonts w:cstheme="minorHAnsi"/>
                <w:bCs/>
                <w:sz w:val="20"/>
                <w:szCs w:val="20"/>
              </w:rPr>
              <w:t xml:space="preserve"> </w:t>
            </w:r>
            <w:proofErr w:type="spellStart"/>
            <w:r w:rsidRPr="007D0C79">
              <w:rPr>
                <w:rFonts w:cstheme="minorHAnsi"/>
                <w:bCs/>
                <w:sz w:val="20"/>
                <w:szCs w:val="20"/>
              </w:rPr>
              <w:t>cijevi</w:t>
            </w:r>
            <w:proofErr w:type="spellEnd"/>
            <w:r w:rsidRPr="007D0C79">
              <w:rPr>
                <w:rFonts w:cstheme="minorHAnsi"/>
                <w:bCs/>
                <w:sz w:val="20"/>
                <w:szCs w:val="20"/>
              </w:rPr>
              <w:t xml:space="preserve">  52 mm – 6 </w:t>
            </w:r>
            <w:proofErr w:type="spellStart"/>
            <w:r w:rsidRPr="007D0C79">
              <w:rPr>
                <w:rFonts w:cstheme="minorHAnsi"/>
                <w:bCs/>
                <w:sz w:val="20"/>
                <w:szCs w:val="20"/>
              </w:rPr>
              <w:t>kom</w:t>
            </w:r>
            <w:proofErr w:type="spellEnd"/>
          </w:p>
          <w:p w14:paraId="02B0C08D"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Razdjelnica</w:t>
            </w:r>
            <w:proofErr w:type="spellEnd"/>
            <w:r w:rsidRPr="007D0C79">
              <w:rPr>
                <w:rFonts w:cstheme="minorHAnsi"/>
                <w:bCs/>
                <w:sz w:val="20"/>
                <w:szCs w:val="20"/>
              </w:rPr>
              <w:t xml:space="preserve"> b/3c – 2 </w:t>
            </w:r>
            <w:proofErr w:type="spellStart"/>
            <w:r w:rsidRPr="007D0C79">
              <w:rPr>
                <w:rFonts w:cstheme="minorHAnsi"/>
                <w:bCs/>
                <w:sz w:val="20"/>
                <w:szCs w:val="20"/>
              </w:rPr>
              <w:t>kom</w:t>
            </w:r>
            <w:proofErr w:type="spellEnd"/>
          </w:p>
          <w:p w14:paraId="51D78616"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Usisna</w:t>
            </w:r>
            <w:proofErr w:type="spellEnd"/>
            <w:r w:rsidRPr="007D0C79">
              <w:rPr>
                <w:rFonts w:cstheme="minorHAnsi"/>
                <w:bCs/>
                <w:sz w:val="20"/>
                <w:szCs w:val="20"/>
              </w:rPr>
              <w:t xml:space="preserve"> </w:t>
            </w:r>
            <w:proofErr w:type="spellStart"/>
            <w:r w:rsidRPr="007D0C79">
              <w:rPr>
                <w:rFonts w:cstheme="minorHAnsi"/>
                <w:bCs/>
                <w:sz w:val="20"/>
                <w:szCs w:val="20"/>
              </w:rPr>
              <w:t>sitka</w:t>
            </w:r>
            <w:proofErr w:type="spellEnd"/>
            <w:r w:rsidRPr="007D0C79">
              <w:rPr>
                <w:rFonts w:cstheme="minorHAnsi"/>
                <w:bCs/>
                <w:sz w:val="20"/>
                <w:szCs w:val="20"/>
              </w:rPr>
              <w:t xml:space="preserve"> 110 mm – 2 </w:t>
            </w:r>
            <w:proofErr w:type="spellStart"/>
            <w:r w:rsidRPr="007D0C79">
              <w:rPr>
                <w:rFonts w:cstheme="minorHAnsi"/>
                <w:bCs/>
                <w:sz w:val="20"/>
                <w:szCs w:val="20"/>
              </w:rPr>
              <w:t>kom</w:t>
            </w:r>
            <w:proofErr w:type="spellEnd"/>
          </w:p>
          <w:p w14:paraId="543FE1EB"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Ključ</w:t>
            </w:r>
            <w:proofErr w:type="spellEnd"/>
            <w:r w:rsidRPr="007D0C79">
              <w:rPr>
                <w:rFonts w:cstheme="minorHAnsi"/>
                <w:bCs/>
                <w:sz w:val="20"/>
                <w:szCs w:val="20"/>
              </w:rPr>
              <w:t xml:space="preserve"> za </w:t>
            </w:r>
            <w:proofErr w:type="spellStart"/>
            <w:r w:rsidRPr="007D0C79">
              <w:rPr>
                <w:rFonts w:cstheme="minorHAnsi"/>
                <w:bCs/>
                <w:sz w:val="20"/>
                <w:szCs w:val="20"/>
              </w:rPr>
              <w:t>hidrante</w:t>
            </w:r>
            <w:proofErr w:type="spellEnd"/>
            <w:r w:rsidRPr="007D0C79">
              <w:rPr>
                <w:rFonts w:cstheme="minorHAnsi"/>
                <w:bCs/>
                <w:sz w:val="20"/>
                <w:szCs w:val="20"/>
              </w:rPr>
              <w:t xml:space="preserve"> </w:t>
            </w:r>
          </w:p>
          <w:p w14:paraId="31CAE2BE"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Ključ</w:t>
            </w:r>
            <w:proofErr w:type="spellEnd"/>
            <w:r w:rsidRPr="007D0C79">
              <w:rPr>
                <w:rFonts w:cstheme="minorHAnsi"/>
                <w:bCs/>
                <w:sz w:val="20"/>
                <w:szCs w:val="20"/>
              </w:rPr>
              <w:t xml:space="preserve"> </w:t>
            </w:r>
            <w:proofErr w:type="spellStart"/>
            <w:r w:rsidRPr="007D0C79">
              <w:rPr>
                <w:rFonts w:cstheme="minorHAnsi"/>
                <w:bCs/>
                <w:sz w:val="20"/>
                <w:szCs w:val="20"/>
              </w:rPr>
              <w:t>abc</w:t>
            </w:r>
            <w:proofErr w:type="spellEnd"/>
            <w:r w:rsidRPr="007D0C79">
              <w:rPr>
                <w:rFonts w:cstheme="minorHAnsi"/>
                <w:bCs/>
                <w:sz w:val="20"/>
                <w:szCs w:val="20"/>
              </w:rPr>
              <w:t xml:space="preserve"> – 3 </w:t>
            </w:r>
            <w:proofErr w:type="spellStart"/>
            <w:r w:rsidRPr="007D0C79">
              <w:rPr>
                <w:rFonts w:cstheme="minorHAnsi"/>
                <w:bCs/>
                <w:sz w:val="20"/>
                <w:szCs w:val="20"/>
              </w:rPr>
              <w:t>kom</w:t>
            </w:r>
            <w:proofErr w:type="spellEnd"/>
          </w:p>
          <w:p w14:paraId="4F695BDA"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Prijelaznica</w:t>
            </w:r>
            <w:proofErr w:type="spellEnd"/>
            <w:r w:rsidRPr="007D0C79">
              <w:rPr>
                <w:rFonts w:cstheme="minorHAnsi"/>
                <w:bCs/>
                <w:sz w:val="20"/>
                <w:szCs w:val="20"/>
              </w:rPr>
              <w:t xml:space="preserve"> 75/110 mm </w:t>
            </w:r>
          </w:p>
          <w:p w14:paraId="17F5A951"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Prijelaznica</w:t>
            </w:r>
            <w:proofErr w:type="spellEnd"/>
            <w:r w:rsidRPr="007D0C79">
              <w:rPr>
                <w:rFonts w:cstheme="minorHAnsi"/>
                <w:bCs/>
                <w:sz w:val="20"/>
                <w:szCs w:val="20"/>
              </w:rPr>
              <w:t xml:space="preserve"> 75/52 mm</w:t>
            </w:r>
          </w:p>
          <w:p w14:paraId="466D4A36"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Mlaznica</w:t>
            </w:r>
            <w:proofErr w:type="spellEnd"/>
            <w:r w:rsidRPr="007D0C79">
              <w:rPr>
                <w:rFonts w:cstheme="minorHAnsi"/>
                <w:bCs/>
                <w:sz w:val="20"/>
                <w:szCs w:val="20"/>
              </w:rPr>
              <w:t xml:space="preserve">  52 mm - 2 </w:t>
            </w:r>
            <w:proofErr w:type="spellStart"/>
            <w:r w:rsidRPr="007D0C79">
              <w:rPr>
                <w:rFonts w:cstheme="minorHAnsi"/>
                <w:bCs/>
                <w:sz w:val="20"/>
                <w:szCs w:val="20"/>
              </w:rPr>
              <w:t>kom</w:t>
            </w:r>
            <w:proofErr w:type="spellEnd"/>
          </w:p>
          <w:p w14:paraId="69C4E5E3"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Univerzalna</w:t>
            </w:r>
            <w:proofErr w:type="spellEnd"/>
            <w:r w:rsidRPr="007D0C79">
              <w:rPr>
                <w:rFonts w:cstheme="minorHAnsi"/>
                <w:bCs/>
                <w:sz w:val="20"/>
                <w:szCs w:val="20"/>
              </w:rPr>
              <w:t xml:space="preserve"> </w:t>
            </w:r>
            <w:proofErr w:type="spellStart"/>
            <w:r w:rsidRPr="007D0C79">
              <w:rPr>
                <w:rFonts w:cstheme="minorHAnsi"/>
                <w:bCs/>
                <w:sz w:val="20"/>
                <w:szCs w:val="20"/>
              </w:rPr>
              <w:t>mlaznica</w:t>
            </w:r>
            <w:proofErr w:type="spellEnd"/>
            <w:r w:rsidRPr="007D0C79">
              <w:rPr>
                <w:rFonts w:cstheme="minorHAnsi"/>
                <w:bCs/>
                <w:sz w:val="20"/>
                <w:szCs w:val="20"/>
              </w:rPr>
              <w:t xml:space="preserve"> turbo 52 mm – 4 </w:t>
            </w:r>
            <w:proofErr w:type="spellStart"/>
            <w:r w:rsidRPr="007D0C79">
              <w:rPr>
                <w:rFonts w:cstheme="minorHAnsi"/>
                <w:bCs/>
                <w:sz w:val="20"/>
                <w:szCs w:val="20"/>
              </w:rPr>
              <w:t>kom</w:t>
            </w:r>
            <w:proofErr w:type="spellEnd"/>
          </w:p>
          <w:p w14:paraId="41B4215D"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Univerzalna</w:t>
            </w:r>
            <w:proofErr w:type="spellEnd"/>
            <w:r w:rsidRPr="007D0C79">
              <w:rPr>
                <w:rFonts w:cstheme="minorHAnsi"/>
                <w:bCs/>
                <w:sz w:val="20"/>
                <w:szCs w:val="20"/>
              </w:rPr>
              <w:t xml:space="preserve"> </w:t>
            </w:r>
            <w:proofErr w:type="spellStart"/>
            <w:r w:rsidRPr="007D0C79">
              <w:rPr>
                <w:rFonts w:cstheme="minorHAnsi"/>
                <w:bCs/>
                <w:sz w:val="20"/>
                <w:szCs w:val="20"/>
              </w:rPr>
              <w:t>mlaznica</w:t>
            </w:r>
            <w:proofErr w:type="spellEnd"/>
            <w:r w:rsidRPr="007D0C79">
              <w:rPr>
                <w:rFonts w:cstheme="minorHAnsi"/>
                <w:bCs/>
                <w:sz w:val="20"/>
                <w:szCs w:val="20"/>
              </w:rPr>
              <w:t xml:space="preserve"> turbo 75 mm – 4 </w:t>
            </w:r>
            <w:proofErr w:type="spellStart"/>
            <w:r w:rsidRPr="007D0C79">
              <w:rPr>
                <w:rFonts w:cstheme="minorHAnsi"/>
                <w:bCs/>
                <w:sz w:val="20"/>
                <w:szCs w:val="20"/>
              </w:rPr>
              <w:t>kom</w:t>
            </w:r>
            <w:proofErr w:type="spellEnd"/>
          </w:p>
          <w:p w14:paraId="3670B5D7"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Užad</w:t>
            </w:r>
            <w:proofErr w:type="spellEnd"/>
            <w:r w:rsidRPr="007D0C79">
              <w:rPr>
                <w:rFonts w:cstheme="minorHAnsi"/>
                <w:bCs/>
                <w:sz w:val="20"/>
                <w:szCs w:val="20"/>
              </w:rPr>
              <w:t xml:space="preserve"> za </w:t>
            </w:r>
            <w:proofErr w:type="spellStart"/>
            <w:r w:rsidRPr="007D0C79">
              <w:rPr>
                <w:rFonts w:cstheme="minorHAnsi"/>
                <w:bCs/>
                <w:sz w:val="20"/>
                <w:szCs w:val="20"/>
              </w:rPr>
              <w:t>usisni</w:t>
            </w:r>
            <w:proofErr w:type="spellEnd"/>
            <w:r w:rsidRPr="007D0C79">
              <w:rPr>
                <w:rFonts w:cstheme="minorHAnsi"/>
                <w:bCs/>
                <w:sz w:val="20"/>
                <w:szCs w:val="20"/>
              </w:rPr>
              <w:t xml:space="preserve"> </w:t>
            </w:r>
            <w:proofErr w:type="spellStart"/>
            <w:r w:rsidRPr="007D0C79">
              <w:rPr>
                <w:rFonts w:cstheme="minorHAnsi"/>
                <w:bCs/>
                <w:sz w:val="20"/>
                <w:szCs w:val="20"/>
              </w:rPr>
              <w:t>vod</w:t>
            </w:r>
            <w:proofErr w:type="spellEnd"/>
            <w:r w:rsidRPr="007D0C79">
              <w:rPr>
                <w:rFonts w:cstheme="minorHAnsi"/>
                <w:bCs/>
                <w:sz w:val="20"/>
                <w:szCs w:val="20"/>
              </w:rPr>
              <w:t xml:space="preserve"> – 2 </w:t>
            </w:r>
            <w:proofErr w:type="spellStart"/>
            <w:r w:rsidRPr="007D0C79">
              <w:rPr>
                <w:rFonts w:cstheme="minorHAnsi"/>
                <w:bCs/>
                <w:sz w:val="20"/>
                <w:szCs w:val="20"/>
              </w:rPr>
              <w:t>kom</w:t>
            </w:r>
            <w:proofErr w:type="spellEnd"/>
          </w:p>
          <w:p w14:paraId="1CFCD6C5"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Zaštitno</w:t>
            </w:r>
            <w:proofErr w:type="spellEnd"/>
            <w:r w:rsidRPr="007D0C79">
              <w:rPr>
                <w:rFonts w:cstheme="minorHAnsi"/>
                <w:bCs/>
                <w:sz w:val="20"/>
                <w:szCs w:val="20"/>
              </w:rPr>
              <w:t xml:space="preserve"> </w:t>
            </w:r>
            <w:proofErr w:type="spellStart"/>
            <w:r w:rsidRPr="007D0C79">
              <w:rPr>
                <w:rFonts w:cstheme="minorHAnsi"/>
                <w:bCs/>
                <w:sz w:val="20"/>
                <w:szCs w:val="20"/>
              </w:rPr>
              <w:t>intervencijsko</w:t>
            </w:r>
            <w:proofErr w:type="spellEnd"/>
            <w:r w:rsidRPr="007D0C79">
              <w:rPr>
                <w:rFonts w:cstheme="minorHAnsi"/>
                <w:bCs/>
                <w:sz w:val="20"/>
                <w:szCs w:val="20"/>
              </w:rPr>
              <w:t xml:space="preserve"> </w:t>
            </w:r>
            <w:proofErr w:type="spellStart"/>
            <w:r w:rsidRPr="007D0C79">
              <w:rPr>
                <w:rFonts w:cstheme="minorHAnsi"/>
                <w:bCs/>
                <w:sz w:val="20"/>
                <w:szCs w:val="20"/>
              </w:rPr>
              <w:t>odijelo</w:t>
            </w:r>
            <w:proofErr w:type="spellEnd"/>
            <w:r w:rsidRPr="007D0C79">
              <w:rPr>
                <w:rFonts w:cstheme="minorHAnsi"/>
                <w:bCs/>
                <w:sz w:val="20"/>
                <w:szCs w:val="20"/>
              </w:rPr>
              <w:t xml:space="preserve"> / </w:t>
            </w:r>
            <w:proofErr w:type="spellStart"/>
            <w:r w:rsidRPr="007D0C79">
              <w:rPr>
                <w:rFonts w:cstheme="minorHAnsi"/>
                <w:bCs/>
                <w:sz w:val="20"/>
                <w:szCs w:val="20"/>
              </w:rPr>
              <w:t>kombinezon</w:t>
            </w:r>
            <w:proofErr w:type="spellEnd"/>
            <w:r w:rsidRPr="007D0C79">
              <w:rPr>
                <w:rFonts w:cstheme="minorHAnsi"/>
                <w:bCs/>
                <w:sz w:val="20"/>
                <w:szCs w:val="20"/>
              </w:rPr>
              <w:t xml:space="preserve"> – 10 </w:t>
            </w:r>
            <w:proofErr w:type="spellStart"/>
            <w:r w:rsidRPr="007D0C79">
              <w:rPr>
                <w:rFonts w:cstheme="minorHAnsi"/>
                <w:bCs/>
                <w:sz w:val="20"/>
                <w:szCs w:val="20"/>
              </w:rPr>
              <w:t>kom</w:t>
            </w:r>
            <w:proofErr w:type="spellEnd"/>
          </w:p>
          <w:p w14:paraId="2AC7F8FE"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Radni</w:t>
            </w:r>
            <w:proofErr w:type="spellEnd"/>
            <w:r w:rsidRPr="007D0C79">
              <w:rPr>
                <w:rFonts w:cstheme="minorHAnsi"/>
                <w:bCs/>
                <w:sz w:val="20"/>
                <w:szCs w:val="20"/>
              </w:rPr>
              <w:t xml:space="preserve"> </w:t>
            </w:r>
            <w:proofErr w:type="spellStart"/>
            <w:r w:rsidRPr="007D0C79">
              <w:rPr>
                <w:rFonts w:cstheme="minorHAnsi"/>
                <w:bCs/>
                <w:sz w:val="20"/>
                <w:szCs w:val="20"/>
              </w:rPr>
              <w:t>opasač</w:t>
            </w:r>
            <w:proofErr w:type="spellEnd"/>
            <w:r w:rsidRPr="007D0C79">
              <w:rPr>
                <w:rFonts w:cstheme="minorHAnsi"/>
                <w:bCs/>
                <w:sz w:val="20"/>
                <w:szCs w:val="20"/>
              </w:rPr>
              <w:t xml:space="preserve"> – 10 </w:t>
            </w:r>
            <w:proofErr w:type="spellStart"/>
            <w:r w:rsidRPr="007D0C79">
              <w:rPr>
                <w:rFonts w:cstheme="minorHAnsi"/>
                <w:bCs/>
                <w:sz w:val="20"/>
                <w:szCs w:val="20"/>
              </w:rPr>
              <w:t>kom</w:t>
            </w:r>
            <w:proofErr w:type="spellEnd"/>
          </w:p>
          <w:p w14:paraId="54A7EF4E"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Zaštitna</w:t>
            </w:r>
            <w:proofErr w:type="spellEnd"/>
            <w:r w:rsidRPr="007D0C79">
              <w:rPr>
                <w:rFonts w:cstheme="minorHAnsi"/>
                <w:bCs/>
                <w:sz w:val="20"/>
                <w:szCs w:val="20"/>
              </w:rPr>
              <w:t xml:space="preserve"> </w:t>
            </w:r>
            <w:proofErr w:type="spellStart"/>
            <w:r w:rsidRPr="007D0C79">
              <w:rPr>
                <w:rFonts w:cstheme="minorHAnsi"/>
                <w:bCs/>
                <w:sz w:val="20"/>
                <w:szCs w:val="20"/>
              </w:rPr>
              <w:t>kaciga</w:t>
            </w:r>
            <w:proofErr w:type="spellEnd"/>
            <w:r w:rsidRPr="007D0C79">
              <w:rPr>
                <w:rFonts w:cstheme="minorHAnsi"/>
                <w:bCs/>
                <w:sz w:val="20"/>
                <w:szCs w:val="20"/>
              </w:rPr>
              <w:t xml:space="preserve"> – 10 </w:t>
            </w:r>
            <w:proofErr w:type="spellStart"/>
            <w:r w:rsidRPr="007D0C79">
              <w:rPr>
                <w:rFonts w:cstheme="minorHAnsi"/>
                <w:bCs/>
                <w:sz w:val="20"/>
                <w:szCs w:val="20"/>
              </w:rPr>
              <w:t>kom</w:t>
            </w:r>
            <w:proofErr w:type="spellEnd"/>
          </w:p>
          <w:p w14:paraId="499464AB"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Zaštitne</w:t>
            </w:r>
            <w:proofErr w:type="spellEnd"/>
            <w:r w:rsidRPr="007D0C79">
              <w:rPr>
                <w:rFonts w:cstheme="minorHAnsi"/>
                <w:bCs/>
                <w:sz w:val="20"/>
                <w:szCs w:val="20"/>
              </w:rPr>
              <w:t xml:space="preserve"> </w:t>
            </w:r>
            <w:proofErr w:type="spellStart"/>
            <w:r w:rsidRPr="007D0C79">
              <w:rPr>
                <w:rFonts w:cstheme="minorHAnsi"/>
                <w:bCs/>
                <w:sz w:val="20"/>
                <w:szCs w:val="20"/>
              </w:rPr>
              <w:t>rukavice</w:t>
            </w:r>
            <w:proofErr w:type="spellEnd"/>
            <w:r w:rsidRPr="007D0C79">
              <w:rPr>
                <w:rFonts w:cstheme="minorHAnsi"/>
                <w:bCs/>
                <w:sz w:val="20"/>
                <w:szCs w:val="20"/>
              </w:rPr>
              <w:t xml:space="preserve"> </w:t>
            </w:r>
            <w:proofErr w:type="spellStart"/>
            <w:r w:rsidRPr="007D0C79">
              <w:rPr>
                <w:rFonts w:cstheme="minorHAnsi"/>
                <w:bCs/>
                <w:sz w:val="20"/>
                <w:szCs w:val="20"/>
              </w:rPr>
              <w:t>intervencijske</w:t>
            </w:r>
            <w:proofErr w:type="spellEnd"/>
            <w:r w:rsidRPr="007D0C79">
              <w:rPr>
                <w:rFonts w:cstheme="minorHAnsi"/>
                <w:bCs/>
                <w:sz w:val="20"/>
                <w:szCs w:val="20"/>
              </w:rPr>
              <w:t xml:space="preserve"> – 10 </w:t>
            </w:r>
            <w:proofErr w:type="spellStart"/>
            <w:r w:rsidRPr="007D0C79">
              <w:rPr>
                <w:rFonts w:cstheme="minorHAnsi"/>
                <w:bCs/>
                <w:sz w:val="20"/>
                <w:szCs w:val="20"/>
              </w:rPr>
              <w:t>kom</w:t>
            </w:r>
            <w:proofErr w:type="spellEnd"/>
          </w:p>
          <w:p w14:paraId="5CE6CC16"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Intervencijske</w:t>
            </w:r>
            <w:proofErr w:type="spellEnd"/>
            <w:r w:rsidRPr="007D0C79">
              <w:rPr>
                <w:rFonts w:cstheme="minorHAnsi"/>
                <w:bCs/>
                <w:sz w:val="20"/>
                <w:szCs w:val="20"/>
              </w:rPr>
              <w:t xml:space="preserve"> </w:t>
            </w:r>
            <w:proofErr w:type="spellStart"/>
            <w:r w:rsidRPr="007D0C79">
              <w:rPr>
                <w:rFonts w:cstheme="minorHAnsi"/>
                <w:bCs/>
                <w:sz w:val="20"/>
                <w:szCs w:val="20"/>
              </w:rPr>
              <w:t>čizme</w:t>
            </w:r>
            <w:proofErr w:type="spellEnd"/>
            <w:r w:rsidRPr="007D0C79">
              <w:rPr>
                <w:rFonts w:cstheme="minorHAnsi"/>
                <w:bCs/>
                <w:sz w:val="20"/>
                <w:szCs w:val="20"/>
              </w:rPr>
              <w:t xml:space="preserve"> </w:t>
            </w:r>
            <w:proofErr w:type="spellStart"/>
            <w:r w:rsidRPr="007D0C79">
              <w:rPr>
                <w:rFonts w:cstheme="minorHAnsi"/>
                <w:bCs/>
                <w:sz w:val="20"/>
                <w:szCs w:val="20"/>
              </w:rPr>
              <w:t>kožne</w:t>
            </w:r>
            <w:proofErr w:type="spellEnd"/>
            <w:r w:rsidRPr="007D0C79">
              <w:rPr>
                <w:rFonts w:cstheme="minorHAnsi"/>
                <w:bCs/>
                <w:sz w:val="20"/>
                <w:szCs w:val="20"/>
              </w:rPr>
              <w:t xml:space="preserve"> – 10 </w:t>
            </w:r>
            <w:proofErr w:type="spellStart"/>
            <w:r w:rsidRPr="007D0C79">
              <w:rPr>
                <w:rFonts w:cstheme="minorHAnsi"/>
                <w:bCs/>
                <w:sz w:val="20"/>
                <w:szCs w:val="20"/>
              </w:rPr>
              <w:t>kom</w:t>
            </w:r>
            <w:proofErr w:type="spellEnd"/>
            <w:r w:rsidRPr="007D0C79">
              <w:rPr>
                <w:rFonts w:cstheme="minorHAnsi"/>
                <w:bCs/>
                <w:sz w:val="20"/>
                <w:szCs w:val="20"/>
              </w:rPr>
              <w:tab/>
            </w:r>
          </w:p>
          <w:p w14:paraId="1D304B46"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Vatrogasna</w:t>
            </w:r>
            <w:proofErr w:type="spellEnd"/>
            <w:r w:rsidRPr="007D0C79">
              <w:rPr>
                <w:rFonts w:cstheme="minorHAnsi"/>
                <w:bCs/>
                <w:sz w:val="20"/>
                <w:szCs w:val="20"/>
              </w:rPr>
              <w:t xml:space="preserve"> </w:t>
            </w:r>
            <w:proofErr w:type="spellStart"/>
            <w:r w:rsidRPr="007D0C79">
              <w:rPr>
                <w:rFonts w:cstheme="minorHAnsi"/>
                <w:bCs/>
                <w:sz w:val="20"/>
                <w:szCs w:val="20"/>
              </w:rPr>
              <w:t>sjekirica</w:t>
            </w:r>
            <w:proofErr w:type="spellEnd"/>
            <w:r w:rsidRPr="007D0C79">
              <w:rPr>
                <w:rFonts w:cstheme="minorHAnsi"/>
                <w:bCs/>
                <w:sz w:val="20"/>
                <w:szCs w:val="20"/>
              </w:rPr>
              <w:tab/>
            </w:r>
          </w:p>
          <w:p w14:paraId="60C489C1"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Karabin</w:t>
            </w:r>
            <w:proofErr w:type="spellEnd"/>
            <w:r w:rsidRPr="007D0C79">
              <w:rPr>
                <w:rFonts w:cstheme="minorHAnsi"/>
                <w:bCs/>
                <w:sz w:val="20"/>
                <w:szCs w:val="20"/>
              </w:rPr>
              <w:t xml:space="preserve"> za </w:t>
            </w:r>
            <w:proofErr w:type="spellStart"/>
            <w:r w:rsidRPr="007D0C79">
              <w:rPr>
                <w:rFonts w:cstheme="minorHAnsi"/>
                <w:bCs/>
                <w:sz w:val="20"/>
                <w:szCs w:val="20"/>
              </w:rPr>
              <w:t>opasač</w:t>
            </w:r>
            <w:proofErr w:type="spellEnd"/>
            <w:r w:rsidRPr="007D0C79">
              <w:rPr>
                <w:rFonts w:cstheme="minorHAnsi"/>
                <w:bCs/>
                <w:sz w:val="20"/>
                <w:szCs w:val="20"/>
              </w:rPr>
              <w:t xml:space="preserve"> – 6 </w:t>
            </w:r>
            <w:proofErr w:type="spellStart"/>
            <w:r w:rsidRPr="007D0C79">
              <w:rPr>
                <w:rFonts w:cstheme="minorHAnsi"/>
                <w:bCs/>
                <w:sz w:val="20"/>
                <w:szCs w:val="20"/>
              </w:rPr>
              <w:t>kom</w:t>
            </w:r>
            <w:proofErr w:type="spellEnd"/>
          </w:p>
          <w:p w14:paraId="6EE59C55" w14:textId="77777777" w:rsidR="00A300F8" w:rsidRPr="007D0C79" w:rsidRDefault="00A300F8" w:rsidP="00A300F8">
            <w:pPr>
              <w:pStyle w:val="Odlomakpopisa"/>
              <w:numPr>
                <w:ilvl w:val="0"/>
                <w:numId w:val="30"/>
              </w:numPr>
              <w:spacing w:after="0" w:line="240" w:lineRule="auto"/>
              <w:rPr>
                <w:rFonts w:cstheme="minorHAnsi"/>
                <w:bCs/>
                <w:sz w:val="20"/>
                <w:szCs w:val="20"/>
              </w:rPr>
            </w:pPr>
            <w:proofErr w:type="spellStart"/>
            <w:r w:rsidRPr="007D0C79">
              <w:rPr>
                <w:rFonts w:cstheme="minorHAnsi"/>
                <w:bCs/>
                <w:sz w:val="20"/>
                <w:szCs w:val="20"/>
              </w:rPr>
              <w:t>Podkapa</w:t>
            </w:r>
            <w:proofErr w:type="spellEnd"/>
            <w:r w:rsidRPr="007D0C79">
              <w:rPr>
                <w:rFonts w:cstheme="minorHAnsi"/>
                <w:bCs/>
                <w:sz w:val="20"/>
                <w:szCs w:val="20"/>
              </w:rPr>
              <w:t xml:space="preserve"> – 10 </w:t>
            </w:r>
            <w:proofErr w:type="spellStart"/>
            <w:r w:rsidRPr="007D0C79">
              <w:rPr>
                <w:rFonts w:cstheme="minorHAnsi"/>
                <w:bCs/>
                <w:sz w:val="20"/>
                <w:szCs w:val="20"/>
              </w:rPr>
              <w:t>kom</w:t>
            </w:r>
            <w:proofErr w:type="spellEnd"/>
          </w:p>
        </w:tc>
      </w:tr>
      <w:tr w:rsidR="00A300F8" w:rsidRPr="007D0C79" w14:paraId="1B75CD2A" w14:textId="77777777" w:rsidTr="004F4B53">
        <w:trPr>
          <w:trHeight w:val="63"/>
        </w:trPr>
        <w:tc>
          <w:tcPr>
            <w:tcW w:w="2830" w:type="dxa"/>
            <w:shd w:val="clear" w:color="auto" w:fill="auto"/>
            <w:vAlign w:val="center"/>
          </w:tcPr>
          <w:p w14:paraId="3F80C13C" w14:textId="77777777" w:rsidR="00A300F8" w:rsidRPr="007D0C79" w:rsidRDefault="00A300F8" w:rsidP="004F4B53">
            <w:pPr>
              <w:spacing w:after="0" w:line="240" w:lineRule="auto"/>
              <w:rPr>
                <w:rFonts w:cstheme="minorHAnsi"/>
                <w:sz w:val="20"/>
                <w:szCs w:val="20"/>
              </w:rPr>
            </w:pPr>
            <w:r w:rsidRPr="007D0C79">
              <w:rPr>
                <w:rFonts w:cstheme="minorHAnsi"/>
                <w:b/>
                <w:bCs/>
                <w:sz w:val="20"/>
                <w:szCs w:val="20"/>
              </w:rPr>
              <w:t>VOZILA</w:t>
            </w:r>
          </w:p>
        </w:tc>
        <w:tc>
          <w:tcPr>
            <w:tcW w:w="6242" w:type="dxa"/>
            <w:shd w:val="clear" w:color="auto" w:fill="auto"/>
            <w:vAlign w:val="center"/>
          </w:tcPr>
          <w:p w14:paraId="49820139" w14:textId="77777777" w:rsidR="00A300F8" w:rsidRPr="007D0C79" w:rsidRDefault="00A300F8" w:rsidP="00A300F8">
            <w:pPr>
              <w:pStyle w:val="Odlomakpopisa"/>
              <w:numPr>
                <w:ilvl w:val="0"/>
                <w:numId w:val="30"/>
              </w:numPr>
              <w:spacing w:after="0" w:line="240" w:lineRule="auto"/>
              <w:rPr>
                <w:rFonts w:cstheme="minorHAnsi"/>
                <w:sz w:val="20"/>
                <w:szCs w:val="20"/>
              </w:rPr>
            </w:pPr>
            <w:r w:rsidRPr="007D0C79">
              <w:rPr>
                <w:rFonts w:cstheme="minorHAnsi"/>
                <w:sz w:val="20"/>
                <w:szCs w:val="20"/>
              </w:rPr>
              <w:t xml:space="preserve">Kombi </w:t>
            </w:r>
            <w:proofErr w:type="spellStart"/>
            <w:r w:rsidRPr="007D0C79">
              <w:rPr>
                <w:rFonts w:cstheme="minorHAnsi"/>
                <w:sz w:val="20"/>
                <w:szCs w:val="20"/>
              </w:rPr>
              <w:t>vozilo</w:t>
            </w:r>
            <w:proofErr w:type="spellEnd"/>
          </w:p>
        </w:tc>
      </w:tr>
    </w:tbl>
    <w:p w14:paraId="114C757D" w14:textId="77777777" w:rsidR="00A300F8" w:rsidRPr="007D0C79" w:rsidRDefault="00A300F8" w:rsidP="00A300F8">
      <w:pPr>
        <w:pStyle w:val="Opisslike"/>
        <w:spacing w:line="240" w:lineRule="auto"/>
        <w:jc w:val="center"/>
      </w:pPr>
    </w:p>
    <w:p w14:paraId="3D43FCD9" w14:textId="060F4875" w:rsidR="00A300F8" w:rsidRPr="007D0C79" w:rsidRDefault="00A300F8" w:rsidP="00A300F8">
      <w:pPr>
        <w:pStyle w:val="Opisslike"/>
        <w:spacing w:line="240" w:lineRule="auto"/>
        <w:jc w:val="center"/>
      </w:pPr>
      <w:bookmarkStart w:id="7" w:name="_Toc86396574"/>
      <w:r w:rsidRPr="007D0C79">
        <w:t xml:space="preserve">Tablica </w:t>
      </w:r>
      <w:r w:rsidRPr="007D0C79">
        <w:rPr>
          <w:noProof/>
        </w:rPr>
        <w:fldChar w:fldCharType="begin"/>
      </w:r>
      <w:r w:rsidRPr="007D0C79">
        <w:rPr>
          <w:noProof/>
        </w:rPr>
        <w:instrText xml:space="preserve"> SEQ Tablica \* ARABIC </w:instrText>
      </w:r>
      <w:r w:rsidRPr="007D0C79">
        <w:rPr>
          <w:noProof/>
        </w:rPr>
        <w:fldChar w:fldCharType="separate"/>
      </w:r>
      <w:r>
        <w:rPr>
          <w:noProof/>
        </w:rPr>
        <w:t>7</w:t>
      </w:r>
      <w:r w:rsidRPr="007D0C79">
        <w:rPr>
          <w:noProof/>
        </w:rPr>
        <w:fldChar w:fldCharType="end"/>
      </w:r>
      <w:r w:rsidRPr="007D0C79">
        <w:t xml:space="preserve">: Prikaz spremnosti operativnih snaga vatrogastva DVD-a </w:t>
      </w:r>
      <w:proofErr w:type="spellStart"/>
      <w:r w:rsidRPr="007D0C79">
        <w:t>Sobočani</w:t>
      </w:r>
      <w:bookmarkEnd w:id="7"/>
      <w:proofErr w:type="spellEnd"/>
    </w:p>
    <w:tbl>
      <w:tblPr>
        <w:tblStyle w:val="Reetkatablice22"/>
        <w:tblW w:w="9072" w:type="dxa"/>
        <w:tblLook w:val="04A0" w:firstRow="1" w:lastRow="0" w:firstColumn="1" w:lastColumn="0" w:noHBand="0" w:noVBand="1"/>
      </w:tblPr>
      <w:tblGrid>
        <w:gridCol w:w="2830"/>
        <w:gridCol w:w="6242"/>
      </w:tblGrid>
      <w:tr w:rsidR="00A300F8" w:rsidRPr="007D0C79" w14:paraId="6108165D" w14:textId="77777777" w:rsidTr="004F4B53">
        <w:tc>
          <w:tcPr>
            <w:tcW w:w="2830" w:type="dxa"/>
            <w:shd w:val="clear" w:color="auto" w:fill="auto"/>
            <w:vAlign w:val="center"/>
          </w:tcPr>
          <w:p w14:paraId="7447F2C3" w14:textId="77777777" w:rsidR="00A300F8" w:rsidRPr="007D0C79" w:rsidRDefault="00A300F8" w:rsidP="004F4B53">
            <w:pPr>
              <w:spacing w:after="0" w:line="240" w:lineRule="auto"/>
              <w:rPr>
                <w:rFonts w:cstheme="minorHAnsi"/>
                <w:b/>
                <w:sz w:val="20"/>
                <w:szCs w:val="20"/>
              </w:rPr>
            </w:pPr>
            <w:r w:rsidRPr="007D0C79">
              <w:rPr>
                <w:rFonts w:cstheme="minorHAnsi"/>
                <w:b/>
                <w:bCs/>
                <w:sz w:val="20"/>
                <w:szCs w:val="20"/>
              </w:rPr>
              <w:t>POPIS POSTOJEĆE OPREME</w:t>
            </w:r>
          </w:p>
        </w:tc>
        <w:tc>
          <w:tcPr>
            <w:tcW w:w="6242" w:type="dxa"/>
            <w:shd w:val="clear" w:color="auto" w:fill="FFFFFF"/>
            <w:vAlign w:val="center"/>
          </w:tcPr>
          <w:p w14:paraId="07390C31" w14:textId="77777777" w:rsidR="00A300F8" w:rsidRPr="007D0C79" w:rsidRDefault="00A300F8" w:rsidP="004F4B53">
            <w:pPr>
              <w:spacing w:after="0" w:line="240" w:lineRule="auto"/>
              <w:rPr>
                <w:rFonts w:cstheme="minorHAnsi"/>
                <w:bCs/>
                <w:sz w:val="20"/>
                <w:szCs w:val="20"/>
              </w:rPr>
            </w:pPr>
            <w:proofErr w:type="spellStart"/>
            <w:r w:rsidRPr="007D0C79">
              <w:rPr>
                <w:rFonts w:cstheme="minorHAnsi"/>
                <w:bCs/>
                <w:sz w:val="20"/>
                <w:szCs w:val="20"/>
              </w:rPr>
              <w:t>Mvš</w:t>
            </w:r>
            <w:proofErr w:type="spellEnd"/>
            <w:r w:rsidRPr="007D0C79">
              <w:rPr>
                <w:rFonts w:cstheme="minorHAnsi"/>
                <w:bCs/>
                <w:sz w:val="20"/>
                <w:szCs w:val="20"/>
              </w:rPr>
              <w:t xml:space="preserve"> </w:t>
            </w:r>
            <w:proofErr w:type="spellStart"/>
            <w:r w:rsidRPr="007D0C79">
              <w:rPr>
                <w:rFonts w:cstheme="minorHAnsi"/>
                <w:bCs/>
                <w:sz w:val="20"/>
                <w:szCs w:val="20"/>
              </w:rPr>
              <w:t>ziegler</w:t>
            </w:r>
            <w:proofErr w:type="spellEnd"/>
            <w:r w:rsidRPr="007D0C79">
              <w:rPr>
                <w:rFonts w:cstheme="minorHAnsi"/>
                <w:bCs/>
                <w:sz w:val="20"/>
                <w:szCs w:val="20"/>
              </w:rPr>
              <w:t xml:space="preserve"> 8/</w:t>
            </w:r>
            <w:proofErr w:type="spellStart"/>
            <w:r w:rsidRPr="007D0C79">
              <w:rPr>
                <w:rFonts w:cstheme="minorHAnsi"/>
                <w:bCs/>
                <w:sz w:val="20"/>
                <w:szCs w:val="20"/>
              </w:rPr>
              <w:t>8</w:t>
            </w:r>
            <w:proofErr w:type="spellEnd"/>
          </w:p>
          <w:p w14:paraId="32957643" w14:textId="77777777" w:rsidR="00A300F8" w:rsidRPr="007D0C79" w:rsidRDefault="00A300F8" w:rsidP="004F4B53">
            <w:pPr>
              <w:spacing w:after="0" w:line="240" w:lineRule="auto"/>
              <w:rPr>
                <w:rFonts w:cstheme="minorHAnsi"/>
                <w:bCs/>
                <w:sz w:val="20"/>
                <w:szCs w:val="20"/>
              </w:rPr>
            </w:pPr>
            <w:r w:rsidRPr="007D0C79">
              <w:rPr>
                <w:rFonts w:cstheme="minorHAnsi"/>
                <w:bCs/>
                <w:sz w:val="20"/>
                <w:szCs w:val="20"/>
              </w:rPr>
              <w:t>Usisne cijevi  110 mm – 5 kom</w:t>
            </w:r>
          </w:p>
          <w:p w14:paraId="2AE6C69A" w14:textId="77777777" w:rsidR="00A300F8" w:rsidRPr="007D0C79" w:rsidRDefault="00A300F8" w:rsidP="004F4B53">
            <w:pPr>
              <w:spacing w:after="0" w:line="240" w:lineRule="auto"/>
              <w:rPr>
                <w:rFonts w:cstheme="minorHAnsi"/>
                <w:bCs/>
                <w:sz w:val="20"/>
                <w:szCs w:val="20"/>
              </w:rPr>
            </w:pPr>
            <w:r w:rsidRPr="007D0C79">
              <w:rPr>
                <w:rFonts w:cstheme="minorHAnsi"/>
                <w:bCs/>
                <w:sz w:val="20"/>
                <w:szCs w:val="20"/>
              </w:rPr>
              <w:t>Tlačne cijevi  75 mm – 8 kom</w:t>
            </w:r>
          </w:p>
          <w:p w14:paraId="725DC8C0" w14:textId="77777777" w:rsidR="00A300F8" w:rsidRPr="007D0C79" w:rsidRDefault="00A300F8" w:rsidP="004F4B53">
            <w:pPr>
              <w:spacing w:after="0" w:line="240" w:lineRule="auto"/>
              <w:rPr>
                <w:rFonts w:cstheme="minorHAnsi"/>
                <w:bCs/>
                <w:sz w:val="20"/>
                <w:szCs w:val="20"/>
              </w:rPr>
            </w:pPr>
            <w:r w:rsidRPr="007D0C79">
              <w:rPr>
                <w:rFonts w:cstheme="minorHAnsi"/>
                <w:bCs/>
                <w:sz w:val="20"/>
                <w:szCs w:val="20"/>
              </w:rPr>
              <w:t>Tlačne cijevi  52 mm – 10 kom</w:t>
            </w:r>
          </w:p>
          <w:p w14:paraId="12EB608B" w14:textId="77777777" w:rsidR="00A300F8" w:rsidRPr="007D0C79" w:rsidRDefault="00A300F8" w:rsidP="004F4B53">
            <w:pPr>
              <w:spacing w:after="0" w:line="240" w:lineRule="auto"/>
              <w:rPr>
                <w:rFonts w:cstheme="minorHAnsi"/>
                <w:bCs/>
                <w:sz w:val="20"/>
                <w:szCs w:val="20"/>
              </w:rPr>
            </w:pPr>
            <w:r w:rsidRPr="007D0C79">
              <w:rPr>
                <w:rFonts w:cstheme="minorHAnsi"/>
                <w:bCs/>
                <w:sz w:val="20"/>
                <w:szCs w:val="20"/>
              </w:rPr>
              <w:t>Razdjelnica b/3c – 2 kom</w:t>
            </w:r>
          </w:p>
          <w:p w14:paraId="6AE37276" w14:textId="77777777" w:rsidR="00A300F8" w:rsidRPr="007D0C79" w:rsidRDefault="00A300F8" w:rsidP="004F4B53">
            <w:pPr>
              <w:spacing w:after="0" w:line="240" w:lineRule="auto"/>
              <w:rPr>
                <w:rFonts w:cstheme="minorHAnsi"/>
                <w:bCs/>
                <w:sz w:val="20"/>
                <w:szCs w:val="20"/>
              </w:rPr>
            </w:pPr>
            <w:r w:rsidRPr="007D0C79">
              <w:rPr>
                <w:rFonts w:cstheme="minorHAnsi"/>
                <w:bCs/>
                <w:sz w:val="20"/>
                <w:szCs w:val="20"/>
              </w:rPr>
              <w:t xml:space="preserve">Usisna </w:t>
            </w:r>
            <w:proofErr w:type="spellStart"/>
            <w:r w:rsidRPr="007D0C79">
              <w:rPr>
                <w:rFonts w:cstheme="minorHAnsi"/>
                <w:bCs/>
                <w:sz w:val="20"/>
                <w:szCs w:val="20"/>
              </w:rPr>
              <w:t>sitka</w:t>
            </w:r>
            <w:proofErr w:type="spellEnd"/>
            <w:r w:rsidRPr="007D0C79">
              <w:rPr>
                <w:rFonts w:cstheme="minorHAnsi"/>
                <w:bCs/>
                <w:sz w:val="20"/>
                <w:szCs w:val="20"/>
              </w:rPr>
              <w:t xml:space="preserve"> 110 mm</w:t>
            </w:r>
          </w:p>
          <w:p w14:paraId="32AAFB06" w14:textId="77777777" w:rsidR="00A300F8" w:rsidRPr="007D0C79" w:rsidRDefault="00A300F8" w:rsidP="004F4B53">
            <w:pPr>
              <w:spacing w:after="0" w:line="240" w:lineRule="auto"/>
              <w:rPr>
                <w:rFonts w:cstheme="minorHAnsi"/>
                <w:bCs/>
                <w:sz w:val="20"/>
                <w:szCs w:val="20"/>
              </w:rPr>
            </w:pPr>
            <w:r w:rsidRPr="007D0C79">
              <w:rPr>
                <w:rFonts w:cstheme="minorHAnsi"/>
                <w:bCs/>
                <w:sz w:val="20"/>
                <w:szCs w:val="20"/>
              </w:rPr>
              <w:t>Hidrantski nastavak 2c – 2 kom</w:t>
            </w:r>
          </w:p>
          <w:p w14:paraId="646CED38" w14:textId="77777777" w:rsidR="00A300F8" w:rsidRPr="007D0C79" w:rsidRDefault="00A300F8" w:rsidP="004F4B53">
            <w:pPr>
              <w:spacing w:after="0" w:line="240" w:lineRule="auto"/>
              <w:rPr>
                <w:rFonts w:cstheme="minorHAnsi"/>
                <w:bCs/>
                <w:sz w:val="20"/>
                <w:szCs w:val="20"/>
              </w:rPr>
            </w:pPr>
            <w:r w:rsidRPr="007D0C79">
              <w:rPr>
                <w:rFonts w:cstheme="minorHAnsi"/>
                <w:bCs/>
                <w:sz w:val="20"/>
                <w:szCs w:val="20"/>
              </w:rPr>
              <w:t>Hidrantski nastavak 1c</w:t>
            </w:r>
          </w:p>
          <w:p w14:paraId="41D56798" w14:textId="77777777" w:rsidR="00A300F8" w:rsidRPr="007D0C79" w:rsidRDefault="00A300F8" w:rsidP="004F4B53">
            <w:pPr>
              <w:spacing w:after="0" w:line="240" w:lineRule="auto"/>
              <w:rPr>
                <w:rFonts w:cstheme="minorHAnsi"/>
                <w:bCs/>
                <w:sz w:val="20"/>
                <w:szCs w:val="20"/>
              </w:rPr>
            </w:pPr>
            <w:r w:rsidRPr="007D0C79">
              <w:rPr>
                <w:rFonts w:cstheme="minorHAnsi"/>
                <w:bCs/>
                <w:sz w:val="20"/>
                <w:szCs w:val="20"/>
              </w:rPr>
              <w:t>Nosač cijevi  - 10 kom</w:t>
            </w:r>
          </w:p>
          <w:p w14:paraId="32F3FB6D" w14:textId="77777777" w:rsidR="00A300F8" w:rsidRPr="007D0C79" w:rsidRDefault="00A300F8" w:rsidP="004F4B53">
            <w:pPr>
              <w:spacing w:after="0" w:line="240" w:lineRule="auto"/>
              <w:rPr>
                <w:rFonts w:cstheme="minorHAnsi"/>
                <w:bCs/>
                <w:sz w:val="20"/>
                <w:szCs w:val="20"/>
              </w:rPr>
            </w:pPr>
            <w:r w:rsidRPr="007D0C79">
              <w:rPr>
                <w:rFonts w:cstheme="minorHAnsi"/>
                <w:bCs/>
                <w:sz w:val="20"/>
                <w:szCs w:val="20"/>
              </w:rPr>
              <w:t>Držač cijevi – 2 kom</w:t>
            </w:r>
          </w:p>
          <w:p w14:paraId="550149D5" w14:textId="77777777" w:rsidR="00A300F8" w:rsidRPr="007D0C79" w:rsidRDefault="00A300F8" w:rsidP="004F4B53">
            <w:pPr>
              <w:spacing w:after="0" w:line="240" w:lineRule="auto"/>
              <w:rPr>
                <w:rFonts w:cstheme="minorHAnsi"/>
                <w:bCs/>
                <w:sz w:val="20"/>
                <w:szCs w:val="20"/>
              </w:rPr>
            </w:pPr>
            <w:r w:rsidRPr="007D0C79">
              <w:rPr>
                <w:rFonts w:cstheme="minorHAnsi"/>
                <w:bCs/>
                <w:sz w:val="20"/>
                <w:szCs w:val="20"/>
              </w:rPr>
              <w:t xml:space="preserve">Ključ za hidrante </w:t>
            </w:r>
          </w:p>
          <w:p w14:paraId="2D7A43ED" w14:textId="77777777" w:rsidR="00A300F8" w:rsidRPr="007D0C79" w:rsidRDefault="00A300F8" w:rsidP="004F4B53">
            <w:pPr>
              <w:spacing w:after="0" w:line="240" w:lineRule="auto"/>
              <w:rPr>
                <w:rFonts w:cstheme="minorHAnsi"/>
                <w:bCs/>
                <w:sz w:val="20"/>
                <w:szCs w:val="20"/>
              </w:rPr>
            </w:pPr>
            <w:r w:rsidRPr="007D0C79">
              <w:rPr>
                <w:rFonts w:cstheme="minorHAnsi"/>
                <w:bCs/>
                <w:sz w:val="20"/>
                <w:szCs w:val="20"/>
              </w:rPr>
              <w:t xml:space="preserve">Ključ </w:t>
            </w:r>
            <w:proofErr w:type="spellStart"/>
            <w:r w:rsidRPr="007D0C79">
              <w:rPr>
                <w:rFonts w:cstheme="minorHAnsi"/>
                <w:bCs/>
                <w:sz w:val="20"/>
                <w:szCs w:val="20"/>
              </w:rPr>
              <w:t>abc</w:t>
            </w:r>
            <w:proofErr w:type="spellEnd"/>
            <w:r w:rsidRPr="007D0C79">
              <w:rPr>
                <w:rFonts w:cstheme="minorHAnsi"/>
                <w:bCs/>
                <w:sz w:val="20"/>
                <w:szCs w:val="20"/>
              </w:rPr>
              <w:t xml:space="preserve"> – 8 kom</w:t>
            </w:r>
          </w:p>
          <w:p w14:paraId="468CA2E1" w14:textId="77777777" w:rsidR="00A300F8" w:rsidRPr="007D0C79" w:rsidRDefault="00A300F8" w:rsidP="004F4B53">
            <w:pPr>
              <w:spacing w:after="0" w:line="240" w:lineRule="auto"/>
              <w:rPr>
                <w:rFonts w:cstheme="minorHAnsi"/>
                <w:bCs/>
                <w:sz w:val="20"/>
                <w:szCs w:val="20"/>
              </w:rPr>
            </w:pPr>
            <w:r w:rsidRPr="007D0C79">
              <w:rPr>
                <w:rFonts w:cstheme="minorHAnsi"/>
                <w:bCs/>
                <w:sz w:val="20"/>
                <w:szCs w:val="20"/>
              </w:rPr>
              <w:t>Naprtnjača v25 – 2 kom</w:t>
            </w:r>
          </w:p>
          <w:p w14:paraId="1C516C08" w14:textId="77777777" w:rsidR="00A300F8" w:rsidRPr="007D0C79" w:rsidRDefault="00A300F8" w:rsidP="004F4B53">
            <w:pPr>
              <w:spacing w:after="0" w:line="240" w:lineRule="auto"/>
              <w:rPr>
                <w:rFonts w:cstheme="minorHAnsi"/>
                <w:bCs/>
                <w:sz w:val="20"/>
                <w:szCs w:val="20"/>
              </w:rPr>
            </w:pPr>
            <w:proofErr w:type="spellStart"/>
            <w:r w:rsidRPr="007D0C79">
              <w:rPr>
                <w:rFonts w:cstheme="minorHAnsi"/>
                <w:bCs/>
                <w:sz w:val="20"/>
                <w:szCs w:val="20"/>
              </w:rPr>
              <w:t>Metlanice</w:t>
            </w:r>
            <w:proofErr w:type="spellEnd"/>
            <w:r w:rsidRPr="007D0C79">
              <w:rPr>
                <w:rFonts w:cstheme="minorHAnsi"/>
                <w:bCs/>
                <w:sz w:val="20"/>
                <w:szCs w:val="20"/>
              </w:rPr>
              <w:t xml:space="preserve"> – 4 kom</w:t>
            </w:r>
          </w:p>
          <w:p w14:paraId="7AAA1DA9" w14:textId="77777777" w:rsidR="00A300F8" w:rsidRPr="007D0C79" w:rsidRDefault="00A300F8" w:rsidP="004F4B53">
            <w:pPr>
              <w:spacing w:after="0" w:line="240" w:lineRule="auto"/>
              <w:rPr>
                <w:rFonts w:cstheme="minorHAnsi"/>
                <w:bCs/>
                <w:sz w:val="20"/>
                <w:szCs w:val="20"/>
              </w:rPr>
            </w:pPr>
            <w:r w:rsidRPr="007D0C79">
              <w:rPr>
                <w:rFonts w:cstheme="minorHAnsi"/>
                <w:bCs/>
                <w:sz w:val="20"/>
                <w:szCs w:val="20"/>
              </w:rPr>
              <w:t>Mlaznica  52 mm – 5 kom</w:t>
            </w:r>
          </w:p>
          <w:p w14:paraId="6B40C36B" w14:textId="77777777" w:rsidR="00A300F8" w:rsidRPr="007D0C79" w:rsidRDefault="00A300F8" w:rsidP="004F4B53">
            <w:pPr>
              <w:spacing w:after="0" w:line="240" w:lineRule="auto"/>
              <w:rPr>
                <w:rFonts w:cstheme="minorHAnsi"/>
                <w:bCs/>
                <w:sz w:val="20"/>
                <w:szCs w:val="20"/>
              </w:rPr>
            </w:pPr>
            <w:r w:rsidRPr="007D0C79">
              <w:rPr>
                <w:rFonts w:cstheme="minorHAnsi"/>
                <w:bCs/>
                <w:sz w:val="20"/>
                <w:szCs w:val="20"/>
              </w:rPr>
              <w:t>Užad za usisni vod – 2 kom</w:t>
            </w:r>
          </w:p>
          <w:p w14:paraId="2E95D6C9" w14:textId="77777777" w:rsidR="00A300F8" w:rsidRPr="007D0C79" w:rsidRDefault="00A300F8" w:rsidP="004F4B53">
            <w:pPr>
              <w:spacing w:after="0" w:line="240" w:lineRule="auto"/>
              <w:rPr>
                <w:rFonts w:cstheme="minorHAnsi"/>
                <w:bCs/>
                <w:sz w:val="20"/>
                <w:szCs w:val="20"/>
              </w:rPr>
            </w:pPr>
            <w:r w:rsidRPr="007D0C79">
              <w:rPr>
                <w:rFonts w:cstheme="minorHAnsi"/>
                <w:bCs/>
                <w:sz w:val="20"/>
                <w:szCs w:val="20"/>
              </w:rPr>
              <w:t>Ručna sirena</w:t>
            </w:r>
          </w:p>
          <w:p w14:paraId="455D9AAF" w14:textId="77777777" w:rsidR="00A300F8" w:rsidRPr="007D0C79" w:rsidRDefault="00A300F8" w:rsidP="004F4B53">
            <w:pPr>
              <w:spacing w:after="0" w:line="240" w:lineRule="auto"/>
              <w:rPr>
                <w:rFonts w:cstheme="minorHAnsi"/>
                <w:bCs/>
                <w:sz w:val="20"/>
                <w:szCs w:val="20"/>
              </w:rPr>
            </w:pPr>
            <w:r w:rsidRPr="007D0C79">
              <w:rPr>
                <w:rFonts w:cstheme="minorHAnsi"/>
                <w:bCs/>
                <w:sz w:val="20"/>
                <w:szCs w:val="20"/>
              </w:rPr>
              <w:t>Zaštitno intervencijsko odijelo / kombinezon – 9 kom</w:t>
            </w:r>
          </w:p>
          <w:p w14:paraId="33041839" w14:textId="77777777" w:rsidR="00A300F8" w:rsidRPr="007D0C79" w:rsidRDefault="00A300F8" w:rsidP="004F4B53">
            <w:pPr>
              <w:spacing w:after="0" w:line="240" w:lineRule="auto"/>
              <w:rPr>
                <w:rFonts w:cstheme="minorHAnsi"/>
                <w:bCs/>
                <w:sz w:val="20"/>
                <w:szCs w:val="20"/>
              </w:rPr>
            </w:pPr>
            <w:r w:rsidRPr="007D0C79">
              <w:rPr>
                <w:rFonts w:cstheme="minorHAnsi"/>
                <w:bCs/>
                <w:sz w:val="20"/>
                <w:szCs w:val="20"/>
              </w:rPr>
              <w:t>Radni opasač – 9 kom</w:t>
            </w:r>
          </w:p>
          <w:p w14:paraId="3F2204B8" w14:textId="77777777" w:rsidR="00A300F8" w:rsidRPr="007D0C79" w:rsidRDefault="00A300F8" w:rsidP="004F4B53">
            <w:pPr>
              <w:spacing w:after="0" w:line="240" w:lineRule="auto"/>
              <w:rPr>
                <w:rFonts w:cstheme="minorHAnsi"/>
                <w:bCs/>
                <w:sz w:val="20"/>
                <w:szCs w:val="20"/>
              </w:rPr>
            </w:pPr>
            <w:r w:rsidRPr="007D0C79">
              <w:rPr>
                <w:rFonts w:cstheme="minorHAnsi"/>
                <w:bCs/>
                <w:sz w:val="20"/>
                <w:szCs w:val="20"/>
              </w:rPr>
              <w:t>Zaštitna kaciga – 9 kom</w:t>
            </w:r>
          </w:p>
          <w:p w14:paraId="171BE1A9" w14:textId="77777777" w:rsidR="00A300F8" w:rsidRPr="007D0C79" w:rsidRDefault="00A300F8" w:rsidP="004F4B53">
            <w:pPr>
              <w:spacing w:after="0" w:line="240" w:lineRule="auto"/>
              <w:rPr>
                <w:rFonts w:cstheme="minorHAnsi"/>
                <w:bCs/>
                <w:sz w:val="20"/>
                <w:szCs w:val="20"/>
              </w:rPr>
            </w:pPr>
            <w:r w:rsidRPr="007D0C79">
              <w:rPr>
                <w:rFonts w:cstheme="minorHAnsi"/>
                <w:bCs/>
                <w:sz w:val="20"/>
                <w:szCs w:val="20"/>
              </w:rPr>
              <w:t>Zaštitne rukavice intervencijske – 5 kom</w:t>
            </w:r>
          </w:p>
          <w:p w14:paraId="23ACC991" w14:textId="77777777" w:rsidR="00A300F8" w:rsidRPr="007D0C79" w:rsidRDefault="00A300F8" w:rsidP="004F4B53">
            <w:pPr>
              <w:spacing w:after="0" w:line="240" w:lineRule="auto"/>
              <w:rPr>
                <w:rFonts w:cstheme="minorHAnsi"/>
                <w:bCs/>
                <w:sz w:val="20"/>
                <w:szCs w:val="20"/>
              </w:rPr>
            </w:pPr>
            <w:r w:rsidRPr="007D0C79">
              <w:rPr>
                <w:rFonts w:cstheme="minorHAnsi"/>
                <w:bCs/>
                <w:sz w:val="20"/>
                <w:szCs w:val="20"/>
              </w:rPr>
              <w:t>Intervencijske čizme kožne – 5 kom</w:t>
            </w:r>
            <w:r w:rsidRPr="007D0C79">
              <w:rPr>
                <w:rFonts w:cstheme="minorHAnsi"/>
                <w:bCs/>
                <w:sz w:val="20"/>
                <w:szCs w:val="20"/>
              </w:rPr>
              <w:tab/>
            </w:r>
          </w:p>
          <w:p w14:paraId="36BD89DB" w14:textId="77777777" w:rsidR="00A300F8" w:rsidRPr="007D0C79" w:rsidRDefault="00A300F8" w:rsidP="004F4B53">
            <w:pPr>
              <w:spacing w:after="0" w:line="240" w:lineRule="auto"/>
              <w:rPr>
                <w:rFonts w:cstheme="minorHAnsi"/>
                <w:bCs/>
                <w:sz w:val="20"/>
                <w:szCs w:val="20"/>
              </w:rPr>
            </w:pPr>
            <w:r w:rsidRPr="007D0C79">
              <w:rPr>
                <w:rFonts w:cstheme="minorHAnsi"/>
                <w:bCs/>
                <w:sz w:val="20"/>
                <w:szCs w:val="20"/>
              </w:rPr>
              <w:t>Karabin za opasač – 9 kom</w:t>
            </w:r>
          </w:p>
          <w:p w14:paraId="205E69A8" w14:textId="77777777" w:rsidR="00A300F8" w:rsidRPr="007D0C79" w:rsidRDefault="00A300F8" w:rsidP="004F4B53">
            <w:pPr>
              <w:spacing w:after="0" w:line="240" w:lineRule="auto"/>
              <w:rPr>
                <w:rFonts w:cstheme="minorHAnsi"/>
                <w:bCs/>
                <w:sz w:val="20"/>
                <w:szCs w:val="20"/>
              </w:rPr>
            </w:pPr>
            <w:proofErr w:type="spellStart"/>
            <w:r w:rsidRPr="007D0C79">
              <w:rPr>
                <w:rFonts w:cstheme="minorHAnsi"/>
                <w:bCs/>
                <w:sz w:val="20"/>
                <w:szCs w:val="20"/>
              </w:rPr>
              <w:t>Podkapa</w:t>
            </w:r>
            <w:proofErr w:type="spellEnd"/>
            <w:r w:rsidRPr="007D0C79">
              <w:rPr>
                <w:rFonts w:cstheme="minorHAnsi"/>
                <w:bCs/>
                <w:sz w:val="20"/>
                <w:szCs w:val="20"/>
              </w:rPr>
              <w:t xml:space="preserve"> – 3 kom</w:t>
            </w:r>
          </w:p>
        </w:tc>
      </w:tr>
    </w:tbl>
    <w:p w14:paraId="0E4EE0CE" w14:textId="77777777" w:rsidR="00A300F8" w:rsidRPr="00433137" w:rsidRDefault="00A300F8" w:rsidP="00A300F8">
      <w:pPr>
        <w:autoSpaceDE w:val="0"/>
        <w:autoSpaceDN w:val="0"/>
        <w:adjustRightInd w:val="0"/>
        <w:spacing w:after="0"/>
        <w:rPr>
          <w:szCs w:val="24"/>
          <w:highlight w:val="yellow"/>
        </w:rPr>
      </w:pPr>
    </w:p>
    <w:p w14:paraId="0312EB59" w14:textId="682E1989" w:rsidR="00A300F8" w:rsidRPr="003D55D6" w:rsidRDefault="00A300F8" w:rsidP="00A300F8">
      <w:pPr>
        <w:tabs>
          <w:tab w:val="left" w:pos="0"/>
          <w:tab w:val="left" w:pos="284"/>
          <w:tab w:val="left" w:pos="851"/>
        </w:tabs>
        <w:rPr>
          <w:rFonts w:eastAsia="Lucida Sans Unicode" w:cstheme="minorHAnsi"/>
          <w:bCs/>
          <w:szCs w:val="24"/>
        </w:rPr>
      </w:pPr>
      <w:r w:rsidRPr="003D55D6">
        <w:rPr>
          <w:rFonts w:cstheme="minorHAnsi"/>
          <w:szCs w:val="24"/>
          <w:lang w:eastAsia="x-none"/>
        </w:rPr>
        <w:t xml:space="preserve">Zadaće i ciljevi operativnih snaga vatrogastva Općine utvrđeni su Zakonom o vatrogastvu </w:t>
      </w:r>
      <w:r w:rsidRPr="003D55D6">
        <w:rPr>
          <w:rFonts w:eastAsia="Lucida Sans Unicode" w:cstheme="minorHAnsi"/>
          <w:bCs/>
          <w:szCs w:val="24"/>
        </w:rPr>
        <w:t>(„Narodne Novine“ broj</w:t>
      </w:r>
      <w:r w:rsidRPr="003D55D6">
        <w:rPr>
          <w:rFonts w:cstheme="minorHAnsi"/>
          <w:szCs w:val="24"/>
          <w:lang w:eastAsia="x-none"/>
        </w:rPr>
        <w:t xml:space="preserve"> </w:t>
      </w:r>
      <w:r>
        <w:rPr>
          <w:rFonts w:cstheme="minorHAnsi"/>
          <w:szCs w:val="24"/>
          <w:lang w:eastAsia="x-none"/>
        </w:rPr>
        <w:t>125/19</w:t>
      </w:r>
      <w:r w:rsidRPr="003D55D6">
        <w:rPr>
          <w:rFonts w:cstheme="minorHAnsi"/>
          <w:szCs w:val="24"/>
          <w:lang w:eastAsia="x-none"/>
        </w:rPr>
        <w:t xml:space="preserve">),  Zakonom o zaštiti od požara </w:t>
      </w:r>
      <w:r w:rsidRPr="003D55D6">
        <w:rPr>
          <w:rFonts w:eastAsia="Lucida Sans Unicode" w:cstheme="minorHAnsi"/>
          <w:bCs/>
          <w:szCs w:val="24"/>
        </w:rPr>
        <w:t xml:space="preserve">(„Narodne Novine“ broj 92/10), Statutom i Godišnjim programom rada. </w:t>
      </w:r>
    </w:p>
    <w:p w14:paraId="07DB64C4" w14:textId="77777777" w:rsidR="00A300F8" w:rsidRPr="003D55D6" w:rsidRDefault="00A300F8" w:rsidP="00A300F8">
      <w:pPr>
        <w:tabs>
          <w:tab w:val="left" w:pos="0"/>
          <w:tab w:val="left" w:pos="284"/>
          <w:tab w:val="left" w:pos="851"/>
        </w:tabs>
        <w:spacing w:after="0"/>
        <w:rPr>
          <w:rFonts w:eastAsia="Lucida Sans Unicode" w:cstheme="minorHAnsi"/>
          <w:bCs/>
          <w:szCs w:val="24"/>
        </w:rPr>
      </w:pPr>
      <w:r w:rsidRPr="003D55D6">
        <w:rPr>
          <w:rFonts w:eastAsia="Lucida Sans Unicode" w:cstheme="minorHAnsi"/>
          <w:bCs/>
          <w:szCs w:val="24"/>
        </w:rPr>
        <w:lastRenderedPageBreak/>
        <w:t>Pregled aktivnosti provedenih u 2021.god.:</w:t>
      </w:r>
    </w:p>
    <w:p w14:paraId="06B565DC" w14:textId="77777777" w:rsidR="00A300F8" w:rsidRPr="003D55D6" w:rsidRDefault="00A300F8" w:rsidP="00A300F8">
      <w:pPr>
        <w:pStyle w:val="Odlomakpopisa"/>
        <w:numPr>
          <w:ilvl w:val="0"/>
          <w:numId w:val="18"/>
        </w:numPr>
        <w:spacing w:after="0"/>
        <w:jc w:val="both"/>
        <w:rPr>
          <w:rFonts w:eastAsia="Times New Roman" w:cstheme="minorHAnsi"/>
          <w:color w:val="000000"/>
          <w:sz w:val="24"/>
          <w:szCs w:val="24"/>
          <w:lang w:eastAsia="hr-HR"/>
        </w:rPr>
      </w:pPr>
      <w:proofErr w:type="spellStart"/>
      <w:r w:rsidRPr="003D55D6">
        <w:rPr>
          <w:rFonts w:eastAsia="Times New Roman" w:cstheme="minorHAnsi"/>
          <w:color w:val="000000"/>
          <w:sz w:val="24"/>
          <w:szCs w:val="24"/>
          <w:lang w:eastAsia="hr-HR"/>
        </w:rPr>
        <w:t>provođenje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preventivnih</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mjera</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dežurstva</w:t>
      </w:r>
      <w:proofErr w:type="spellEnd"/>
      <w:r w:rsidRPr="003D55D6">
        <w:rPr>
          <w:rFonts w:eastAsia="Times New Roman" w:cstheme="minorHAnsi"/>
          <w:color w:val="000000"/>
          <w:sz w:val="24"/>
          <w:szCs w:val="24"/>
          <w:lang w:eastAsia="hr-HR"/>
        </w:rPr>
        <w:t xml:space="preserve"> i </w:t>
      </w:r>
      <w:proofErr w:type="spellStart"/>
      <w:r w:rsidRPr="003D55D6">
        <w:rPr>
          <w:rFonts w:eastAsia="Times New Roman" w:cstheme="minorHAnsi"/>
          <w:color w:val="000000"/>
          <w:sz w:val="24"/>
          <w:szCs w:val="24"/>
          <w:lang w:eastAsia="hr-HR"/>
        </w:rPr>
        <w:t>ophodnje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svih</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društava</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posebice</w:t>
      </w:r>
      <w:proofErr w:type="spellEnd"/>
      <w:r w:rsidRPr="003D55D6">
        <w:rPr>
          <w:rFonts w:eastAsia="Times New Roman" w:cstheme="minorHAnsi"/>
          <w:color w:val="000000"/>
          <w:sz w:val="24"/>
          <w:szCs w:val="24"/>
          <w:lang w:eastAsia="hr-HR"/>
        </w:rPr>
        <w:t xml:space="preserve"> u </w:t>
      </w:r>
      <w:proofErr w:type="spellStart"/>
      <w:r w:rsidRPr="003D55D6">
        <w:rPr>
          <w:rFonts w:eastAsia="Times New Roman" w:cstheme="minorHAnsi"/>
          <w:color w:val="000000"/>
          <w:sz w:val="24"/>
          <w:szCs w:val="24"/>
          <w:lang w:eastAsia="hr-HR"/>
        </w:rPr>
        <w:t>vrijeme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paljenja</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trave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korova</w:t>
      </w:r>
      <w:proofErr w:type="spellEnd"/>
      <w:r w:rsidRPr="003D55D6">
        <w:rPr>
          <w:rFonts w:eastAsia="Times New Roman" w:cstheme="minorHAnsi"/>
          <w:color w:val="000000"/>
          <w:sz w:val="24"/>
          <w:szCs w:val="24"/>
          <w:lang w:eastAsia="hr-HR"/>
        </w:rPr>
        <w:t xml:space="preserve"> i „</w:t>
      </w:r>
      <w:proofErr w:type="spellStart"/>
      <w:r w:rsidRPr="003D55D6">
        <w:rPr>
          <w:rFonts w:eastAsia="Times New Roman" w:cstheme="minorHAnsi"/>
          <w:color w:val="000000"/>
          <w:sz w:val="24"/>
          <w:szCs w:val="24"/>
          <w:lang w:eastAsia="hr-HR"/>
        </w:rPr>
        <w:t>Uskrsnih</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krjesova</w:t>
      </w:r>
      <w:proofErr w:type="spellEnd"/>
      <w:r w:rsidRPr="003D55D6">
        <w:rPr>
          <w:rFonts w:eastAsia="Times New Roman" w:cstheme="minorHAnsi"/>
          <w:color w:val="000000"/>
          <w:sz w:val="24"/>
          <w:szCs w:val="24"/>
          <w:lang w:eastAsia="hr-HR"/>
        </w:rPr>
        <w:t>“,</w:t>
      </w:r>
    </w:p>
    <w:p w14:paraId="78116B4C" w14:textId="77777777" w:rsidR="00A300F8" w:rsidRPr="003D55D6" w:rsidRDefault="00A300F8" w:rsidP="00A300F8">
      <w:pPr>
        <w:pStyle w:val="Odlomakpopisa"/>
        <w:numPr>
          <w:ilvl w:val="0"/>
          <w:numId w:val="18"/>
        </w:numPr>
        <w:spacing w:after="0"/>
        <w:jc w:val="both"/>
        <w:rPr>
          <w:rFonts w:eastAsia="Times New Roman" w:cstheme="minorHAnsi"/>
          <w:color w:val="000000"/>
          <w:sz w:val="24"/>
          <w:szCs w:val="24"/>
          <w:lang w:eastAsia="hr-HR"/>
        </w:rPr>
      </w:pPr>
      <w:proofErr w:type="spellStart"/>
      <w:r w:rsidRPr="003D55D6">
        <w:rPr>
          <w:rFonts w:eastAsia="Times New Roman" w:cstheme="minorHAnsi"/>
          <w:color w:val="000000"/>
          <w:sz w:val="24"/>
          <w:szCs w:val="24"/>
          <w:lang w:eastAsia="hr-HR"/>
        </w:rPr>
        <w:t>provođenje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osposobljavanja</w:t>
      </w:r>
      <w:proofErr w:type="spellEnd"/>
      <w:r w:rsidRPr="003D55D6">
        <w:rPr>
          <w:rFonts w:eastAsia="Times New Roman" w:cstheme="minorHAnsi"/>
          <w:color w:val="000000"/>
          <w:sz w:val="24"/>
          <w:szCs w:val="24"/>
          <w:lang w:eastAsia="hr-HR"/>
        </w:rPr>
        <w:t xml:space="preserve"> i </w:t>
      </w:r>
      <w:proofErr w:type="spellStart"/>
      <w:r w:rsidRPr="003D55D6">
        <w:rPr>
          <w:rFonts w:eastAsia="Times New Roman" w:cstheme="minorHAnsi"/>
          <w:color w:val="000000"/>
          <w:sz w:val="24"/>
          <w:szCs w:val="24"/>
          <w:lang w:eastAsia="hr-HR"/>
        </w:rPr>
        <w:t>usavršavanja</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vatrogasnih</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kadrova</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putem</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teorijske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nastave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praktičnim</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kondicijskim</w:t>
      </w:r>
      <w:proofErr w:type="spellEnd"/>
      <w:r w:rsidRPr="003D55D6">
        <w:rPr>
          <w:rFonts w:eastAsia="Times New Roman" w:cstheme="minorHAnsi"/>
          <w:color w:val="000000"/>
          <w:sz w:val="24"/>
          <w:szCs w:val="24"/>
          <w:lang w:eastAsia="hr-HR"/>
        </w:rPr>
        <w:t xml:space="preserve"> i </w:t>
      </w:r>
      <w:proofErr w:type="spellStart"/>
      <w:r w:rsidRPr="003D55D6">
        <w:rPr>
          <w:rFonts w:eastAsia="Times New Roman" w:cstheme="minorHAnsi"/>
          <w:color w:val="000000"/>
          <w:sz w:val="24"/>
          <w:szCs w:val="24"/>
          <w:lang w:eastAsia="hr-HR"/>
        </w:rPr>
        <w:t>tjelesnim</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vježbama</w:t>
      </w:r>
      <w:proofErr w:type="spellEnd"/>
      <w:r w:rsidRPr="003D55D6">
        <w:rPr>
          <w:rFonts w:eastAsia="Times New Roman" w:cstheme="minorHAnsi"/>
          <w:color w:val="000000"/>
          <w:sz w:val="24"/>
          <w:szCs w:val="24"/>
          <w:lang w:eastAsia="hr-HR"/>
        </w:rPr>
        <w:t>,</w:t>
      </w:r>
    </w:p>
    <w:p w14:paraId="4F4E3102" w14:textId="77777777" w:rsidR="00A300F8" w:rsidRPr="003D55D6" w:rsidRDefault="00A300F8" w:rsidP="00A300F8">
      <w:pPr>
        <w:pStyle w:val="Odlomakpopisa"/>
        <w:numPr>
          <w:ilvl w:val="0"/>
          <w:numId w:val="18"/>
        </w:numPr>
        <w:spacing w:after="0"/>
        <w:jc w:val="both"/>
        <w:rPr>
          <w:rFonts w:eastAsia="Times New Roman" w:cstheme="minorHAnsi"/>
          <w:color w:val="000000"/>
          <w:sz w:val="24"/>
          <w:szCs w:val="24"/>
          <w:lang w:eastAsia="hr-HR"/>
        </w:rPr>
      </w:pPr>
      <w:proofErr w:type="spellStart"/>
      <w:r w:rsidRPr="003D55D6">
        <w:rPr>
          <w:rFonts w:eastAsia="Times New Roman" w:cstheme="minorHAnsi"/>
          <w:color w:val="000000"/>
          <w:sz w:val="24"/>
          <w:szCs w:val="24"/>
          <w:lang w:eastAsia="hr-HR"/>
        </w:rPr>
        <w:t>donošenje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Financijskog</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plana</w:t>
      </w:r>
      <w:proofErr w:type="spellEnd"/>
      <w:r w:rsidRPr="003D55D6">
        <w:rPr>
          <w:rFonts w:eastAsia="Times New Roman" w:cstheme="minorHAnsi"/>
          <w:color w:val="000000"/>
          <w:sz w:val="24"/>
          <w:szCs w:val="24"/>
          <w:lang w:eastAsia="hr-HR"/>
        </w:rPr>
        <w:t xml:space="preserve"> i </w:t>
      </w:r>
      <w:proofErr w:type="spellStart"/>
      <w:r w:rsidRPr="003D55D6">
        <w:rPr>
          <w:rFonts w:eastAsia="Times New Roman" w:cstheme="minorHAnsi"/>
          <w:color w:val="000000"/>
          <w:sz w:val="24"/>
          <w:szCs w:val="24"/>
          <w:lang w:eastAsia="hr-HR"/>
        </w:rPr>
        <w:t>Godišnjeg</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programa</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rada</w:t>
      </w:r>
      <w:proofErr w:type="spellEnd"/>
      <w:r w:rsidRPr="003D55D6">
        <w:rPr>
          <w:rFonts w:eastAsia="Times New Roman" w:cstheme="minorHAnsi"/>
          <w:color w:val="000000"/>
          <w:sz w:val="24"/>
          <w:szCs w:val="24"/>
          <w:lang w:eastAsia="hr-HR"/>
        </w:rPr>
        <w:t>,</w:t>
      </w:r>
    </w:p>
    <w:p w14:paraId="05BAE9FB" w14:textId="77777777" w:rsidR="00A300F8" w:rsidRPr="003D55D6" w:rsidRDefault="00A300F8" w:rsidP="00A300F8">
      <w:pPr>
        <w:pStyle w:val="Odlomakpopisa"/>
        <w:numPr>
          <w:ilvl w:val="0"/>
          <w:numId w:val="18"/>
        </w:numPr>
        <w:spacing w:after="0"/>
        <w:jc w:val="both"/>
        <w:rPr>
          <w:rFonts w:eastAsia="Times New Roman" w:cstheme="minorHAnsi"/>
          <w:color w:val="000000"/>
          <w:sz w:val="24"/>
          <w:szCs w:val="24"/>
          <w:lang w:eastAsia="hr-HR"/>
        </w:rPr>
      </w:pPr>
      <w:proofErr w:type="spellStart"/>
      <w:r w:rsidRPr="003D55D6">
        <w:rPr>
          <w:rFonts w:eastAsia="Times New Roman" w:cstheme="minorHAnsi"/>
          <w:color w:val="000000"/>
          <w:sz w:val="24"/>
          <w:szCs w:val="24"/>
          <w:lang w:eastAsia="hr-HR"/>
        </w:rPr>
        <w:t>provjera</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ispravnosti</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postojeće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opreme</w:t>
      </w:r>
      <w:proofErr w:type="spellEnd"/>
      <w:r w:rsidRPr="003D55D6">
        <w:rPr>
          <w:rFonts w:eastAsia="Times New Roman" w:cstheme="minorHAnsi"/>
          <w:color w:val="000000"/>
          <w:sz w:val="24"/>
          <w:szCs w:val="24"/>
          <w:lang w:eastAsia="hr-HR"/>
        </w:rPr>
        <w:t xml:space="preserve"> i </w:t>
      </w:r>
      <w:proofErr w:type="spellStart"/>
      <w:r w:rsidRPr="003D55D6">
        <w:rPr>
          <w:rFonts w:eastAsia="Times New Roman" w:cstheme="minorHAnsi"/>
          <w:color w:val="000000"/>
          <w:sz w:val="24"/>
          <w:szCs w:val="24"/>
          <w:lang w:eastAsia="hr-HR"/>
        </w:rPr>
        <w:t>vozila</w:t>
      </w:r>
      <w:proofErr w:type="spellEnd"/>
      <w:r w:rsidRPr="003D55D6">
        <w:rPr>
          <w:rFonts w:eastAsia="Times New Roman" w:cstheme="minorHAnsi"/>
          <w:color w:val="000000"/>
          <w:sz w:val="24"/>
          <w:szCs w:val="24"/>
          <w:lang w:eastAsia="hr-HR"/>
        </w:rPr>
        <w:t>,</w:t>
      </w:r>
    </w:p>
    <w:p w14:paraId="6EAEE3E6" w14:textId="77777777" w:rsidR="00A300F8" w:rsidRPr="003D55D6" w:rsidRDefault="00A300F8" w:rsidP="00A300F8">
      <w:pPr>
        <w:pStyle w:val="Odlomakpopisa"/>
        <w:numPr>
          <w:ilvl w:val="0"/>
          <w:numId w:val="18"/>
        </w:numPr>
        <w:spacing w:after="0"/>
        <w:rPr>
          <w:rFonts w:eastAsia="Times New Roman" w:cstheme="minorHAnsi"/>
          <w:color w:val="000000"/>
          <w:sz w:val="24"/>
          <w:szCs w:val="24"/>
          <w:lang w:eastAsia="hr-HR"/>
        </w:rPr>
      </w:pPr>
      <w:proofErr w:type="spellStart"/>
      <w:r w:rsidRPr="003D55D6">
        <w:rPr>
          <w:rFonts w:eastAsia="Times New Roman" w:cstheme="minorHAnsi"/>
          <w:color w:val="000000"/>
          <w:sz w:val="24"/>
          <w:szCs w:val="24"/>
          <w:lang w:eastAsia="hr-HR"/>
        </w:rPr>
        <w:t>provođenje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vježbi</w:t>
      </w:r>
      <w:proofErr w:type="spellEnd"/>
      <w:r w:rsidRPr="003D55D6">
        <w:rPr>
          <w:rFonts w:eastAsia="Times New Roman" w:cstheme="minorHAnsi"/>
          <w:color w:val="000000"/>
          <w:sz w:val="24"/>
          <w:szCs w:val="24"/>
          <w:lang w:eastAsia="hr-HR"/>
        </w:rPr>
        <w:t>,</w:t>
      </w:r>
    </w:p>
    <w:p w14:paraId="4669E4B7" w14:textId="77777777" w:rsidR="00A300F8" w:rsidRPr="003D55D6" w:rsidRDefault="00A300F8" w:rsidP="00A300F8">
      <w:pPr>
        <w:pStyle w:val="Odlomakpopisa"/>
        <w:numPr>
          <w:ilvl w:val="0"/>
          <w:numId w:val="18"/>
        </w:numPr>
        <w:spacing w:after="0"/>
        <w:rPr>
          <w:rFonts w:eastAsia="Times New Roman" w:cstheme="minorHAnsi"/>
          <w:color w:val="000000"/>
          <w:sz w:val="24"/>
          <w:szCs w:val="24"/>
          <w:lang w:eastAsia="hr-HR"/>
        </w:rPr>
      </w:pPr>
      <w:proofErr w:type="spellStart"/>
      <w:r w:rsidRPr="003D55D6">
        <w:rPr>
          <w:rFonts w:eastAsia="Times New Roman" w:cstheme="minorHAnsi"/>
          <w:color w:val="000000"/>
          <w:sz w:val="24"/>
          <w:szCs w:val="24"/>
          <w:lang w:eastAsia="hr-HR"/>
        </w:rPr>
        <w:t>obavješćivanje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stanovništva</w:t>
      </w:r>
      <w:proofErr w:type="spellEnd"/>
      <w:r w:rsidRPr="003D55D6">
        <w:rPr>
          <w:rFonts w:eastAsia="Times New Roman" w:cstheme="minorHAnsi"/>
          <w:color w:val="000000"/>
          <w:sz w:val="24"/>
          <w:szCs w:val="24"/>
          <w:lang w:eastAsia="hr-HR"/>
        </w:rPr>
        <w:t xml:space="preserve"> o </w:t>
      </w:r>
      <w:proofErr w:type="spellStart"/>
      <w:r w:rsidRPr="003D55D6">
        <w:rPr>
          <w:rFonts w:eastAsia="Times New Roman" w:cstheme="minorHAnsi"/>
          <w:color w:val="000000"/>
          <w:sz w:val="24"/>
          <w:szCs w:val="24"/>
          <w:lang w:eastAsia="hr-HR"/>
        </w:rPr>
        <w:t>zabrani</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spaljivanja</w:t>
      </w:r>
      <w:proofErr w:type="spellEnd"/>
      <w:r w:rsidRPr="003D55D6">
        <w:rPr>
          <w:rFonts w:eastAsia="Times New Roman" w:cstheme="minorHAnsi"/>
          <w:color w:val="000000"/>
          <w:sz w:val="24"/>
          <w:szCs w:val="24"/>
          <w:lang w:eastAsia="hr-HR"/>
        </w:rPr>
        <w:t xml:space="preserve"> u </w:t>
      </w:r>
      <w:proofErr w:type="spellStart"/>
      <w:r w:rsidRPr="003D55D6">
        <w:rPr>
          <w:rFonts w:eastAsia="Times New Roman" w:cstheme="minorHAnsi"/>
          <w:color w:val="000000"/>
          <w:sz w:val="24"/>
          <w:szCs w:val="24"/>
          <w:lang w:eastAsia="hr-HR"/>
        </w:rPr>
        <w:t>ljetnim</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mjesecima</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putem</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letaka</w:t>
      </w:r>
      <w:proofErr w:type="spellEnd"/>
      <w:r w:rsidRPr="003D55D6">
        <w:rPr>
          <w:rFonts w:eastAsia="Times New Roman" w:cstheme="minorHAnsi"/>
          <w:color w:val="000000"/>
          <w:sz w:val="24"/>
          <w:szCs w:val="24"/>
          <w:lang w:eastAsia="hr-HR"/>
        </w:rPr>
        <w:t xml:space="preserve"> i </w:t>
      </w:r>
      <w:proofErr w:type="spellStart"/>
      <w:r w:rsidRPr="003D55D6">
        <w:rPr>
          <w:rFonts w:eastAsia="Times New Roman" w:cstheme="minorHAnsi"/>
          <w:color w:val="000000"/>
          <w:sz w:val="24"/>
          <w:szCs w:val="24"/>
          <w:lang w:eastAsia="hr-HR"/>
        </w:rPr>
        <w:t>javnih</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medija</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suzbijanje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požara</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otvorenog</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tipa</w:t>
      </w:r>
      <w:proofErr w:type="spellEnd"/>
      <w:r w:rsidRPr="003D55D6">
        <w:rPr>
          <w:rFonts w:eastAsia="Times New Roman" w:cstheme="minorHAnsi"/>
          <w:color w:val="000000"/>
          <w:sz w:val="24"/>
          <w:szCs w:val="24"/>
          <w:lang w:eastAsia="hr-HR"/>
        </w:rPr>
        <w:t>),</w:t>
      </w:r>
    </w:p>
    <w:p w14:paraId="67782B8D" w14:textId="77777777" w:rsidR="00A300F8" w:rsidRPr="003D55D6" w:rsidRDefault="00A300F8" w:rsidP="00A300F8">
      <w:pPr>
        <w:pStyle w:val="Odlomakpopisa"/>
        <w:numPr>
          <w:ilvl w:val="0"/>
          <w:numId w:val="18"/>
        </w:numPr>
        <w:spacing w:after="0"/>
        <w:rPr>
          <w:rFonts w:eastAsia="Times New Roman" w:cstheme="minorHAnsi"/>
          <w:color w:val="000000"/>
          <w:sz w:val="24"/>
          <w:szCs w:val="24"/>
          <w:lang w:eastAsia="hr-HR"/>
        </w:rPr>
      </w:pPr>
      <w:proofErr w:type="spellStart"/>
      <w:r w:rsidRPr="003D55D6">
        <w:rPr>
          <w:rFonts w:eastAsia="Times New Roman" w:cstheme="minorHAnsi"/>
          <w:color w:val="000000"/>
          <w:sz w:val="24"/>
          <w:szCs w:val="24"/>
          <w:lang w:eastAsia="hr-HR"/>
        </w:rPr>
        <w:t>održavanje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sastanaka</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Zapovjedništva</w:t>
      </w:r>
      <w:proofErr w:type="spellEnd"/>
      <w:r w:rsidRPr="003D55D6">
        <w:rPr>
          <w:rFonts w:eastAsia="Times New Roman" w:cstheme="minorHAnsi"/>
          <w:color w:val="000000"/>
          <w:sz w:val="24"/>
          <w:szCs w:val="24"/>
          <w:lang w:eastAsia="hr-HR"/>
        </w:rPr>
        <w:t>,</w:t>
      </w:r>
    </w:p>
    <w:p w14:paraId="082BAFB8" w14:textId="77777777" w:rsidR="00A300F8" w:rsidRPr="003D55D6" w:rsidRDefault="00A300F8" w:rsidP="00A300F8">
      <w:pPr>
        <w:pStyle w:val="Odlomakpopisa"/>
        <w:numPr>
          <w:ilvl w:val="0"/>
          <w:numId w:val="18"/>
        </w:numPr>
        <w:spacing w:after="0"/>
        <w:rPr>
          <w:rFonts w:eastAsia="Times New Roman" w:cstheme="minorHAnsi"/>
          <w:color w:val="000000"/>
          <w:sz w:val="24"/>
          <w:szCs w:val="24"/>
          <w:lang w:eastAsia="hr-HR"/>
        </w:rPr>
      </w:pPr>
      <w:proofErr w:type="spellStart"/>
      <w:r w:rsidRPr="003D55D6">
        <w:rPr>
          <w:rFonts w:eastAsia="Times New Roman" w:cstheme="minorHAnsi"/>
          <w:color w:val="000000"/>
          <w:sz w:val="24"/>
          <w:szCs w:val="24"/>
          <w:lang w:eastAsia="hr-HR"/>
        </w:rPr>
        <w:t>provođenje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teorijske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nastave</w:t>
      </w:r>
      <w:proofErr w:type="spellEnd"/>
      <w:r w:rsidRPr="003D55D6">
        <w:rPr>
          <w:rFonts w:eastAsia="Times New Roman" w:cstheme="minorHAnsi"/>
          <w:color w:val="000000"/>
          <w:sz w:val="24"/>
          <w:szCs w:val="24"/>
          <w:lang w:eastAsia="hr-HR"/>
        </w:rPr>
        <w:t xml:space="preserve"> i </w:t>
      </w:r>
      <w:proofErr w:type="spellStart"/>
      <w:r w:rsidRPr="003D55D6">
        <w:rPr>
          <w:rFonts w:eastAsia="Times New Roman" w:cstheme="minorHAnsi"/>
          <w:color w:val="000000"/>
          <w:sz w:val="24"/>
          <w:szCs w:val="24"/>
          <w:lang w:eastAsia="hr-HR"/>
        </w:rPr>
        <w:t>praktičnih</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vježbi</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prema</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vježbovniku</w:t>
      </w:r>
      <w:proofErr w:type="spellEnd"/>
      <w:r w:rsidRPr="003D55D6">
        <w:rPr>
          <w:rFonts w:eastAsia="Times New Roman" w:cstheme="minorHAnsi"/>
          <w:color w:val="000000"/>
          <w:sz w:val="24"/>
          <w:szCs w:val="24"/>
          <w:lang w:eastAsia="hr-HR"/>
        </w:rPr>
        <w:t xml:space="preserve"> s </w:t>
      </w:r>
      <w:proofErr w:type="spellStart"/>
      <w:r w:rsidRPr="003D55D6">
        <w:rPr>
          <w:rFonts w:eastAsia="Times New Roman" w:cstheme="minorHAnsi"/>
          <w:color w:val="000000"/>
          <w:sz w:val="24"/>
          <w:szCs w:val="24"/>
          <w:lang w:eastAsia="hr-HR"/>
        </w:rPr>
        <w:t>operativom</w:t>
      </w:r>
      <w:proofErr w:type="spellEnd"/>
      <w:r w:rsidRPr="003D55D6">
        <w:rPr>
          <w:rFonts w:eastAsia="Times New Roman" w:cstheme="minorHAnsi"/>
          <w:color w:val="000000"/>
          <w:sz w:val="24"/>
          <w:szCs w:val="24"/>
          <w:lang w:eastAsia="hr-HR"/>
        </w:rPr>
        <w:t>,</w:t>
      </w:r>
    </w:p>
    <w:p w14:paraId="0F00E41D" w14:textId="77777777" w:rsidR="00A300F8" w:rsidRPr="003D55D6" w:rsidRDefault="00A300F8" w:rsidP="00A300F8">
      <w:pPr>
        <w:pStyle w:val="Odlomakpopisa"/>
        <w:numPr>
          <w:ilvl w:val="0"/>
          <w:numId w:val="18"/>
        </w:numPr>
        <w:spacing w:after="0"/>
        <w:rPr>
          <w:rFonts w:eastAsia="Times New Roman" w:cstheme="minorHAnsi"/>
          <w:color w:val="000000"/>
          <w:sz w:val="24"/>
          <w:szCs w:val="24"/>
          <w:lang w:eastAsia="hr-HR"/>
        </w:rPr>
      </w:pPr>
      <w:proofErr w:type="spellStart"/>
      <w:r w:rsidRPr="003D55D6">
        <w:rPr>
          <w:rFonts w:eastAsia="Times New Roman" w:cstheme="minorHAnsi"/>
          <w:color w:val="000000"/>
          <w:sz w:val="24"/>
          <w:szCs w:val="24"/>
          <w:lang w:eastAsia="hr-HR"/>
        </w:rPr>
        <w:t>obilježavanje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dana</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Sv</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Florijana</w:t>
      </w:r>
      <w:proofErr w:type="spellEnd"/>
      <w:r w:rsidRPr="003D55D6">
        <w:rPr>
          <w:rFonts w:eastAsia="Times New Roman" w:cstheme="minorHAnsi"/>
          <w:color w:val="000000"/>
          <w:sz w:val="24"/>
          <w:szCs w:val="24"/>
          <w:lang w:eastAsia="hr-HR"/>
        </w:rPr>
        <w:t>,</w:t>
      </w:r>
    </w:p>
    <w:p w14:paraId="303BDDD7" w14:textId="77777777" w:rsidR="00A300F8" w:rsidRPr="003D55D6" w:rsidRDefault="00A300F8" w:rsidP="00A300F8">
      <w:pPr>
        <w:pStyle w:val="Odlomakpopisa"/>
        <w:numPr>
          <w:ilvl w:val="0"/>
          <w:numId w:val="18"/>
        </w:numPr>
        <w:spacing w:after="0"/>
        <w:rPr>
          <w:rFonts w:eastAsia="Times New Roman" w:cstheme="minorHAnsi"/>
          <w:color w:val="000000"/>
          <w:sz w:val="24"/>
          <w:szCs w:val="24"/>
          <w:lang w:eastAsia="hr-HR"/>
        </w:rPr>
      </w:pPr>
      <w:proofErr w:type="spellStart"/>
      <w:r w:rsidRPr="003D55D6">
        <w:rPr>
          <w:rFonts w:eastAsia="Times New Roman" w:cstheme="minorHAnsi"/>
          <w:color w:val="000000"/>
          <w:sz w:val="24"/>
          <w:szCs w:val="24"/>
          <w:lang w:eastAsia="hr-HR"/>
        </w:rPr>
        <w:t>obavljeni</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su</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redovni</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liječnički</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pregledi</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operativne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postrojbe</w:t>
      </w:r>
      <w:proofErr w:type="spellEnd"/>
      <w:r w:rsidRPr="003D55D6">
        <w:rPr>
          <w:rFonts w:eastAsia="Times New Roman" w:cstheme="minorHAnsi"/>
          <w:color w:val="000000"/>
          <w:sz w:val="24"/>
          <w:szCs w:val="24"/>
          <w:lang w:eastAsia="hr-HR"/>
        </w:rPr>
        <w:t>,</w:t>
      </w:r>
    </w:p>
    <w:p w14:paraId="03BA4884" w14:textId="77777777" w:rsidR="00A300F8" w:rsidRPr="003D55D6" w:rsidRDefault="00A300F8" w:rsidP="00A300F8">
      <w:pPr>
        <w:pStyle w:val="Odlomakpopisa"/>
        <w:numPr>
          <w:ilvl w:val="0"/>
          <w:numId w:val="18"/>
        </w:numPr>
        <w:spacing w:after="0"/>
        <w:rPr>
          <w:rFonts w:eastAsia="Times New Roman" w:cstheme="minorHAnsi"/>
          <w:color w:val="000000"/>
          <w:sz w:val="24"/>
          <w:szCs w:val="24"/>
          <w:lang w:eastAsia="hr-HR"/>
        </w:rPr>
      </w:pPr>
      <w:proofErr w:type="spellStart"/>
      <w:r w:rsidRPr="003D55D6">
        <w:rPr>
          <w:rFonts w:eastAsia="Times New Roman" w:cstheme="minorHAnsi"/>
          <w:color w:val="000000"/>
          <w:sz w:val="24"/>
          <w:szCs w:val="24"/>
          <w:lang w:eastAsia="hr-HR"/>
        </w:rPr>
        <w:t>čišćenje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spremišta</w:t>
      </w:r>
      <w:proofErr w:type="spellEnd"/>
      <w:r w:rsidRPr="003D55D6">
        <w:rPr>
          <w:rFonts w:eastAsia="Times New Roman" w:cstheme="minorHAnsi"/>
          <w:color w:val="000000"/>
          <w:sz w:val="24"/>
          <w:szCs w:val="24"/>
          <w:lang w:eastAsia="hr-HR"/>
        </w:rPr>
        <w:t xml:space="preserve"> i </w:t>
      </w:r>
      <w:proofErr w:type="spellStart"/>
      <w:r w:rsidRPr="003D55D6">
        <w:rPr>
          <w:rFonts w:eastAsia="Times New Roman" w:cstheme="minorHAnsi"/>
          <w:color w:val="000000"/>
          <w:sz w:val="24"/>
          <w:szCs w:val="24"/>
          <w:lang w:eastAsia="hr-HR"/>
        </w:rPr>
        <w:t>garaža</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te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održavanje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opreme</w:t>
      </w:r>
      <w:proofErr w:type="spellEnd"/>
      <w:r w:rsidRPr="003D55D6">
        <w:rPr>
          <w:rFonts w:eastAsia="Times New Roman" w:cstheme="minorHAnsi"/>
          <w:color w:val="000000"/>
          <w:sz w:val="24"/>
          <w:szCs w:val="24"/>
          <w:lang w:eastAsia="hr-HR"/>
        </w:rPr>
        <w:t xml:space="preserve"> i </w:t>
      </w:r>
      <w:proofErr w:type="spellStart"/>
      <w:r w:rsidRPr="003D55D6">
        <w:rPr>
          <w:rFonts w:eastAsia="Times New Roman" w:cstheme="minorHAnsi"/>
          <w:color w:val="000000"/>
          <w:sz w:val="24"/>
          <w:szCs w:val="24"/>
          <w:lang w:eastAsia="hr-HR"/>
        </w:rPr>
        <w:t>vozila</w:t>
      </w:r>
      <w:proofErr w:type="spellEnd"/>
      <w:r w:rsidRPr="003D55D6">
        <w:rPr>
          <w:rFonts w:eastAsia="Times New Roman" w:cstheme="minorHAnsi"/>
          <w:color w:val="000000"/>
          <w:sz w:val="24"/>
          <w:szCs w:val="24"/>
          <w:lang w:eastAsia="hr-HR"/>
        </w:rPr>
        <w:t>,</w:t>
      </w:r>
    </w:p>
    <w:p w14:paraId="0E0A1436" w14:textId="17EA6485" w:rsidR="00A300F8" w:rsidRPr="00A300F8" w:rsidRDefault="00A300F8" w:rsidP="002F1659">
      <w:pPr>
        <w:pStyle w:val="Odlomakpopisa"/>
        <w:numPr>
          <w:ilvl w:val="0"/>
          <w:numId w:val="18"/>
        </w:numPr>
        <w:spacing w:after="0"/>
        <w:ind w:left="714" w:hanging="357"/>
        <w:rPr>
          <w:rFonts w:eastAsia="Times New Roman" w:cstheme="minorHAnsi"/>
          <w:color w:val="000000"/>
          <w:sz w:val="24"/>
          <w:szCs w:val="24"/>
          <w:lang w:eastAsia="hr-HR"/>
        </w:rPr>
      </w:pPr>
      <w:proofErr w:type="gramStart"/>
      <w:r w:rsidRPr="003D55D6">
        <w:rPr>
          <w:rFonts w:eastAsia="Times New Roman" w:cstheme="minorHAnsi"/>
          <w:color w:val="000000"/>
          <w:sz w:val="24"/>
          <w:szCs w:val="24"/>
          <w:lang w:eastAsia="hr-HR"/>
        </w:rPr>
        <w:t>rad</w:t>
      </w:r>
      <w:proofErr w:type="gramEnd"/>
      <w:r w:rsidRPr="003D55D6">
        <w:rPr>
          <w:rFonts w:eastAsia="Times New Roman" w:cstheme="minorHAnsi"/>
          <w:color w:val="000000"/>
          <w:sz w:val="24"/>
          <w:szCs w:val="24"/>
          <w:lang w:eastAsia="hr-HR"/>
        </w:rPr>
        <w:t xml:space="preserve"> na </w:t>
      </w:r>
      <w:proofErr w:type="spellStart"/>
      <w:r w:rsidRPr="003D55D6">
        <w:rPr>
          <w:rFonts w:eastAsia="Times New Roman" w:cstheme="minorHAnsi"/>
          <w:color w:val="000000"/>
          <w:sz w:val="24"/>
          <w:szCs w:val="24"/>
          <w:lang w:eastAsia="hr-HR"/>
        </w:rPr>
        <w:t>promociji</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vatrogasne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službe</w:t>
      </w:r>
      <w:proofErr w:type="spellEnd"/>
      <w:r w:rsidRPr="003D55D6">
        <w:rPr>
          <w:rFonts w:eastAsia="Times New Roman" w:cstheme="minorHAnsi"/>
          <w:color w:val="000000"/>
          <w:sz w:val="24"/>
          <w:szCs w:val="24"/>
          <w:lang w:eastAsia="hr-HR"/>
        </w:rPr>
        <w:t xml:space="preserve"> i </w:t>
      </w:r>
      <w:proofErr w:type="spellStart"/>
      <w:r w:rsidRPr="003D55D6">
        <w:rPr>
          <w:rFonts w:eastAsia="Times New Roman" w:cstheme="minorHAnsi"/>
          <w:color w:val="000000"/>
          <w:sz w:val="24"/>
          <w:szCs w:val="24"/>
          <w:lang w:eastAsia="hr-HR"/>
        </w:rPr>
        <w:t>primanje</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mladih</w:t>
      </w:r>
      <w:proofErr w:type="spellEnd"/>
      <w:r w:rsidRPr="003D55D6">
        <w:rPr>
          <w:rFonts w:eastAsia="Times New Roman" w:cstheme="minorHAnsi"/>
          <w:color w:val="000000"/>
          <w:sz w:val="24"/>
          <w:szCs w:val="24"/>
          <w:lang w:eastAsia="hr-HR"/>
        </w:rPr>
        <w:t xml:space="preserve"> </w:t>
      </w:r>
      <w:proofErr w:type="spellStart"/>
      <w:r w:rsidRPr="003D55D6">
        <w:rPr>
          <w:rFonts w:eastAsia="Times New Roman" w:cstheme="minorHAnsi"/>
          <w:color w:val="000000"/>
          <w:sz w:val="24"/>
          <w:szCs w:val="24"/>
          <w:lang w:eastAsia="hr-HR"/>
        </w:rPr>
        <w:t>čalnova</w:t>
      </w:r>
      <w:proofErr w:type="spellEnd"/>
      <w:r w:rsidRPr="003D55D6">
        <w:rPr>
          <w:rFonts w:eastAsia="Times New Roman" w:cstheme="minorHAnsi"/>
          <w:color w:val="000000"/>
          <w:sz w:val="24"/>
          <w:szCs w:val="24"/>
          <w:lang w:eastAsia="hr-HR"/>
        </w:rPr>
        <w:t>.</w:t>
      </w:r>
    </w:p>
    <w:p w14:paraId="6CCEE799" w14:textId="77777777" w:rsidR="00C35405" w:rsidRPr="0053330A" w:rsidRDefault="00C35405" w:rsidP="002F1659">
      <w:pPr>
        <w:spacing w:after="0"/>
        <w:rPr>
          <w:highlight w:val="yellow"/>
          <w:lang w:eastAsia="hr-HR"/>
        </w:rPr>
      </w:pPr>
    </w:p>
    <w:p w14:paraId="6D421E21" w14:textId="7EE51D9B" w:rsidR="00A33690" w:rsidRPr="003503F5" w:rsidRDefault="0011358C" w:rsidP="0011358C">
      <w:pPr>
        <w:pStyle w:val="Naslov1"/>
        <w:spacing w:before="0"/>
      </w:pPr>
      <w:r w:rsidRPr="003503F5">
        <w:t>3</w:t>
      </w:r>
      <w:r w:rsidR="00E21B1F" w:rsidRPr="003503F5">
        <w:t xml:space="preserve">. </w:t>
      </w:r>
      <w:r w:rsidR="00A33690" w:rsidRPr="003503F5">
        <w:t>PREVENTIVNA DJELATNOST</w:t>
      </w:r>
    </w:p>
    <w:p w14:paraId="6B768D59" w14:textId="77777777" w:rsidR="00A33690" w:rsidRPr="003503F5" w:rsidRDefault="00A33690" w:rsidP="00A33690">
      <w:pPr>
        <w:spacing w:after="0"/>
        <w:ind w:firstLine="709"/>
        <w:rPr>
          <w:rFonts w:cstheme="minorHAnsi"/>
          <w:szCs w:val="24"/>
          <w:lang w:eastAsia="hr-HR"/>
        </w:rPr>
      </w:pPr>
    </w:p>
    <w:p w14:paraId="5D61486F" w14:textId="1B92C4CA" w:rsidR="00A33690" w:rsidRPr="003503F5" w:rsidRDefault="00A33690" w:rsidP="00A33690">
      <w:pPr>
        <w:ind w:firstLine="708"/>
        <w:rPr>
          <w:rFonts w:cstheme="minorHAnsi"/>
          <w:szCs w:val="24"/>
          <w:lang w:eastAsia="hr-HR"/>
        </w:rPr>
      </w:pPr>
      <w:r w:rsidRPr="003503F5">
        <w:rPr>
          <w:rFonts w:cstheme="minorHAnsi"/>
          <w:szCs w:val="24"/>
          <w:lang w:eastAsia="hr-HR"/>
        </w:rPr>
        <w:t xml:space="preserve">Općina </w:t>
      </w:r>
      <w:r w:rsidR="0053330A" w:rsidRPr="003503F5">
        <w:rPr>
          <w:rFonts w:cstheme="minorHAnsi"/>
          <w:szCs w:val="24"/>
          <w:lang w:eastAsia="hr-HR"/>
        </w:rPr>
        <w:t>Kloštar Ivanić</w:t>
      </w:r>
      <w:r w:rsidRPr="003503F5">
        <w:rPr>
          <w:rFonts w:cstheme="minorHAnsi"/>
          <w:szCs w:val="24"/>
          <w:lang w:eastAsia="hr-HR"/>
        </w:rPr>
        <w:t xml:space="preserve">, obavezana je temeljem iskustva iz protekle požarne sezone izvršiti usklađivanje svih podataka i odrednica iz važećih planova zaštite od požara. </w:t>
      </w:r>
    </w:p>
    <w:p w14:paraId="7824A79B" w14:textId="187B3ABC" w:rsidR="00A33690" w:rsidRPr="003503F5" w:rsidRDefault="00A33690" w:rsidP="00804E63">
      <w:pPr>
        <w:spacing w:after="0"/>
        <w:ind w:firstLine="708"/>
        <w:rPr>
          <w:rFonts w:cstheme="minorHAnsi"/>
          <w:szCs w:val="24"/>
          <w:lang w:eastAsia="hr-HR"/>
        </w:rPr>
      </w:pPr>
      <w:r w:rsidRPr="003503F5">
        <w:rPr>
          <w:rFonts w:cstheme="minorHAnsi"/>
          <w:szCs w:val="24"/>
          <w:lang w:eastAsia="hr-HR"/>
        </w:rPr>
        <w:t xml:space="preserve">Općina </w:t>
      </w:r>
      <w:r w:rsidR="0053330A" w:rsidRPr="003503F5">
        <w:rPr>
          <w:rFonts w:cstheme="minorHAnsi"/>
          <w:szCs w:val="24"/>
          <w:lang w:eastAsia="hr-HR"/>
        </w:rPr>
        <w:t>Kloštar Ivanić</w:t>
      </w:r>
      <w:r w:rsidRPr="003503F5">
        <w:rPr>
          <w:rFonts w:cstheme="minorHAnsi"/>
          <w:szCs w:val="24"/>
          <w:lang w:eastAsia="hr-HR"/>
        </w:rPr>
        <w:t xml:space="preserve"> obavezna je organizirati sjednice Stožera civilne zaštite i vatrogasnog zapovjedništva, tematski vezano uz pripremu požarne sezone na kojima je potrebno: </w:t>
      </w:r>
    </w:p>
    <w:p w14:paraId="313EEAFB" w14:textId="027C4CEF" w:rsidR="00A33690" w:rsidRPr="003503F5" w:rsidRDefault="00A33690" w:rsidP="00A33690">
      <w:pPr>
        <w:pStyle w:val="Odlomakpopisa"/>
        <w:numPr>
          <w:ilvl w:val="0"/>
          <w:numId w:val="19"/>
        </w:numPr>
        <w:jc w:val="both"/>
        <w:rPr>
          <w:rFonts w:cstheme="minorHAnsi"/>
          <w:sz w:val="24"/>
          <w:szCs w:val="24"/>
          <w:lang w:eastAsia="hr-HR"/>
        </w:rPr>
      </w:pPr>
      <w:proofErr w:type="spellStart"/>
      <w:r w:rsidRPr="003503F5">
        <w:rPr>
          <w:rFonts w:cstheme="minorHAnsi"/>
          <w:sz w:val="24"/>
          <w:szCs w:val="24"/>
          <w:lang w:eastAsia="hr-HR"/>
        </w:rPr>
        <w:t>razmotriti</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stanje</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zaštite</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od</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požara</w:t>
      </w:r>
      <w:proofErr w:type="spellEnd"/>
      <w:r w:rsidRPr="003503F5">
        <w:rPr>
          <w:rFonts w:cstheme="minorHAnsi"/>
          <w:sz w:val="24"/>
          <w:szCs w:val="24"/>
          <w:lang w:eastAsia="hr-HR"/>
        </w:rPr>
        <w:t xml:space="preserve"> na </w:t>
      </w:r>
      <w:proofErr w:type="spellStart"/>
      <w:r w:rsidRPr="003503F5">
        <w:rPr>
          <w:rFonts w:cstheme="minorHAnsi"/>
          <w:sz w:val="24"/>
          <w:szCs w:val="24"/>
          <w:lang w:eastAsia="hr-HR"/>
        </w:rPr>
        <w:t>području</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Općine</w:t>
      </w:r>
      <w:proofErr w:type="spellEnd"/>
      <w:r w:rsidRPr="003503F5">
        <w:rPr>
          <w:rFonts w:cstheme="minorHAnsi"/>
          <w:sz w:val="24"/>
          <w:szCs w:val="24"/>
          <w:lang w:eastAsia="hr-HR"/>
        </w:rPr>
        <w:t xml:space="preserve"> </w:t>
      </w:r>
      <w:r w:rsidR="0053330A" w:rsidRPr="003503F5">
        <w:rPr>
          <w:rFonts w:cstheme="minorHAnsi"/>
          <w:sz w:val="24"/>
          <w:szCs w:val="24"/>
          <w:lang w:eastAsia="hr-HR"/>
        </w:rPr>
        <w:t>Kloštar Ivanić</w:t>
      </w:r>
      <w:r w:rsidRPr="003503F5">
        <w:rPr>
          <w:rFonts w:cstheme="minorHAnsi"/>
          <w:sz w:val="24"/>
          <w:szCs w:val="24"/>
          <w:lang w:eastAsia="hr-HR"/>
        </w:rPr>
        <w:t xml:space="preserve"> i </w:t>
      </w:r>
      <w:proofErr w:type="spellStart"/>
      <w:r w:rsidRPr="003503F5">
        <w:rPr>
          <w:rFonts w:cstheme="minorHAnsi"/>
          <w:sz w:val="24"/>
          <w:szCs w:val="24"/>
          <w:lang w:eastAsia="hr-HR"/>
        </w:rPr>
        <w:t>usvojiti</w:t>
      </w:r>
      <w:proofErr w:type="spellEnd"/>
      <w:r w:rsidRPr="003503F5">
        <w:rPr>
          <w:rFonts w:cstheme="minorHAnsi"/>
          <w:sz w:val="24"/>
          <w:szCs w:val="24"/>
          <w:lang w:eastAsia="hr-HR"/>
        </w:rPr>
        <w:t xml:space="preserve"> Plan </w:t>
      </w:r>
      <w:proofErr w:type="spellStart"/>
      <w:r w:rsidRPr="003503F5">
        <w:rPr>
          <w:rFonts w:cstheme="minorHAnsi"/>
          <w:sz w:val="24"/>
          <w:szCs w:val="24"/>
          <w:lang w:eastAsia="hr-HR"/>
        </w:rPr>
        <w:t>rada</w:t>
      </w:r>
      <w:proofErr w:type="spellEnd"/>
      <w:r w:rsidRPr="003503F5">
        <w:rPr>
          <w:rFonts w:cstheme="minorHAnsi"/>
          <w:sz w:val="24"/>
          <w:szCs w:val="24"/>
          <w:lang w:eastAsia="hr-HR"/>
        </w:rPr>
        <w:t xml:space="preserve"> za </w:t>
      </w:r>
      <w:proofErr w:type="spellStart"/>
      <w:r w:rsidRPr="003503F5">
        <w:rPr>
          <w:rFonts w:cstheme="minorHAnsi"/>
          <w:sz w:val="24"/>
          <w:szCs w:val="24"/>
          <w:lang w:eastAsia="hr-HR"/>
        </w:rPr>
        <w:t>tekuću</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požarnu</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sezonu</w:t>
      </w:r>
      <w:proofErr w:type="spellEnd"/>
      <w:r w:rsidRPr="003503F5">
        <w:rPr>
          <w:rFonts w:cstheme="minorHAnsi"/>
          <w:sz w:val="24"/>
          <w:szCs w:val="24"/>
          <w:lang w:eastAsia="hr-HR"/>
        </w:rPr>
        <w:t>,</w:t>
      </w:r>
    </w:p>
    <w:p w14:paraId="55C97AD2" w14:textId="77777777" w:rsidR="00A33690" w:rsidRPr="003503F5" w:rsidRDefault="00A33690" w:rsidP="00A33690">
      <w:pPr>
        <w:pStyle w:val="Odlomakpopisa"/>
        <w:numPr>
          <w:ilvl w:val="0"/>
          <w:numId w:val="19"/>
        </w:numPr>
        <w:jc w:val="both"/>
        <w:rPr>
          <w:rFonts w:cstheme="minorHAnsi"/>
          <w:sz w:val="24"/>
          <w:szCs w:val="24"/>
          <w:lang w:eastAsia="hr-HR"/>
        </w:rPr>
      </w:pPr>
      <w:proofErr w:type="spellStart"/>
      <w:r w:rsidRPr="003503F5">
        <w:rPr>
          <w:rFonts w:cstheme="minorHAnsi"/>
          <w:sz w:val="24"/>
          <w:szCs w:val="24"/>
          <w:lang w:eastAsia="hr-HR"/>
        </w:rPr>
        <w:t>razmotriti</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razraditi</w:t>
      </w:r>
      <w:proofErr w:type="spellEnd"/>
      <w:r w:rsidRPr="003503F5">
        <w:rPr>
          <w:rFonts w:cstheme="minorHAnsi"/>
          <w:sz w:val="24"/>
          <w:szCs w:val="24"/>
          <w:lang w:eastAsia="hr-HR"/>
        </w:rPr>
        <w:t xml:space="preserve"> i </w:t>
      </w:r>
      <w:proofErr w:type="spellStart"/>
      <w:r w:rsidRPr="003503F5">
        <w:rPr>
          <w:rFonts w:cstheme="minorHAnsi"/>
          <w:sz w:val="24"/>
          <w:szCs w:val="24"/>
          <w:lang w:eastAsia="hr-HR"/>
        </w:rPr>
        <w:t>usvojiti</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projekciju</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korištenja</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Financijskim</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planom</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osiguranih</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sredstava</w:t>
      </w:r>
      <w:proofErr w:type="spellEnd"/>
      <w:r w:rsidRPr="003503F5">
        <w:rPr>
          <w:rFonts w:cstheme="minorHAnsi"/>
          <w:sz w:val="24"/>
          <w:szCs w:val="24"/>
          <w:lang w:eastAsia="hr-HR"/>
        </w:rPr>
        <w:t xml:space="preserve"> za </w:t>
      </w:r>
      <w:proofErr w:type="spellStart"/>
      <w:r w:rsidRPr="003503F5">
        <w:rPr>
          <w:rFonts w:cstheme="minorHAnsi"/>
          <w:sz w:val="24"/>
          <w:szCs w:val="24"/>
          <w:lang w:eastAsia="hr-HR"/>
        </w:rPr>
        <w:t>provođenje</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zadataka</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tijekom</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požarne</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sezone</w:t>
      </w:r>
      <w:proofErr w:type="spellEnd"/>
      <w:r w:rsidRPr="003503F5">
        <w:rPr>
          <w:rFonts w:cstheme="minorHAnsi"/>
          <w:sz w:val="24"/>
          <w:szCs w:val="24"/>
          <w:lang w:eastAsia="hr-HR"/>
        </w:rPr>
        <w:t>,</w:t>
      </w:r>
    </w:p>
    <w:p w14:paraId="2D79A9C0" w14:textId="1A9100D3" w:rsidR="00A33690" w:rsidRPr="003503F5" w:rsidRDefault="00A33690" w:rsidP="00A33690">
      <w:pPr>
        <w:pStyle w:val="Odlomakpopisa"/>
        <w:numPr>
          <w:ilvl w:val="0"/>
          <w:numId w:val="19"/>
        </w:numPr>
        <w:jc w:val="both"/>
        <w:rPr>
          <w:rFonts w:cstheme="minorHAnsi"/>
          <w:sz w:val="24"/>
          <w:szCs w:val="24"/>
          <w:lang w:eastAsia="hr-HR"/>
        </w:rPr>
      </w:pPr>
      <w:proofErr w:type="spellStart"/>
      <w:r w:rsidRPr="003503F5">
        <w:rPr>
          <w:rFonts w:cstheme="minorHAnsi"/>
          <w:sz w:val="24"/>
          <w:szCs w:val="24"/>
          <w:lang w:eastAsia="hr-HR"/>
        </w:rPr>
        <w:t>predložiti</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usvajanje</w:t>
      </w:r>
      <w:proofErr w:type="spellEnd"/>
      <w:r w:rsidRPr="003503F5">
        <w:rPr>
          <w:rFonts w:cstheme="minorHAnsi"/>
          <w:sz w:val="24"/>
          <w:szCs w:val="24"/>
          <w:lang w:eastAsia="hr-HR"/>
        </w:rPr>
        <w:t xml:space="preserve"> Plana </w:t>
      </w:r>
      <w:proofErr w:type="spellStart"/>
      <w:r w:rsidRPr="003503F5">
        <w:rPr>
          <w:rFonts w:cstheme="minorHAnsi"/>
          <w:sz w:val="24"/>
          <w:szCs w:val="24"/>
          <w:lang w:eastAsia="hr-HR"/>
        </w:rPr>
        <w:t>operativne</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provedbe</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Programa</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aktivnosti</w:t>
      </w:r>
      <w:proofErr w:type="spellEnd"/>
      <w:r w:rsidRPr="003503F5">
        <w:rPr>
          <w:rFonts w:cstheme="minorHAnsi"/>
          <w:sz w:val="24"/>
          <w:szCs w:val="24"/>
          <w:lang w:eastAsia="hr-HR"/>
        </w:rPr>
        <w:t xml:space="preserve"> na </w:t>
      </w:r>
      <w:proofErr w:type="spellStart"/>
      <w:r w:rsidRPr="003503F5">
        <w:rPr>
          <w:rFonts w:cstheme="minorHAnsi"/>
          <w:sz w:val="24"/>
          <w:szCs w:val="24"/>
          <w:lang w:eastAsia="hr-HR"/>
        </w:rPr>
        <w:t>području</w:t>
      </w:r>
      <w:proofErr w:type="spellEnd"/>
      <w:r w:rsidRPr="003503F5">
        <w:rPr>
          <w:rFonts w:cstheme="minorHAnsi"/>
          <w:sz w:val="24"/>
          <w:szCs w:val="24"/>
          <w:lang w:eastAsia="hr-HR"/>
        </w:rPr>
        <w:t xml:space="preserve"> </w:t>
      </w:r>
      <w:proofErr w:type="spellStart"/>
      <w:r w:rsidRPr="003503F5">
        <w:rPr>
          <w:rFonts w:cstheme="minorHAnsi"/>
          <w:sz w:val="24"/>
          <w:szCs w:val="24"/>
          <w:lang w:eastAsia="hr-HR"/>
        </w:rPr>
        <w:t>Općine</w:t>
      </w:r>
      <w:proofErr w:type="spellEnd"/>
      <w:r w:rsidRPr="003503F5">
        <w:rPr>
          <w:rFonts w:cstheme="minorHAnsi"/>
          <w:sz w:val="24"/>
          <w:szCs w:val="24"/>
          <w:lang w:eastAsia="hr-HR"/>
        </w:rPr>
        <w:t xml:space="preserve"> </w:t>
      </w:r>
      <w:r w:rsidR="0053330A" w:rsidRPr="003503F5">
        <w:rPr>
          <w:rFonts w:cstheme="minorHAnsi"/>
          <w:sz w:val="24"/>
          <w:szCs w:val="24"/>
          <w:lang w:eastAsia="hr-HR"/>
        </w:rPr>
        <w:t>Kloštar Ivanić</w:t>
      </w:r>
      <w:r w:rsidRPr="003503F5">
        <w:rPr>
          <w:rFonts w:cstheme="minorHAnsi"/>
          <w:sz w:val="24"/>
          <w:szCs w:val="24"/>
          <w:lang w:eastAsia="hr-HR"/>
        </w:rPr>
        <w:t>,</w:t>
      </w:r>
    </w:p>
    <w:p w14:paraId="2F71EDF6" w14:textId="215CBF0E" w:rsidR="00A33690" w:rsidRPr="00FE049B" w:rsidRDefault="00A33690" w:rsidP="00A33690">
      <w:pPr>
        <w:pStyle w:val="Odlomakpopisa"/>
        <w:numPr>
          <w:ilvl w:val="0"/>
          <w:numId w:val="19"/>
        </w:numPr>
        <w:jc w:val="both"/>
        <w:rPr>
          <w:rFonts w:cstheme="minorHAnsi"/>
          <w:sz w:val="24"/>
          <w:szCs w:val="24"/>
          <w:lang w:eastAsia="hr-HR"/>
        </w:rPr>
      </w:pPr>
      <w:proofErr w:type="spellStart"/>
      <w:r w:rsidRPr="00FE049B">
        <w:rPr>
          <w:rFonts w:cstheme="minorHAnsi"/>
          <w:sz w:val="24"/>
          <w:szCs w:val="24"/>
          <w:lang w:eastAsia="hr-HR"/>
        </w:rPr>
        <w:t>predložiti</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usvajanje</w:t>
      </w:r>
      <w:proofErr w:type="spellEnd"/>
      <w:r w:rsidRPr="00FE049B">
        <w:rPr>
          <w:rFonts w:cstheme="minorHAnsi"/>
          <w:sz w:val="24"/>
          <w:szCs w:val="24"/>
          <w:lang w:eastAsia="hr-HR"/>
        </w:rPr>
        <w:t xml:space="preserve"> Plana </w:t>
      </w:r>
      <w:proofErr w:type="spellStart"/>
      <w:r w:rsidRPr="00FE049B">
        <w:rPr>
          <w:rFonts w:cstheme="minorHAnsi"/>
          <w:sz w:val="24"/>
          <w:szCs w:val="24"/>
          <w:lang w:eastAsia="hr-HR"/>
        </w:rPr>
        <w:t>aktivnog</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uključenja</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svih</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subjekata</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zaštite</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od</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požara</w:t>
      </w:r>
      <w:proofErr w:type="spellEnd"/>
      <w:r w:rsidRPr="00FE049B">
        <w:rPr>
          <w:rFonts w:cstheme="minorHAnsi"/>
          <w:sz w:val="24"/>
          <w:szCs w:val="24"/>
          <w:lang w:eastAsia="hr-HR"/>
        </w:rPr>
        <w:t xml:space="preserve"> na </w:t>
      </w:r>
      <w:proofErr w:type="spellStart"/>
      <w:r w:rsidRPr="00FE049B">
        <w:rPr>
          <w:rFonts w:cstheme="minorHAnsi"/>
          <w:sz w:val="24"/>
          <w:szCs w:val="24"/>
          <w:lang w:eastAsia="hr-HR"/>
        </w:rPr>
        <w:t>području</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Općine</w:t>
      </w:r>
      <w:proofErr w:type="spellEnd"/>
      <w:r w:rsidRPr="00FE049B">
        <w:rPr>
          <w:rFonts w:cstheme="minorHAnsi"/>
          <w:sz w:val="24"/>
          <w:szCs w:val="24"/>
          <w:lang w:eastAsia="hr-HR"/>
        </w:rPr>
        <w:t xml:space="preserve"> </w:t>
      </w:r>
      <w:r w:rsidR="0053330A" w:rsidRPr="00FE049B">
        <w:rPr>
          <w:rFonts w:cstheme="minorHAnsi"/>
          <w:sz w:val="24"/>
          <w:szCs w:val="24"/>
          <w:lang w:eastAsia="hr-HR"/>
        </w:rPr>
        <w:t>Kloštar Ivanić</w:t>
      </w:r>
      <w:r w:rsidRPr="00FE049B">
        <w:rPr>
          <w:rFonts w:cstheme="minorHAnsi"/>
          <w:sz w:val="24"/>
          <w:szCs w:val="24"/>
          <w:lang w:eastAsia="hr-HR"/>
        </w:rPr>
        <w:t xml:space="preserve">, </w:t>
      </w:r>
      <w:proofErr w:type="spellStart"/>
      <w:r w:rsidRPr="00FE049B">
        <w:rPr>
          <w:rFonts w:cstheme="minorHAnsi"/>
          <w:sz w:val="24"/>
          <w:szCs w:val="24"/>
          <w:lang w:eastAsia="hr-HR"/>
        </w:rPr>
        <w:t>vodeći</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računa</w:t>
      </w:r>
      <w:proofErr w:type="spellEnd"/>
      <w:r w:rsidRPr="00FE049B">
        <w:rPr>
          <w:rFonts w:cstheme="minorHAnsi"/>
          <w:sz w:val="24"/>
          <w:szCs w:val="24"/>
          <w:lang w:eastAsia="hr-HR"/>
        </w:rPr>
        <w:t xml:space="preserve"> o </w:t>
      </w:r>
      <w:proofErr w:type="spellStart"/>
      <w:r w:rsidRPr="00FE049B">
        <w:rPr>
          <w:rFonts w:cstheme="minorHAnsi"/>
          <w:sz w:val="24"/>
          <w:szCs w:val="24"/>
          <w:lang w:eastAsia="hr-HR"/>
        </w:rPr>
        <w:t>uskladbi</w:t>
      </w:r>
      <w:proofErr w:type="spellEnd"/>
      <w:r w:rsidRPr="00FE049B">
        <w:rPr>
          <w:rFonts w:cstheme="minorHAnsi"/>
          <w:sz w:val="24"/>
          <w:szCs w:val="24"/>
          <w:lang w:eastAsia="hr-HR"/>
        </w:rPr>
        <w:t xml:space="preserve"> s </w:t>
      </w:r>
      <w:proofErr w:type="spellStart"/>
      <w:r w:rsidRPr="00FE049B">
        <w:rPr>
          <w:rFonts w:cstheme="minorHAnsi"/>
          <w:sz w:val="24"/>
          <w:szCs w:val="24"/>
          <w:lang w:eastAsia="hr-HR"/>
        </w:rPr>
        <w:t>Planom</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angažiranja</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vatrogasnih</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snaga</w:t>
      </w:r>
      <w:proofErr w:type="spellEnd"/>
      <w:r w:rsidRPr="00FE049B">
        <w:rPr>
          <w:rFonts w:cstheme="minorHAnsi"/>
          <w:sz w:val="24"/>
          <w:szCs w:val="24"/>
          <w:lang w:eastAsia="hr-HR"/>
        </w:rPr>
        <w:t xml:space="preserve"> na </w:t>
      </w:r>
      <w:proofErr w:type="spellStart"/>
      <w:r w:rsidRPr="00FE049B">
        <w:rPr>
          <w:rFonts w:cstheme="minorHAnsi"/>
          <w:sz w:val="24"/>
          <w:szCs w:val="24"/>
          <w:lang w:eastAsia="hr-HR"/>
        </w:rPr>
        <w:t>području</w:t>
      </w:r>
      <w:proofErr w:type="spellEnd"/>
      <w:r w:rsidRPr="00FE049B">
        <w:rPr>
          <w:rFonts w:cstheme="minorHAnsi"/>
          <w:sz w:val="24"/>
          <w:szCs w:val="24"/>
          <w:lang w:eastAsia="hr-HR"/>
        </w:rPr>
        <w:t xml:space="preserve"> </w:t>
      </w:r>
      <w:proofErr w:type="spellStart"/>
      <w:r w:rsidR="00FE049B" w:rsidRPr="00FE049B">
        <w:rPr>
          <w:rFonts w:cstheme="minorHAnsi"/>
          <w:sz w:val="24"/>
          <w:szCs w:val="24"/>
          <w:lang w:eastAsia="hr-HR"/>
        </w:rPr>
        <w:t>Zagrebačke</w:t>
      </w:r>
      <w:proofErr w:type="spellEnd"/>
      <w:r w:rsidRPr="00FE049B">
        <w:rPr>
          <w:rFonts w:cstheme="minorHAnsi"/>
          <w:sz w:val="24"/>
          <w:szCs w:val="24"/>
          <w:lang w:eastAsia="hr-HR"/>
        </w:rPr>
        <w:t xml:space="preserve"> županije, </w:t>
      </w:r>
    </w:p>
    <w:p w14:paraId="40C2CD96" w14:textId="4774F7DB" w:rsidR="00A33690" w:rsidRPr="00FE049B" w:rsidRDefault="00A33690" w:rsidP="00A33690">
      <w:pPr>
        <w:pStyle w:val="Odlomakpopisa"/>
        <w:numPr>
          <w:ilvl w:val="0"/>
          <w:numId w:val="19"/>
        </w:numPr>
        <w:jc w:val="both"/>
        <w:rPr>
          <w:rFonts w:cstheme="minorHAnsi"/>
          <w:sz w:val="24"/>
          <w:szCs w:val="24"/>
          <w:lang w:eastAsia="hr-HR"/>
        </w:rPr>
      </w:pPr>
      <w:proofErr w:type="spellStart"/>
      <w:r w:rsidRPr="00FE049B">
        <w:rPr>
          <w:rFonts w:cstheme="minorHAnsi"/>
          <w:sz w:val="24"/>
          <w:szCs w:val="24"/>
          <w:lang w:eastAsia="hr-HR"/>
        </w:rPr>
        <w:t>predložiti</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potrebne</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radnje</w:t>
      </w:r>
      <w:proofErr w:type="spellEnd"/>
      <w:r w:rsidRPr="00FE049B">
        <w:rPr>
          <w:rFonts w:cstheme="minorHAnsi"/>
          <w:sz w:val="24"/>
          <w:szCs w:val="24"/>
          <w:lang w:eastAsia="hr-HR"/>
        </w:rPr>
        <w:t xml:space="preserve"> i </w:t>
      </w:r>
      <w:proofErr w:type="spellStart"/>
      <w:r w:rsidRPr="00FE049B">
        <w:rPr>
          <w:rFonts w:cstheme="minorHAnsi"/>
          <w:sz w:val="24"/>
          <w:szCs w:val="24"/>
          <w:lang w:eastAsia="hr-HR"/>
        </w:rPr>
        <w:t>odrediti</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pogodne</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lokalitete</w:t>
      </w:r>
      <w:proofErr w:type="spellEnd"/>
      <w:r w:rsidRPr="00FE049B">
        <w:rPr>
          <w:rFonts w:cstheme="minorHAnsi"/>
          <w:sz w:val="24"/>
          <w:szCs w:val="24"/>
          <w:lang w:eastAsia="hr-HR"/>
        </w:rPr>
        <w:t xml:space="preserve"> i </w:t>
      </w:r>
      <w:proofErr w:type="spellStart"/>
      <w:r w:rsidRPr="00FE049B">
        <w:rPr>
          <w:rFonts w:cstheme="minorHAnsi"/>
          <w:sz w:val="24"/>
          <w:szCs w:val="24"/>
          <w:lang w:eastAsia="hr-HR"/>
        </w:rPr>
        <w:t>prostore</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radi</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uspostave</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odgovarajućih</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zapovjednih</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mjesta</w:t>
      </w:r>
      <w:proofErr w:type="spellEnd"/>
      <w:r w:rsidRPr="00FE049B">
        <w:rPr>
          <w:rFonts w:cstheme="minorHAnsi"/>
          <w:sz w:val="24"/>
          <w:szCs w:val="24"/>
          <w:lang w:eastAsia="hr-HR"/>
        </w:rPr>
        <w:t xml:space="preserve"> za </w:t>
      </w:r>
      <w:proofErr w:type="spellStart"/>
      <w:r w:rsidRPr="00FE049B">
        <w:rPr>
          <w:rFonts w:cstheme="minorHAnsi"/>
          <w:sz w:val="24"/>
          <w:szCs w:val="24"/>
          <w:lang w:eastAsia="hr-HR"/>
        </w:rPr>
        <w:t>koordinaciju</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gašenja</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požara</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sukladno</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odredbama</w:t>
      </w:r>
      <w:proofErr w:type="spellEnd"/>
      <w:r w:rsidRPr="00FE049B">
        <w:rPr>
          <w:rFonts w:cstheme="minorHAnsi"/>
          <w:sz w:val="24"/>
          <w:szCs w:val="24"/>
          <w:lang w:eastAsia="hr-HR"/>
        </w:rPr>
        <w:t xml:space="preserve"> Plana </w:t>
      </w:r>
      <w:proofErr w:type="spellStart"/>
      <w:r w:rsidRPr="00FE049B">
        <w:rPr>
          <w:rFonts w:cstheme="minorHAnsi"/>
          <w:sz w:val="24"/>
          <w:szCs w:val="24"/>
          <w:lang w:eastAsia="hr-HR"/>
        </w:rPr>
        <w:t>intervencija</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kod</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velikih</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požara</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otvorenog</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prostora</w:t>
      </w:r>
      <w:proofErr w:type="spellEnd"/>
      <w:r w:rsidRPr="00FE049B">
        <w:rPr>
          <w:rFonts w:cstheme="minorHAnsi"/>
          <w:sz w:val="24"/>
          <w:szCs w:val="24"/>
          <w:lang w:eastAsia="hr-HR"/>
        </w:rPr>
        <w:t xml:space="preserve"> na </w:t>
      </w:r>
      <w:proofErr w:type="spellStart"/>
      <w:r w:rsidRPr="00FE049B">
        <w:rPr>
          <w:rFonts w:cstheme="minorHAnsi"/>
          <w:sz w:val="24"/>
          <w:szCs w:val="24"/>
          <w:lang w:eastAsia="hr-HR"/>
        </w:rPr>
        <w:t>teritoriju</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Republike</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Hrvatske</w:t>
      </w:r>
      <w:proofErr w:type="spellEnd"/>
      <w:r w:rsidRPr="00FE049B">
        <w:rPr>
          <w:rFonts w:cstheme="minorHAnsi"/>
          <w:sz w:val="24"/>
          <w:szCs w:val="24"/>
          <w:lang w:eastAsia="hr-HR"/>
        </w:rPr>
        <w:t xml:space="preserve"> (“</w:t>
      </w:r>
      <w:proofErr w:type="spellStart"/>
      <w:r w:rsidR="009F333B" w:rsidRPr="00FE049B">
        <w:rPr>
          <w:rFonts w:cstheme="minorHAnsi"/>
          <w:sz w:val="24"/>
          <w:szCs w:val="24"/>
          <w:lang w:eastAsia="hr-HR"/>
        </w:rPr>
        <w:t>Narodne</w:t>
      </w:r>
      <w:proofErr w:type="spellEnd"/>
      <w:r w:rsidR="009F333B" w:rsidRPr="00FE049B">
        <w:rPr>
          <w:rFonts w:cstheme="minorHAnsi"/>
          <w:sz w:val="24"/>
          <w:szCs w:val="24"/>
          <w:lang w:eastAsia="hr-HR"/>
        </w:rPr>
        <w:t xml:space="preserve"> </w:t>
      </w:r>
      <w:proofErr w:type="spellStart"/>
      <w:r w:rsidR="009F333B" w:rsidRPr="00FE049B">
        <w:rPr>
          <w:rFonts w:cstheme="minorHAnsi"/>
          <w:sz w:val="24"/>
          <w:szCs w:val="24"/>
          <w:lang w:eastAsia="hr-HR"/>
        </w:rPr>
        <w:t>novine</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broj</w:t>
      </w:r>
      <w:proofErr w:type="spellEnd"/>
      <w:r w:rsidRPr="00FE049B">
        <w:rPr>
          <w:rFonts w:cstheme="minorHAnsi"/>
          <w:sz w:val="24"/>
          <w:szCs w:val="24"/>
          <w:lang w:eastAsia="hr-HR"/>
        </w:rPr>
        <w:t xml:space="preserve"> 25/01), a </w:t>
      </w:r>
      <w:proofErr w:type="spellStart"/>
      <w:r w:rsidRPr="00FE049B">
        <w:rPr>
          <w:rFonts w:cstheme="minorHAnsi"/>
          <w:sz w:val="24"/>
          <w:szCs w:val="24"/>
          <w:lang w:eastAsia="hr-HR"/>
        </w:rPr>
        <w:t>izvješće</w:t>
      </w:r>
      <w:proofErr w:type="spellEnd"/>
      <w:r w:rsidRPr="00FE049B">
        <w:rPr>
          <w:rFonts w:cstheme="minorHAnsi"/>
          <w:sz w:val="24"/>
          <w:szCs w:val="24"/>
          <w:lang w:eastAsia="hr-HR"/>
        </w:rPr>
        <w:t xml:space="preserve"> o </w:t>
      </w:r>
      <w:proofErr w:type="spellStart"/>
      <w:r w:rsidRPr="00FE049B">
        <w:rPr>
          <w:rFonts w:cstheme="minorHAnsi"/>
          <w:sz w:val="24"/>
          <w:szCs w:val="24"/>
          <w:lang w:eastAsia="hr-HR"/>
        </w:rPr>
        <w:t>istome</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dostaviti</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Vatrogasnoj</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zajednic</w:t>
      </w:r>
      <w:r w:rsidR="00C35405" w:rsidRPr="00FE049B">
        <w:rPr>
          <w:rFonts w:cstheme="minorHAnsi"/>
          <w:sz w:val="24"/>
          <w:szCs w:val="24"/>
          <w:lang w:eastAsia="hr-HR"/>
        </w:rPr>
        <w:t>i</w:t>
      </w:r>
      <w:proofErr w:type="spellEnd"/>
      <w:r w:rsidR="00C35405" w:rsidRPr="00FE049B">
        <w:rPr>
          <w:rFonts w:cstheme="minorHAnsi"/>
          <w:sz w:val="24"/>
          <w:szCs w:val="24"/>
          <w:lang w:eastAsia="hr-HR"/>
        </w:rPr>
        <w:t xml:space="preserve"> </w:t>
      </w:r>
      <w:proofErr w:type="spellStart"/>
      <w:r w:rsidR="00FE049B" w:rsidRPr="00FE049B">
        <w:rPr>
          <w:rFonts w:cstheme="minorHAnsi"/>
          <w:sz w:val="24"/>
          <w:szCs w:val="24"/>
          <w:lang w:eastAsia="hr-HR"/>
        </w:rPr>
        <w:t>Zagrebačke</w:t>
      </w:r>
      <w:proofErr w:type="spellEnd"/>
      <w:r w:rsidR="00C35405" w:rsidRPr="00FE049B">
        <w:rPr>
          <w:rFonts w:cstheme="minorHAnsi"/>
          <w:sz w:val="24"/>
          <w:szCs w:val="24"/>
          <w:lang w:eastAsia="hr-HR"/>
        </w:rPr>
        <w:t xml:space="preserve"> županije</w:t>
      </w:r>
      <w:r w:rsidRPr="00FE049B">
        <w:rPr>
          <w:rFonts w:cstheme="minorHAnsi"/>
          <w:sz w:val="24"/>
          <w:szCs w:val="24"/>
          <w:lang w:eastAsia="hr-HR"/>
        </w:rPr>
        <w:t xml:space="preserve">, </w:t>
      </w:r>
    </w:p>
    <w:p w14:paraId="0C55B775" w14:textId="73E716C0" w:rsidR="00A33690" w:rsidRPr="00FE049B" w:rsidRDefault="00A33690" w:rsidP="00A33690">
      <w:pPr>
        <w:pStyle w:val="Odlomakpopisa"/>
        <w:numPr>
          <w:ilvl w:val="0"/>
          <w:numId w:val="19"/>
        </w:numPr>
        <w:jc w:val="both"/>
        <w:rPr>
          <w:rFonts w:cstheme="minorHAnsi"/>
          <w:sz w:val="24"/>
          <w:szCs w:val="24"/>
          <w:lang w:eastAsia="hr-HR"/>
        </w:rPr>
      </w:pPr>
      <w:proofErr w:type="spellStart"/>
      <w:r w:rsidRPr="00FE049B">
        <w:rPr>
          <w:rFonts w:cstheme="minorHAnsi"/>
          <w:sz w:val="24"/>
          <w:szCs w:val="24"/>
          <w:lang w:eastAsia="hr-HR"/>
        </w:rPr>
        <w:t>razmotriti</w:t>
      </w:r>
      <w:proofErr w:type="spellEnd"/>
      <w:r w:rsidRPr="00FE049B">
        <w:rPr>
          <w:rFonts w:cstheme="minorHAnsi"/>
          <w:sz w:val="24"/>
          <w:szCs w:val="24"/>
          <w:lang w:eastAsia="hr-HR"/>
        </w:rPr>
        <w:t xml:space="preserve"> i </w:t>
      </w:r>
      <w:proofErr w:type="spellStart"/>
      <w:r w:rsidRPr="00FE049B">
        <w:rPr>
          <w:rFonts w:cstheme="minorHAnsi"/>
          <w:sz w:val="24"/>
          <w:szCs w:val="24"/>
          <w:lang w:eastAsia="hr-HR"/>
        </w:rPr>
        <w:t>po</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potrebi</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dodatno</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razraditi</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provođenje</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postupanja</w:t>
      </w:r>
      <w:proofErr w:type="spellEnd"/>
      <w:r w:rsidRPr="00FE049B">
        <w:rPr>
          <w:rFonts w:cstheme="minorHAnsi"/>
          <w:sz w:val="24"/>
          <w:szCs w:val="24"/>
          <w:lang w:eastAsia="hr-HR"/>
        </w:rPr>
        <w:t xml:space="preserve"> za </w:t>
      </w:r>
      <w:proofErr w:type="spellStart"/>
      <w:r w:rsidRPr="00FE049B">
        <w:rPr>
          <w:rFonts w:cstheme="minorHAnsi"/>
          <w:sz w:val="24"/>
          <w:szCs w:val="24"/>
          <w:lang w:eastAsia="hr-HR"/>
        </w:rPr>
        <w:t>uključivanje</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osoba</w:t>
      </w:r>
      <w:proofErr w:type="spellEnd"/>
      <w:r w:rsidRPr="00FE049B">
        <w:rPr>
          <w:rFonts w:cstheme="minorHAnsi"/>
          <w:sz w:val="24"/>
          <w:szCs w:val="24"/>
          <w:lang w:eastAsia="hr-HR"/>
        </w:rPr>
        <w:t xml:space="preserve"> s </w:t>
      </w:r>
      <w:proofErr w:type="spellStart"/>
      <w:r w:rsidRPr="00FE049B">
        <w:rPr>
          <w:rFonts w:cstheme="minorHAnsi"/>
          <w:sz w:val="24"/>
          <w:szCs w:val="24"/>
          <w:lang w:eastAsia="hr-HR"/>
        </w:rPr>
        <w:t>posebnim</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ovlastima</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kod</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izvanrednih</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događaja</w:t>
      </w:r>
      <w:proofErr w:type="spellEnd"/>
      <w:r w:rsidRPr="00FE049B">
        <w:rPr>
          <w:rFonts w:cstheme="minorHAnsi"/>
          <w:sz w:val="24"/>
          <w:szCs w:val="24"/>
          <w:lang w:eastAsia="hr-HR"/>
        </w:rPr>
        <w:t xml:space="preserve">, a </w:t>
      </w:r>
      <w:proofErr w:type="spellStart"/>
      <w:r w:rsidRPr="00FE049B">
        <w:rPr>
          <w:rFonts w:cstheme="minorHAnsi"/>
          <w:sz w:val="24"/>
          <w:szCs w:val="24"/>
          <w:lang w:eastAsia="hr-HR"/>
        </w:rPr>
        <w:t>radi</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poduzimanja</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mjera</w:t>
      </w:r>
      <w:proofErr w:type="spellEnd"/>
      <w:r w:rsidRPr="00FE049B">
        <w:rPr>
          <w:rFonts w:cstheme="minorHAnsi"/>
          <w:sz w:val="24"/>
          <w:szCs w:val="24"/>
          <w:lang w:eastAsia="hr-HR"/>
        </w:rPr>
        <w:t xml:space="preserve"> i </w:t>
      </w:r>
      <w:proofErr w:type="spellStart"/>
      <w:r w:rsidRPr="00FE049B">
        <w:rPr>
          <w:rFonts w:cstheme="minorHAnsi"/>
          <w:sz w:val="24"/>
          <w:szCs w:val="24"/>
          <w:lang w:eastAsia="hr-HR"/>
        </w:rPr>
        <w:t>radnji</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iz</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lastRenderedPageBreak/>
        <w:t>svoje</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nadležnosti</w:t>
      </w:r>
      <w:proofErr w:type="spellEnd"/>
      <w:r w:rsidRPr="00FE049B">
        <w:rPr>
          <w:rFonts w:cstheme="minorHAnsi"/>
          <w:sz w:val="24"/>
          <w:szCs w:val="24"/>
          <w:lang w:eastAsia="hr-HR"/>
        </w:rPr>
        <w:t xml:space="preserve"> i </w:t>
      </w:r>
      <w:proofErr w:type="spellStart"/>
      <w:r w:rsidRPr="00FE049B">
        <w:rPr>
          <w:rFonts w:cstheme="minorHAnsi"/>
          <w:sz w:val="24"/>
          <w:szCs w:val="24"/>
          <w:lang w:eastAsia="hr-HR"/>
        </w:rPr>
        <w:t>Stožera</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civilne</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zaštite</w:t>
      </w:r>
      <w:proofErr w:type="spellEnd"/>
      <w:r w:rsidRPr="00FE049B">
        <w:rPr>
          <w:rFonts w:cstheme="minorHAnsi"/>
          <w:sz w:val="24"/>
          <w:szCs w:val="24"/>
          <w:lang w:eastAsia="hr-HR"/>
        </w:rPr>
        <w:t xml:space="preserve"> u </w:t>
      </w:r>
      <w:proofErr w:type="spellStart"/>
      <w:r w:rsidRPr="00FE049B">
        <w:rPr>
          <w:rFonts w:cstheme="minorHAnsi"/>
          <w:sz w:val="24"/>
          <w:szCs w:val="24"/>
          <w:lang w:eastAsia="hr-HR"/>
        </w:rPr>
        <w:t>slučaju</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kada</w:t>
      </w:r>
      <w:proofErr w:type="spellEnd"/>
      <w:r w:rsidRPr="00FE049B">
        <w:rPr>
          <w:rFonts w:cstheme="minorHAnsi"/>
          <w:sz w:val="24"/>
          <w:szCs w:val="24"/>
          <w:lang w:eastAsia="hr-HR"/>
        </w:rPr>
        <w:t xml:space="preserve"> je </w:t>
      </w:r>
      <w:proofErr w:type="spellStart"/>
      <w:r w:rsidRPr="00FE049B">
        <w:rPr>
          <w:rFonts w:cstheme="minorHAnsi"/>
          <w:sz w:val="24"/>
          <w:szCs w:val="24"/>
          <w:lang w:eastAsia="hr-HR"/>
        </w:rPr>
        <w:t>zbog</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razmjera</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opasnosti</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od</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požara</w:t>
      </w:r>
      <w:proofErr w:type="spellEnd"/>
      <w:r w:rsidRPr="00FE049B">
        <w:rPr>
          <w:rFonts w:cstheme="minorHAnsi"/>
          <w:sz w:val="24"/>
          <w:szCs w:val="24"/>
          <w:lang w:eastAsia="hr-HR"/>
        </w:rPr>
        <w:t xml:space="preserve"> na </w:t>
      </w:r>
      <w:proofErr w:type="spellStart"/>
      <w:r w:rsidRPr="00FE049B">
        <w:rPr>
          <w:rFonts w:cstheme="minorHAnsi"/>
          <w:sz w:val="24"/>
          <w:szCs w:val="24"/>
          <w:lang w:eastAsia="hr-HR"/>
        </w:rPr>
        <w:t>otvorenom</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prostoru</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potrebno</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proglasiti</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veliku</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nesreću</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ili</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katastrofu</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sukladno</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odredbama</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Pravilnika</w:t>
      </w:r>
      <w:proofErr w:type="spellEnd"/>
      <w:r w:rsidRPr="00FE049B">
        <w:rPr>
          <w:rFonts w:cstheme="minorHAnsi"/>
          <w:sz w:val="24"/>
          <w:szCs w:val="24"/>
          <w:lang w:eastAsia="hr-HR"/>
        </w:rPr>
        <w:t xml:space="preserve"> o </w:t>
      </w:r>
      <w:proofErr w:type="spellStart"/>
      <w:r w:rsidRPr="00FE049B">
        <w:rPr>
          <w:rFonts w:cstheme="minorHAnsi"/>
          <w:sz w:val="24"/>
          <w:szCs w:val="24"/>
          <w:lang w:eastAsia="hr-HR"/>
        </w:rPr>
        <w:t>sastavu</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stožera</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načinu</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rada</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te</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uvjetima</w:t>
      </w:r>
      <w:proofErr w:type="spellEnd"/>
      <w:r w:rsidRPr="00FE049B">
        <w:rPr>
          <w:rFonts w:cstheme="minorHAnsi"/>
          <w:sz w:val="24"/>
          <w:szCs w:val="24"/>
          <w:lang w:eastAsia="hr-HR"/>
        </w:rPr>
        <w:t xml:space="preserve"> za </w:t>
      </w:r>
      <w:proofErr w:type="spellStart"/>
      <w:r w:rsidRPr="00FE049B">
        <w:rPr>
          <w:rFonts w:cstheme="minorHAnsi"/>
          <w:sz w:val="24"/>
          <w:szCs w:val="24"/>
          <w:lang w:eastAsia="hr-HR"/>
        </w:rPr>
        <w:t>imenovanje</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načelnika</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zamjenika</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načelnika</w:t>
      </w:r>
      <w:proofErr w:type="spellEnd"/>
      <w:r w:rsidRPr="00FE049B">
        <w:rPr>
          <w:rFonts w:cstheme="minorHAnsi"/>
          <w:sz w:val="24"/>
          <w:szCs w:val="24"/>
          <w:lang w:eastAsia="hr-HR"/>
        </w:rPr>
        <w:t xml:space="preserve"> i </w:t>
      </w:r>
      <w:proofErr w:type="spellStart"/>
      <w:r w:rsidRPr="00FE049B">
        <w:rPr>
          <w:rFonts w:cstheme="minorHAnsi"/>
          <w:sz w:val="24"/>
          <w:szCs w:val="24"/>
          <w:lang w:eastAsia="hr-HR"/>
        </w:rPr>
        <w:t>članova</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stožera</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civilne</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zaštite</w:t>
      </w:r>
      <w:proofErr w:type="spellEnd"/>
      <w:r w:rsidRPr="00FE049B">
        <w:rPr>
          <w:rFonts w:cstheme="minorHAnsi"/>
          <w:sz w:val="24"/>
          <w:szCs w:val="24"/>
          <w:lang w:eastAsia="hr-HR"/>
        </w:rPr>
        <w:t xml:space="preserve"> (“</w:t>
      </w:r>
      <w:proofErr w:type="spellStart"/>
      <w:r w:rsidR="009F333B" w:rsidRPr="00FE049B">
        <w:rPr>
          <w:rFonts w:cstheme="minorHAnsi"/>
          <w:sz w:val="24"/>
          <w:szCs w:val="24"/>
          <w:lang w:eastAsia="hr-HR"/>
        </w:rPr>
        <w:t>Narodne</w:t>
      </w:r>
      <w:proofErr w:type="spellEnd"/>
      <w:r w:rsidR="009F333B" w:rsidRPr="00FE049B">
        <w:rPr>
          <w:rFonts w:cstheme="minorHAnsi"/>
          <w:sz w:val="24"/>
          <w:szCs w:val="24"/>
          <w:lang w:eastAsia="hr-HR"/>
        </w:rPr>
        <w:t xml:space="preserve"> </w:t>
      </w:r>
      <w:proofErr w:type="spellStart"/>
      <w:r w:rsidR="009F333B" w:rsidRPr="00FE049B">
        <w:rPr>
          <w:rFonts w:cstheme="minorHAnsi"/>
          <w:sz w:val="24"/>
          <w:szCs w:val="24"/>
          <w:lang w:eastAsia="hr-HR"/>
        </w:rPr>
        <w:t>novine</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broj</w:t>
      </w:r>
      <w:proofErr w:type="spellEnd"/>
      <w:r w:rsidRPr="00FE049B">
        <w:rPr>
          <w:rFonts w:cstheme="minorHAnsi"/>
          <w:sz w:val="24"/>
          <w:szCs w:val="24"/>
          <w:lang w:eastAsia="hr-HR"/>
        </w:rPr>
        <w:t xml:space="preserve"> 126/19).</w:t>
      </w:r>
    </w:p>
    <w:p w14:paraId="3C0FDD6B" w14:textId="7EFE410F" w:rsidR="00A33690" w:rsidRPr="00FE049B" w:rsidRDefault="00A33690" w:rsidP="00A33690">
      <w:pPr>
        <w:pStyle w:val="Odlomakpopisa"/>
        <w:numPr>
          <w:ilvl w:val="0"/>
          <w:numId w:val="19"/>
        </w:numPr>
        <w:jc w:val="both"/>
        <w:rPr>
          <w:rFonts w:cstheme="minorHAnsi"/>
          <w:sz w:val="24"/>
          <w:szCs w:val="24"/>
          <w:lang w:eastAsia="hr-HR"/>
        </w:rPr>
      </w:pPr>
      <w:proofErr w:type="spellStart"/>
      <w:proofErr w:type="gramStart"/>
      <w:r w:rsidRPr="00FE049B">
        <w:rPr>
          <w:rFonts w:cstheme="minorHAnsi"/>
          <w:sz w:val="24"/>
          <w:szCs w:val="24"/>
          <w:lang w:eastAsia="hr-HR"/>
        </w:rPr>
        <w:t>izvješća</w:t>
      </w:r>
      <w:proofErr w:type="spellEnd"/>
      <w:proofErr w:type="gramEnd"/>
      <w:r w:rsidRPr="00FE049B">
        <w:rPr>
          <w:rFonts w:cstheme="minorHAnsi"/>
          <w:sz w:val="24"/>
          <w:szCs w:val="24"/>
          <w:lang w:eastAsia="hr-HR"/>
        </w:rPr>
        <w:t xml:space="preserve"> (</w:t>
      </w:r>
      <w:proofErr w:type="spellStart"/>
      <w:r w:rsidRPr="00FE049B">
        <w:rPr>
          <w:rFonts w:cstheme="minorHAnsi"/>
          <w:sz w:val="24"/>
          <w:szCs w:val="24"/>
          <w:lang w:eastAsia="hr-HR"/>
        </w:rPr>
        <w:t>zapisnici</w:t>
      </w:r>
      <w:proofErr w:type="spellEnd"/>
      <w:r w:rsidRPr="00FE049B">
        <w:rPr>
          <w:rFonts w:cstheme="minorHAnsi"/>
          <w:sz w:val="24"/>
          <w:szCs w:val="24"/>
          <w:lang w:eastAsia="hr-HR"/>
        </w:rPr>
        <w:t xml:space="preserve">) i </w:t>
      </w:r>
      <w:proofErr w:type="spellStart"/>
      <w:r w:rsidRPr="00FE049B">
        <w:rPr>
          <w:rFonts w:cstheme="minorHAnsi"/>
          <w:sz w:val="24"/>
          <w:szCs w:val="24"/>
          <w:lang w:eastAsia="hr-HR"/>
        </w:rPr>
        <w:t>radni</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materijali</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sa</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svakog</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održanog</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Stožera</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civilne</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zaštite</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Općine</w:t>
      </w:r>
      <w:proofErr w:type="spellEnd"/>
      <w:r w:rsidRPr="00FE049B">
        <w:rPr>
          <w:rFonts w:cstheme="minorHAnsi"/>
          <w:sz w:val="24"/>
          <w:szCs w:val="24"/>
          <w:lang w:eastAsia="hr-HR"/>
        </w:rPr>
        <w:t xml:space="preserve"> </w:t>
      </w:r>
      <w:r w:rsidR="0053330A" w:rsidRPr="00FE049B">
        <w:rPr>
          <w:rFonts w:cstheme="minorHAnsi"/>
          <w:sz w:val="24"/>
          <w:szCs w:val="24"/>
          <w:lang w:eastAsia="hr-HR"/>
        </w:rPr>
        <w:t>Kloštar Ivanić</w:t>
      </w:r>
      <w:r w:rsidRPr="00FE049B">
        <w:rPr>
          <w:rFonts w:cstheme="minorHAnsi"/>
          <w:sz w:val="24"/>
          <w:szCs w:val="24"/>
          <w:lang w:eastAsia="hr-HR"/>
        </w:rPr>
        <w:t xml:space="preserve"> </w:t>
      </w:r>
      <w:proofErr w:type="spellStart"/>
      <w:r w:rsidRPr="00FE049B">
        <w:rPr>
          <w:rFonts w:cstheme="minorHAnsi"/>
          <w:sz w:val="24"/>
          <w:szCs w:val="24"/>
          <w:lang w:eastAsia="hr-HR"/>
        </w:rPr>
        <w:t>obavezno</w:t>
      </w:r>
      <w:proofErr w:type="spellEnd"/>
      <w:r w:rsidRPr="00FE049B">
        <w:rPr>
          <w:rFonts w:cstheme="minorHAnsi"/>
          <w:sz w:val="24"/>
          <w:szCs w:val="24"/>
          <w:lang w:eastAsia="hr-HR"/>
        </w:rPr>
        <w:t xml:space="preserve"> se </w:t>
      </w:r>
      <w:proofErr w:type="spellStart"/>
      <w:r w:rsidRPr="00FE049B">
        <w:rPr>
          <w:rFonts w:cstheme="minorHAnsi"/>
          <w:sz w:val="24"/>
          <w:szCs w:val="24"/>
          <w:lang w:eastAsia="hr-HR"/>
        </w:rPr>
        <w:t>dostavljaju</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nadležnoj</w:t>
      </w:r>
      <w:proofErr w:type="spellEnd"/>
      <w:r w:rsidRPr="00FE049B">
        <w:rPr>
          <w:rFonts w:cstheme="minorHAnsi"/>
          <w:sz w:val="24"/>
          <w:szCs w:val="24"/>
          <w:lang w:eastAsia="hr-HR"/>
        </w:rPr>
        <w:t xml:space="preserve"> </w:t>
      </w:r>
      <w:proofErr w:type="spellStart"/>
      <w:r w:rsidR="00C35405" w:rsidRPr="00FE049B">
        <w:rPr>
          <w:rFonts w:cstheme="minorHAnsi"/>
          <w:sz w:val="24"/>
          <w:szCs w:val="24"/>
          <w:lang w:eastAsia="hr-HR"/>
        </w:rPr>
        <w:t>V</w:t>
      </w:r>
      <w:r w:rsidRPr="00FE049B">
        <w:rPr>
          <w:rFonts w:cstheme="minorHAnsi"/>
          <w:sz w:val="24"/>
          <w:szCs w:val="24"/>
          <w:lang w:eastAsia="hr-HR"/>
        </w:rPr>
        <w:t>atrogasnoj</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zajednici</w:t>
      </w:r>
      <w:proofErr w:type="spellEnd"/>
      <w:r w:rsidRPr="00FE049B">
        <w:rPr>
          <w:rFonts w:cstheme="minorHAnsi"/>
          <w:sz w:val="24"/>
          <w:szCs w:val="24"/>
          <w:lang w:eastAsia="hr-HR"/>
        </w:rPr>
        <w:t xml:space="preserve"> </w:t>
      </w:r>
      <w:proofErr w:type="spellStart"/>
      <w:r w:rsidR="00FE049B" w:rsidRPr="00FE049B">
        <w:rPr>
          <w:rFonts w:cstheme="minorHAnsi"/>
          <w:sz w:val="24"/>
          <w:szCs w:val="24"/>
          <w:lang w:eastAsia="hr-HR"/>
        </w:rPr>
        <w:t>Zagrebačke</w:t>
      </w:r>
      <w:proofErr w:type="spellEnd"/>
      <w:r w:rsidRPr="00FE049B">
        <w:rPr>
          <w:rFonts w:cstheme="minorHAnsi"/>
          <w:sz w:val="24"/>
          <w:szCs w:val="24"/>
          <w:lang w:eastAsia="hr-HR"/>
        </w:rPr>
        <w:t xml:space="preserve"> županije – </w:t>
      </w:r>
      <w:proofErr w:type="spellStart"/>
      <w:r w:rsidRPr="00FE049B">
        <w:rPr>
          <w:rFonts w:cstheme="minorHAnsi"/>
          <w:sz w:val="24"/>
          <w:szCs w:val="24"/>
          <w:lang w:eastAsia="hr-HR"/>
        </w:rPr>
        <w:t>županijskom</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vatrogasnom</w:t>
      </w:r>
      <w:proofErr w:type="spellEnd"/>
      <w:r w:rsidRPr="00FE049B">
        <w:rPr>
          <w:rFonts w:cstheme="minorHAnsi"/>
          <w:sz w:val="24"/>
          <w:szCs w:val="24"/>
          <w:lang w:eastAsia="hr-HR"/>
        </w:rPr>
        <w:t xml:space="preserve"> </w:t>
      </w:r>
      <w:proofErr w:type="spellStart"/>
      <w:r w:rsidRPr="00FE049B">
        <w:rPr>
          <w:rFonts w:cstheme="minorHAnsi"/>
          <w:sz w:val="24"/>
          <w:szCs w:val="24"/>
          <w:lang w:eastAsia="hr-HR"/>
        </w:rPr>
        <w:t>zapovjedniku</w:t>
      </w:r>
      <w:proofErr w:type="spellEnd"/>
      <w:r w:rsidRPr="00FE049B">
        <w:rPr>
          <w:rFonts w:cstheme="minorHAnsi"/>
          <w:sz w:val="24"/>
          <w:szCs w:val="24"/>
          <w:lang w:eastAsia="hr-HR"/>
        </w:rPr>
        <w:t xml:space="preserve"> i </w:t>
      </w:r>
      <w:proofErr w:type="spellStart"/>
      <w:r w:rsidR="00FE049B" w:rsidRPr="00FE049B">
        <w:rPr>
          <w:rFonts w:cstheme="minorHAnsi"/>
          <w:sz w:val="24"/>
          <w:szCs w:val="24"/>
          <w:lang w:eastAsia="hr-HR"/>
        </w:rPr>
        <w:t>Područnom</w:t>
      </w:r>
      <w:proofErr w:type="spellEnd"/>
      <w:r w:rsidR="00FE049B" w:rsidRPr="00FE049B">
        <w:rPr>
          <w:rFonts w:cstheme="minorHAnsi"/>
          <w:sz w:val="24"/>
          <w:szCs w:val="24"/>
          <w:lang w:eastAsia="hr-HR"/>
        </w:rPr>
        <w:t xml:space="preserve"> </w:t>
      </w:r>
      <w:proofErr w:type="spellStart"/>
      <w:r w:rsidR="00FE049B" w:rsidRPr="00FE049B">
        <w:rPr>
          <w:rFonts w:cstheme="minorHAnsi"/>
          <w:sz w:val="24"/>
          <w:szCs w:val="24"/>
          <w:lang w:eastAsia="hr-HR"/>
        </w:rPr>
        <w:t>uredu</w:t>
      </w:r>
      <w:proofErr w:type="spellEnd"/>
      <w:r w:rsidR="00FE049B" w:rsidRPr="00FE049B">
        <w:rPr>
          <w:rFonts w:cstheme="minorHAnsi"/>
          <w:sz w:val="24"/>
          <w:szCs w:val="24"/>
          <w:lang w:eastAsia="hr-HR"/>
        </w:rPr>
        <w:t xml:space="preserve"> </w:t>
      </w:r>
      <w:proofErr w:type="spellStart"/>
      <w:r w:rsidR="00FE049B" w:rsidRPr="00FE049B">
        <w:rPr>
          <w:rFonts w:cstheme="minorHAnsi"/>
          <w:sz w:val="24"/>
          <w:szCs w:val="24"/>
          <w:lang w:eastAsia="hr-HR"/>
        </w:rPr>
        <w:t>civilne</w:t>
      </w:r>
      <w:proofErr w:type="spellEnd"/>
      <w:r w:rsidR="00FE049B" w:rsidRPr="00FE049B">
        <w:rPr>
          <w:rFonts w:cstheme="minorHAnsi"/>
          <w:sz w:val="24"/>
          <w:szCs w:val="24"/>
          <w:lang w:eastAsia="hr-HR"/>
        </w:rPr>
        <w:t xml:space="preserve"> </w:t>
      </w:r>
      <w:proofErr w:type="spellStart"/>
      <w:r w:rsidR="00FE049B" w:rsidRPr="00FE049B">
        <w:rPr>
          <w:rFonts w:cstheme="minorHAnsi"/>
          <w:sz w:val="24"/>
          <w:szCs w:val="24"/>
          <w:lang w:eastAsia="hr-HR"/>
        </w:rPr>
        <w:t>zaštite</w:t>
      </w:r>
      <w:proofErr w:type="spellEnd"/>
      <w:r w:rsidR="00FE049B" w:rsidRPr="00FE049B">
        <w:rPr>
          <w:rFonts w:cstheme="minorHAnsi"/>
          <w:sz w:val="24"/>
          <w:szCs w:val="24"/>
          <w:lang w:eastAsia="hr-HR"/>
        </w:rPr>
        <w:t xml:space="preserve"> Zagreb</w:t>
      </w:r>
      <w:r w:rsidRPr="00FE049B">
        <w:rPr>
          <w:rFonts w:cstheme="minorHAnsi"/>
          <w:sz w:val="24"/>
          <w:szCs w:val="24"/>
          <w:lang w:eastAsia="hr-HR"/>
        </w:rPr>
        <w:t xml:space="preserve">. </w:t>
      </w:r>
    </w:p>
    <w:p w14:paraId="21D2F7DA" w14:textId="0DEC2508" w:rsidR="0011358C" w:rsidRPr="0053330A" w:rsidRDefault="00A33690" w:rsidP="0011358C">
      <w:pPr>
        <w:pStyle w:val="Naslov1"/>
        <w:spacing w:before="0"/>
        <w:rPr>
          <w:highlight w:val="yellow"/>
        </w:rPr>
      </w:pPr>
      <w:r w:rsidRPr="00780337">
        <w:t xml:space="preserve">4. </w:t>
      </w:r>
      <w:r w:rsidR="00E21B1F" w:rsidRPr="00780337">
        <w:t>FINANCIRANJE</w:t>
      </w:r>
    </w:p>
    <w:p w14:paraId="2EE3E548" w14:textId="77777777" w:rsidR="0011358C" w:rsidRPr="0053330A" w:rsidRDefault="0011358C" w:rsidP="0011358C">
      <w:pPr>
        <w:spacing w:after="0"/>
        <w:rPr>
          <w:highlight w:val="yellow"/>
        </w:rPr>
      </w:pPr>
    </w:p>
    <w:p w14:paraId="2E9CBD02" w14:textId="77582655" w:rsidR="0075719F" w:rsidRDefault="0075719F" w:rsidP="0075719F">
      <w:pPr>
        <w:spacing w:after="0"/>
        <w:rPr>
          <w:rFonts w:cstheme="minorHAnsi"/>
          <w:szCs w:val="24"/>
        </w:rPr>
      </w:pPr>
      <w:r>
        <w:t>Općina Kloštar Ivanić, zastupana po općinskom načelniku sklopila je sa Vatrogasnom zajednicom Općine Kloštar Ivanić, Ugovor o izravnoj dodjeli financijskih sredstava iz Proračuna Općine Kloštar Ivanić za financiranje redovne djelatnosti dobrovoljnih vatrogasnih društva i vatrogasne zajednice te za opremanje njenih članica u 2021. godini u iznosu od 7</w:t>
      </w:r>
      <w:r w:rsidR="00704453">
        <w:t>0</w:t>
      </w:r>
      <w:r>
        <w:rPr>
          <w:rFonts w:cstheme="minorHAnsi"/>
          <w:szCs w:val="24"/>
        </w:rPr>
        <w:t>0.000,00 kuna, obzirom na zakonsku obvezu financiranja istog prema odredbama članka 110. i 111. Zakona o vatrogastvu („Narodne novine“ br. 125/19.).</w:t>
      </w:r>
    </w:p>
    <w:p w14:paraId="4E0BC453" w14:textId="77777777" w:rsidR="0075719F" w:rsidRDefault="0075719F" w:rsidP="0075719F">
      <w:pPr>
        <w:spacing w:after="0"/>
        <w:rPr>
          <w:rFonts w:cstheme="minorHAnsi"/>
          <w:szCs w:val="24"/>
        </w:rPr>
      </w:pPr>
    </w:p>
    <w:p w14:paraId="347792BF" w14:textId="13C5629A" w:rsidR="0075719F" w:rsidRDefault="0075719F" w:rsidP="0075719F">
      <w:pPr>
        <w:rPr>
          <w:rFonts w:cstheme="minorHAnsi"/>
          <w:szCs w:val="24"/>
        </w:rPr>
      </w:pPr>
      <w:r>
        <w:rPr>
          <w:rFonts w:cstheme="minorHAnsi"/>
          <w:szCs w:val="24"/>
        </w:rPr>
        <w:t>Općinsko vijeće Općine Kloštar Ivanić donijelo je Zaključak o utvrđivanju Financijskog plana osiguranih sredstava za podmirenje troškova tijekom požarne sezone u 2021. godini (KLASA: 214-01/2</w:t>
      </w:r>
      <w:r w:rsidR="00B62E3E">
        <w:rPr>
          <w:rFonts w:cstheme="minorHAnsi"/>
          <w:szCs w:val="24"/>
        </w:rPr>
        <w:t>1</w:t>
      </w:r>
      <w:r>
        <w:rPr>
          <w:rFonts w:cstheme="minorHAnsi"/>
          <w:szCs w:val="24"/>
        </w:rPr>
        <w:t>-01/</w:t>
      </w:r>
      <w:proofErr w:type="spellStart"/>
      <w:r>
        <w:rPr>
          <w:rFonts w:cstheme="minorHAnsi"/>
          <w:szCs w:val="24"/>
        </w:rPr>
        <w:t>01</w:t>
      </w:r>
      <w:proofErr w:type="spellEnd"/>
      <w:r>
        <w:rPr>
          <w:rFonts w:cstheme="minorHAnsi"/>
          <w:szCs w:val="24"/>
        </w:rPr>
        <w:t>, URBROJ: 238/14-01-2</w:t>
      </w:r>
      <w:r w:rsidR="00B62E3E">
        <w:rPr>
          <w:rFonts w:cstheme="minorHAnsi"/>
          <w:szCs w:val="24"/>
        </w:rPr>
        <w:t>1</w:t>
      </w:r>
      <w:r>
        <w:rPr>
          <w:rFonts w:cstheme="minorHAnsi"/>
          <w:szCs w:val="24"/>
        </w:rPr>
        <w:t>-</w:t>
      </w:r>
      <w:r w:rsidR="00B62E3E">
        <w:rPr>
          <w:rFonts w:cstheme="minorHAnsi"/>
          <w:szCs w:val="24"/>
        </w:rPr>
        <w:t>03</w:t>
      </w:r>
      <w:r>
        <w:rPr>
          <w:rFonts w:cstheme="minorHAnsi"/>
          <w:szCs w:val="24"/>
        </w:rPr>
        <w:t xml:space="preserve"> od </w:t>
      </w:r>
      <w:r w:rsidR="00B62E3E">
        <w:rPr>
          <w:rFonts w:cstheme="minorHAnsi"/>
          <w:szCs w:val="24"/>
        </w:rPr>
        <w:t>08</w:t>
      </w:r>
      <w:r>
        <w:rPr>
          <w:rFonts w:cstheme="minorHAnsi"/>
          <w:szCs w:val="24"/>
        </w:rPr>
        <w:t>.0</w:t>
      </w:r>
      <w:r w:rsidR="00B62E3E">
        <w:rPr>
          <w:rFonts w:cstheme="minorHAnsi"/>
          <w:szCs w:val="24"/>
        </w:rPr>
        <w:t>7</w:t>
      </w:r>
      <w:r>
        <w:rPr>
          <w:rFonts w:cstheme="minorHAnsi"/>
          <w:szCs w:val="24"/>
        </w:rPr>
        <w:t>.202</w:t>
      </w:r>
      <w:r w:rsidR="00B62E3E">
        <w:rPr>
          <w:rFonts w:cstheme="minorHAnsi"/>
          <w:szCs w:val="24"/>
        </w:rPr>
        <w:t>1</w:t>
      </w:r>
      <w:r>
        <w:rPr>
          <w:rFonts w:cstheme="minorHAnsi"/>
          <w:szCs w:val="24"/>
        </w:rPr>
        <w:t>.god.).</w:t>
      </w:r>
    </w:p>
    <w:p w14:paraId="6A45871F" w14:textId="6D533BCB" w:rsidR="0075719F" w:rsidRDefault="0075719F" w:rsidP="0075719F">
      <w:pPr>
        <w:rPr>
          <w:rFonts w:cstheme="minorHAnsi"/>
          <w:szCs w:val="24"/>
        </w:rPr>
      </w:pPr>
      <w:r>
        <w:rPr>
          <w:rFonts w:cstheme="minorHAnsi"/>
          <w:szCs w:val="24"/>
        </w:rPr>
        <w:t>Zaključkom je utvrđeno da su osigurana sredstva u Proračunu Općine Kloštar Ivanić za podmirenje troškova redovnih aktivnosti tijekom požarne sezone putem financiranja rada Vatrogasne zajednice Općine Kloštar Ivanić u iznosu od 250.000,00 kuna. Ovim Zaključkom utvrđen je Financijski plan za provođenje zadaća tijekom požarne sezone za područje Općine Kloštar Ivanić unutar Financijskog plana Vatrogasne zajednice Općine Kloštar Ivanić za 2021. godinu te su osigurana sredstva za dislokaciju i opremanje vatrogasaca.</w:t>
      </w:r>
    </w:p>
    <w:p w14:paraId="595B1BBD" w14:textId="77777777" w:rsidR="000F59AA" w:rsidRPr="0053330A" w:rsidRDefault="000F59AA" w:rsidP="00E21B1F">
      <w:pPr>
        <w:autoSpaceDE w:val="0"/>
        <w:autoSpaceDN w:val="0"/>
        <w:adjustRightInd w:val="0"/>
        <w:spacing w:after="0"/>
        <w:rPr>
          <w:rFonts w:cstheme="minorHAnsi"/>
          <w:szCs w:val="24"/>
          <w:highlight w:val="yellow"/>
        </w:rPr>
      </w:pPr>
    </w:p>
    <w:p w14:paraId="174418B9" w14:textId="00D65B05" w:rsidR="000F59AA" w:rsidRPr="00FE049B" w:rsidRDefault="00780337" w:rsidP="000E43DA">
      <w:pPr>
        <w:pStyle w:val="Naslov1"/>
        <w:spacing w:before="0"/>
      </w:pPr>
      <w:r>
        <w:t>5</w:t>
      </w:r>
      <w:r w:rsidR="000F59AA" w:rsidRPr="00FE049B">
        <w:t>. ZAKLJUČAK</w:t>
      </w:r>
    </w:p>
    <w:p w14:paraId="2A753CBD" w14:textId="77777777" w:rsidR="000F59AA" w:rsidRPr="00FE049B" w:rsidRDefault="000F59AA" w:rsidP="000E43DA">
      <w:pPr>
        <w:spacing w:after="0"/>
      </w:pPr>
    </w:p>
    <w:p w14:paraId="73BFE4D7" w14:textId="16607BEA" w:rsidR="0011358C" w:rsidRPr="00FE049B" w:rsidRDefault="0011358C" w:rsidP="00804E63">
      <w:pPr>
        <w:ind w:firstLine="708"/>
        <w:rPr>
          <w:rFonts w:ascii="Calibri" w:hAnsi="Calibri" w:cs="Calibri"/>
          <w:szCs w:val="24"/>
        </w:rPr>
      </w:pPr>
      <w:r w:rsidRPr="00FE049B">
        <w:rPr>
          <w:rFonts w:ascii="Calibri" w:hAnsi="Calibri" w:cs="Calibri"/>
          <w:szCs w:val="24"/>
        </w:rPr>
        <w:t>Zakonska je obveza čelništva jedinice lokalne samouprave skrbiti o potrebama i interesima građana na svom području za organiziranjem učinkovite protupožarne zaštite. Jedan od segmenta protupoža</w:t>
      </w:r>
      <w:r w:rsidR="00DA6E40" w:rsidRPr="00FE049B">
        <w:rPr>
          <w:rFonts w:ascii="Calibri" w:hAnsi="Calibri" w:cs="Calibri"/>
          <w:szCs w:val="24"/>
        </w:rPr>
        <w:t>r</w:t>
      </w:r>
      <w:r w:rsidRPr="00FE049B">
        <w:rPr>
          <w:rFonts w:ascii="Calibri" w:hAnsi="Calibri" w:cs="Calibri"/>
          <w:szCs w:val="24"/>
        </w:rPr>
        <w:t xml:space="preserve">ne zaštite je organiziranje vatrogasnih postrojbi, koje su stručno osposobljenje u provedbi protupožarne preventive, gašenju požara, spašavanju ljudi i imovine ugroženih požarom i eksplozijom te pružanju tehničke pomoći u nezgodama, ekološkim i drugim nesrećama. </w:t>
      </w:r>
    </w:p>
    <w:p w14:paraId="04C77FDE" w14:textId="77777777" w:rsidR="00165799" w:rsidRPr="00FE049B" w:rsidRDefault="00165799" w:rsidP="00165799">
      <w:pPr>
        <w:suppressAutoHyphens/>
        <w:autoSpaceDN w:val="0"/>
        <w:spacing w:after="0"/>
        <w:textAlignment w:val="baseline"/>
        <w:rPr>
          <w:rFonts w:ascii="Calibri" w:eastAsia="Calibri" w:hAnsi="Calibri" w:cs="Times New Roman"/>
        </w:rPr>
      </w:pPr>
      <w:r w:rsidRPr="00FE049B">
        <w:rPr>
          <w:rFonts w:ascii="Calibri" w:eastAsia="Calibri" w:hAnsi="Calibri" w:cs="Times New Roman"/>
        </w:rPr>
        <w:t>Temeljni zaključci Izvješća za 2021. godinu su:</w:t>
      </w:r>
    </w:p>
    <w:p w14:paraId="74810CF6" w14:textId="1DD3210F" w:rsidR="00165799" w:rsidRPr="00FE049B" w:rsidRDefault="00165799" w:rsidP="00165799">
      <w:pPr>
        <w:numPr>
          <w:ilvl w:val="0"/>
          <w:numId w:val="20"/>
        </w:numPr>
        <w:suppressAutoHyphens/>
        <w:autoSpaceDN w:val="0"/>
        <w:spacing w:after="0"/>
        <w:ind w:left="714" w:hanging="357"/>
        <w:textAlignment w:val="baseline"/>
        <w:rPr>
          <w:rFonts w:ascii="Calibri" w:eastAsia="Calibri" w:hAnsi="Calibri" w:cs="Times New Roman"/>
        </w:rPr>
      </w:pPr>
      <w:r w:rsidRPr="00FE049B">
        <w:rPr>
          <w:rFonts w:ascii="Calibri" w:eastAsia="Calibri" w:hAnsi="Calibri" w:cs="Times New Roman"/>
        </w:rPr>
        <w:t xml:space="preserve">organizirati vatrogasnu djelatnost kako bi </w:t>
      </w:r>
      <w:r w:rsidR="004D3E32" w:rsidRPr="00FE049B">
        <w:rPr>
          <w:rFonts w:ascii="Calibri" w:eastAsia="Calibri" w:hAnsi="Calibri" w:cs="Times New Roman"/>
        </w:rPr>
        <w:t xml:space="preserve">dobrovoljna vatrogasna društva </w:t>
      </w:r>
      <w:r w:rsidRPr="00FE049B">
        <w:rPr>
          <w:rFonts w:ascii="Calibri" w:eastAsia="Calibri" w:hAnsi="Calibri" w:cs="Times New Roman"/>
        </w:rPr>
        <w:t xml:space="preserve">bila u mogućnosti udovoljavati odredbama čl. 19. </w:t>
      </w:r>
      <w:r w:rsidRPr="00FE049B">
        <w:rPr>
          <w:rFonts w:ascii="Calibri" w:eastAsia="Calibri" w:hAnsi="Calibri" w:cs="Times New Roman"/>
          <w:i/>
          <w:iCs/>
        </w:rPr>
        <w:t xml:space="preserve">Pravilnika o osnovama organiziranosti </w:t>
      </w:r>
      <w:r w:rsidRPr="00FE049B">
        <w:rPr>
          <w:rFonts w:ascii="Calibri" w:eastAsia="Calibri" w:hAnsi="Calibri" w:cs="Times New Roman"/>
          <w:i/>
          <w:iCs/>
        </w:rPr>
        <w:lastRenderedPageBreak/>
        <w:t>vatrogasnih postrojbi na teritoriju Republike Hrvatske („Narodne novine“ broj 61/94),</w:t>
      </w:r>
      <w:r w:rsidRPr="00FE049B">
        <w:rPr>
          <w:rFonts w:ascii="Calibri" w:eastAsia="Calibri" w:hAnsi="Calibri" w:cs="Times New Roman"/>
        </w:rPr>
        <w:t xml:space="preserve"> tj., kako bi bila u mogućnosti intervenirati u pravovremenom roku,</w:t>
      </w:r>
    </w:p>
    <w:p w14:paraId="15DB24BE" w14:textId="34667AE0" w:rsidR="00165799" w:rsidRPr="00FE049B" w:rsidRDefault="00165799" w:rsidP="00165799">
      <w:pPr>
        <w:numPr>
          <w:ilvl w:val="0"/>
          <w:numId w:val="20"/>
        </w:numPr>
        <w:suppressAutoHyphens/>
        <w:autoSpaceDN w:val="0"/>
        <w:spacing w:after="0"/>
        <w:ind w:left="714" w:hanging="357"/>
        <w:textAlignment w:val="baseline"/>
        <w:rPr>
          <w:rFonts w:ascii="Calibri" w:eastAsia="Calibri" w:hAnsi="Calibri" w:cs="Times New Roman"/>
        </w:rPr>
      </w:pPr>
      <w:r w:rsidRPr="00FE049B">
        <w:rPr>
          <w:rFonts w:ascii="Calibri" w:eastAsia="Calibri" w:hAnsi="Calibri" w:cs="Times New Roman"/>
        </w:rPr>
        <w:t>opremiti dobrovoljn</w:t>
      </w:r>
      <w:r w:rsidR="004D3E32" w:rsidRPr="00FE049B">
        <w:rPr>
          <w:rFonts w:ascii="Calibri" w:eastAsia="Calibri" w:hAnsi="Calibri" w:cs="Times New Roman"/>
        </w:rPr>
        <w:t>a</w:t>
      </w:r>
      <w:r w:rsidRPr="00FE049B">
        <w:rPr>
          <w:rFonts w:ascii="Calibri" w:eastAsia="Calibri" w:hAnsi="Calibri" w:cs="Times New Roman"/>
        </w:rPr>
        <w:t xml:space="preserve"> vatrogasn</w:t>
      </w:r>
      <w:r w:rsidR="004D3E32" w:rsidRPr="00FE049B">
        <w:rPr>
          <w:rFonts w:ascii="Calibri" w:eastAsia="Calibri" w:hAnsi="Calibri" w:cs="Times New Roman"/>
        </w:rPr>
        <w:t>a</w:t>
      </w:r>
      <w:r w:rsidRPr="00FE049B">
        <w:rPr>
          <w:rFonts w:ascii="Calibri" w:eastAsia="Calibri" w:hAnsi="Calibri" w:cs="Times New Roman"/>
        </w:rPr>
        <w:t xml:space="preserve"> društv</w:t>
      </w:r>
      <w:r w:rsidR="004D3E32" w:rsidRPr="00FE049B">
        <w:rPr>
          <w:rFonts w:ascii="Calibri" w:eastAsia="Calibri" w:hAnsi="Calibri" w:cs="Times New Roman"/>
        </w:rPr>
        <w:t>a</w:t>
      </w:r>
      <w:r w:rsidRPr="00FE049B">
        <w:rPr>
          <w:rFonts w:ascii="Calibri" w:eastAsia="Calibri" w:hAnsi="Calibri" w:cs="Times New Roman"/>
        </w:rPr>
        <w:t xml:space="preserve"> </w:t>
      </w:r>
      <w:r w:rsidR="004D3E32" w:rsidRPr="00FE049B">
        <w:rPr>
          <w:rFonts w:ascii="Calibri" w:eastAsia="Calibri" w:hAnsi="Calibri" w:cs="Times New Roman"/>
        </w:rPr>
        <w:t xml:space="preserve">Općine </w:t>
      </w:r>
      <w:r w:rsidR="0053330A" w:rsidRPr="00FE049B">
        <w:rPr>
          <w:rFonts w:ascii="Calibri" w:eastAsia="Calibri" w:hAnsi="Calibri" w:cs="Times New Roman"/>
        </w:rPr>
        <w:t>Kloštar Ivanić</w:t>
      </w:r>
      <w:r w:rsidRPr="00FE049B">
        <w:rPr>
          <w:rFonts w:ascii="Calibri" w:eastAsia="Calibri" w:hAnsi="Calibri" w:cs="Times New Roman"/>
        </w:rPr>
        <w:t xml:space="preserve"> sukladno propisima,</w:t>
      </w:r>
    </w:p>
    <w:p w14:paraId="131D4BBE" w14:textId="2DAFC2F1" w:rsidR="00165799" w:rsidRPr="00FE049B" w:rsidRDefault="00165799" w:rsidP="00165799">
      <w:pPr>
        <w:numPr>
          <w:ilvl w:val="0"/>
          <w:numId w:val="20"/>
        </w:numPr>
        <w:suppressAutoHyphens/>
        <w:autoSpaceDN w:val="0"/>
        <w:spacing w:after="0"/>
        <w:ind w:left="714" w:hanging="357"/>
        <w:textAlignment w:val="baseline"/>
        <w:rPr>
          <w:rFonts w:ascii="Calibri" w:eastAsia="Calibri" w:hAnsi="Calibri" w:cs="Times New Roman"/>
        </w:rPr>
      </w:pPr>
      <w:r w:rsidRPr="00FE049B">
        <w:rPr>
          <w:rFonts w:ascii="Calibri" w:eastAsia="Calibri" w:hAnsi="Calibri" w:cs="Times New Roman"/>
        </w:rPr>
        <w:t>osigurat dovoljan broj operativnih članova</w:t>
      </w:r>
      <w:r w:rsidR="004D3E32" w:rsidRPr="00FE049B">
        <w:rPr>
          <w:rFonts w:ascii="Calibri" w:eastAsia="Calibri" w:hAnsi="Calibri" w:cs="Times New Roman"/>
        </w:rPr>
        <w:t xml:space="preserve"> po dobrovoljnim vatrogasnim društvima Općine </w:t>
      </w:r>
      <w:r w:rsidR="0053330A" w:rsidRPr="00FE049B">
        <w:rPr>
          <w:rFonts w:ascii="Calibri" w:eastAsia="Calibri" w:hAnsi="Calibri" w:cs="Times New Roman"/>
        </w:rPr>
        <w:t>Kloštar Ivanić</w:t>
      </w:r>
      <w:r w:rsidRPr="00FE049B">
        <w:rPr>
          <w:rFonts w:ascii="Calibri" w:eastAsia="Calibri" w:hAnsi="Calibri" w:cs="Times New Roman"/>
        </w:rPr>
        <w:t xml:space="preserve"> sukladno propisima.</w:t>
      </w:r>
    </w:p>
    <w:p w14:paraId="65EF6CC5" w14:textId="77777777" w:rsidR="00165799" w:rsidRPr="0053330A" w:rsidRDefault="00165799" w:rsidP="00165799">
      <w:pPr>
        <w:suppressAutoHyphens/>
        <w:autoSpaceDN w:val="0"/>
        <w:spacing w:after="0"/>
        <w:ind w:left="714"/>
        <w:textAlignment w:val="baseline"/>
        <w:rPr>
          <w:rFonts w:ascii="Calibri" w:eastAsia="Calibri" w:hAnsi="Calibri" w:cs="Times New Roman"/>
          <w:highlight w:val="yellow"/>
        </w:rPr>
      </w:pPr>
    </w:p>
    <w:p w14:paraId="0E7E80F9" w14:textId="22AE4EAA" w:rsidR="00165799" w:rsidRPr="00FE049B" w:rsidRDefault="00165799" w:rsidP="00165799">
      <w:pPr>
        <w:tabs>
          <w:tab w:val="left" w:pos="0"/>
        </w:tabs>
        <w:spacing w:after="0"/>
        <w:rPr>
          <w:rFonts w:ascii="Calibri" w:hAnsi="Calibri" w:cs="Calibri"/>
          <w:color w:val="000000"/>
          <w:szCs w:val="24"/>
          <w:lang w:eastAsia="hr-HR"/>
        </w:rPr>
      </w:pPr>
      <w:r w:rsidRPr="00FE049B">
        <w:rPr>
          <w:rFonts w:ascii="Calibri" w:hAnsi="Calibri" w:cs="Calibri"/>
          <w:szCs w:val="24"/>
        </w:rPr>
        <w:tab/>
        <w:t>Promidžbenim aktivnostima potrebno je nastaviti na jačanju svijesti građana o pridržavanju preventivnih mjera zaštite od požara, kojima se žitelje upozorava na opasnosti uporabe otvorene vatre i drugih potencijalnih opasnosti od nastanka požara.</w:t>
      </w:r>
    </w:p>
    <w:p w14:paraId="140C8CE7" w14:textId="77777777" w:rsidR="00165799" w:rsidRPr="0059783E" w:rsidRDefault="00165799" w:rsidP="00165799">
      <w:pPr>
        <w:tabs>
          <w:tab w:val="left" w:pos="0"/>
        </w:tabs>
        <w:spacing w:after="0"/>
        <w:rPr>
          <w:rFonts w:ascii="Calibri" w:hAnsi="Calibri" w:cs="Calibri"/>
          <w:color w:val="000000"/>
          <w:szCs w:val="24"/>
          <w:lang w:eastAsia="hr-HR"/>
        </w:rPr>
      </w:pPr>
    </w:p>
    <w:p w14:paraId="38E69CD3" w14:textId="39B209A4" w:rsidR="0011358C" w:rsidRPr="0059783E" w:rsidRDefault="00780337" w:rsidP="00165799">
      <w:pPr>
        <w:pStyle w:val="Naslov1"/>
        <w:spacing w:before="0"/>
      </w:pPr>
      <w:r>
        <w:t>6</w:t>
      </w:r>
      <w:r w:rsidR="0011358C" w:rsidRPr="0059783E">
        <w:t xml:space="preserve">. </w:t>
      </w:r>
      <w:r w:rsidR="00A33690" w:rsidRPr="0059783E">
        <w:t xml:space="preserve">IZVJEŠĆE PO TOČKAMA GODIŠNJEG </w:t>
      </w:r>
      <w:r w:rsidR="0011358C" w:rsidRPr="0059783E">
        <w:t>PROVE</w:t>
      </w:r>
      <w:r w:rsidR="00A33690" w:rsidRPr="0059783E">
        <w:t>DBENOG</w:t>
      </w:r>
      <w:r w:rsidR="0011358C" w:rsidRPr="0059783E">
        <w:t xml:space="preserve"> </w:t>
      </w:r>
      <w:r w:rsidR="00A33690" w:rsidRPr="0059783E">
        <w:t>PLANA</w:t>
      </w:r>
      <w:r w:rsidR="0011358C" w:rsidRPr="0059783E">
        <w:t xml:space="preserve"> UNAPREĐENJA ZAŠTITE OD POŽARA ZA </w:t>
      </w:r>
      <w:r w:rsidR="00A33690" w:rsidRPr="0059783E">
        <w:t xml:space="preserve">PODRUČJE OPĆINE </w:t>
      </w:r>
      <w:r w:rsidR="0053330A" w:rsidRPr="0059783E">
        <w:t>KLOŠTAR IVANIĆ</w:t>
      </w:r>
      <w:r w:rsidR="00A33690" w:rsidRPr="0059783E">
        <w:t xml:space="preserve"> ZA </w:t>
      </w:r>
      <w:r w:rsidR="0011358C" w:rsidRPr="0059783E">
        <w:t>20</w:t>
      </w:r>
      <w:r w:rsidR="00DA6E40" w:rsidRPr="0059783E">
        <w:t>2</w:t>
      </w:r>
      <w:r w:rsidR="00A33690" w:rsidRPr="0059783E">
        <w:t>1</w:t>
      </w:r>
      <w:r w:rsidR="0011358C" w:rsidRPr="0059783E">
        <w:t>.</w:t>
      </w:r>
      <w:r w:rsidR="00A33690" w:rsidRPr="0059783E">
        <w:t xml:space="preserve"> GODINU:</w:t>
      </w:r>
      <w:r w:rsidR="0011358C" w:rsidRPr="0059783E">
        <w:t xml:space="preserve"> </w:t>
      </w:r>
    </w:p>
    <w:p w14:paraId="3E0B5972" w14:textId="54734AC5" w:rsidR="00165799" w:rsidRPr="0053330A" w:rsidRDefault="00165799" w:rsidP="004D3E32">
      <w:pPr>
        <w:spacing w:after="0"/>
        <w:rPr>
          <w:highlight w:val="yellow"/>
        </w:rPr>
      </w:pPr>
    </w:p>
    <w:p w14:paraId="0BF976A5" w14:textId="5EEEBA26" w:rsidR="0059783E" w:rsidRPr="00B25287" w:rsidRDefault="0059783E" w:rsidP="0008206C">
      <w:pPr>
        <w:spacing w:after="0"/>
        <w:ind w:firstLine="709"/>
        <w:rPr>
          <w:rFonts w:cstheme="minorHAnsi"/>
          <w:szCs w:val="24"/>
        </w:rPr>
      </w:pPr>
      <w:r w:rsidRPr="00B25287">
        <w:rPr>
          <w:rFonts w:cstheme="minorHAnsi"/>
          <w:szCs w:val="24"/>
        </w:rPr>
        <w:t xml:space="preserve">Na temelju članka 12. stavka 3. i članka 13. stavka 4. Zakona o zaštiti od požara („Narodne Novine“, broj 92/10), Procjene ugroženosti od požara i tehnoloških eksplozija Općine Kloštar Ivanić („Glasnik Zagrebačke županije“, broj </w:t>
      </w:r>
      <w:r w:rsidR="00F922DF">
        <w:rPr>
          <w:rFonts w:cstheme="minorHAnsi"/>
          <w:szCs w:val="24"/>
        </w:rPr>
        <w:t>31</w:t>
      </w:r>
      <w:r w:rsidRPr="00B25287">
        <w:rPr>
          <w:rFonts w:cstheme="minorHAnsi"/>
          <w:szCs w:val="24"/>
        </w:rPr>
        <w:t>/</w:t>
      </w:r>
      <w:r w:rsidR="00F922DF">
        <w:rPr>
          <w:rFonts w:cstheme="minorHAnsi"/>
          <w:szCs w:val="24"/>
        </w:rPr>
        <w:t>13</w:t>
      </w:r>
      <w:r w:rsidRPr="00B25287">
        <w:rPr>
          <w:rFonts w:cstheme="minorHAnsi"/>
          <w:szCs w:val="24"/>
        </w:rPr>
        <w:t xml:space="preserve">), </w:t>
      </w:r>
      <w:r>
        <w:rPr>
          <w:rFonts w:cstheme="minorHAnsi"/>
          <w:szCs w:val="24"/>
        </w:rPr>
        <w:t>P</w:t>
      </w:r>
      <w:r w:rsidRPr="00B25287">
        <w:rPr>
          <w:rFonts w:cstheme="minorHAnsi"/>
          <w:szCs w:val="24"/>
        </w:rPr>
        <w:t>rovedbeno</w:t>
      </w:r>
      <w:r>
        <w:rPr>
          <w:rFonts w:cstheme="minorHAnsi"/>
          <w:szCs w:val="24"/>
        </w:rPr>
        <w:t>m</w:t>
      </w:r>
      <w:r w:rsidRPr="00B25287">
        <w:rPr>
          <w:rFonts w:cstheme="minorHAnsi"/>
          <w:szCs w:val="24"/>
        </w:rPr>
        <w:t xml:space="preserve"> plan</w:t>
      </w:r>
      <w:r>
        <w:rPr>
          <w:rFonts w:cstheme="minorHAnsi"/>
          <w:szCs w:val="24"/>
        </w:rPr>
        <w:t>u</w:t>
      </w:r>
      <w:r w:rsidRPr="00B25287">
        <w:rPr>
          <w:rFonts w:cstheme="minorHAnsi"/>
          <w:szCs w:val="24"/>
        </w:rPr>
        <w:t xml:space="preserve"> unaprjeđenja zaštite od požara </w:t>
      </w:r>
      <w:r>
        <w:rPr>
          <w:rFonts w:cstheme="minorHAnsi"/>
          <w:szCs w:val="24"/>
        </w:rPr>
        <w:t>na području</w:t>
      </w:r>
      <w:r w:rsidRPr="00B25287">
        <w:rPr>
          <w:rFonts w:cstheme="minorHAnsi"/>
          <w:szCs w:val="24"/>
        </w:rPr>
        <w:t xml:space="preserve"> Zagrebačke županije za 2021. godinu (</w:t>
      </w:r>
      <w:r w:rsidRPr="00B25287">
        <w:rPr>
          <w:rFonts w:ascii="Calibri" w:eastAsia="SimSun" w:hAnsi="Calibri" w:cs="Times New Roman"/>
          <w:szCs w:val="24"/>
        </w:rPr>
        <w:t xml:space="preserve">KLASA: 021-04/20-01/06, URBROJ: 238/1-01-20-38, od 10.12.2020.god.) i </w:t>
      </w:r>
      <w:r w:rsidRPr="00B25287">
        <w:rPr>
          <w:rFonts w:cstheme="minorHAnsi"/>
          <w:szCs w:val="24"/>
        </w:rPr>
        <w:t xml:space="preserve">članka </w:t>
      </w:r>
      <w:r w:rsidR="00F922DF">
        <w:rPr>
          <w:rFonts w:cstheme="minorHAnsi"/>
          <w:szCs w:val="24"/>
        </w:rPr>
        <w:t>26</w:t>
      </w:r>
      <w:r w:rsidRPr="00B25287">
        <w:rPr>
          <w:rFonts w:cstheme="minorHAnsi"/>
          <w:szCs w:val="24"/>
        </w:rPr>
        <w:t xml:space="preserve">. Statuta Općine Kloštar Ivanić („Glasnik Zagrebačke“ županije broj </w:t>
      </w:r>
      <w:r w:rsidR="00A22797" w:rsidRPr="00A22797">
        <w:rPr>
          <w:rFonts w:cstheme="minorHAnsi"/>
          <w:szCs w:val="24"/>
        </w:rPr>
        <w:t>32</w:t>
      </w:r>
      <w:r w:rsidRPr="00A22797">
        <w:rPr>
          <w:rFonts w:cstheme="minorHAnsi"/>
          <w:szCs w:val="24"/>
        </w:rPr>
        <w:t>/</w:t>
      </w:r>
      <w:r w:rsidR="00A22797" w:rsidRPr="00A22797">
        <w:rPr>
          <w:rFonts w:cstheme="minorHAnsi"/>
          <w:szCs w:val="24"/>
        </w:rPr>
        <w:t>21</w:t>
      </w:r>
      <w:r w:rsidRPr="00A22797">
        <w:rPr>
          <w:rFonts w:cstheme="minorHAnsi"/>
          <w:szCs w:val="24"/>
        </w:rPr>
        <w:t>),</w:t>
      </w:r>
      <w:r w:rsidRPr="00B25287">
        <w:rPr>
          <w:rFonts w:cstheme="minorHAnsi"/>
          <w:szCs w:val="24"/>
        </w:rPr>
        <w:t xml:space="preserve"> Općinsko vijeće Općine Kloštar Ivanić </w:t>
      </w:r>
      <w:r>
        <w:rPr>
          <w:rFonts w:cstheme="minorHAnsi"/>
          <w:szCs w:val="24"/>
        </w:rPr>
        <w:t xml:space="preserve">donosi Provedbeni plan unapređenja zaštite od požara na području Općine Kloštar Ivanić za 2021. godinu (KLASA: </w:t>
      </w:r>
      <w:r w:rsidR="00F922DF">
        <w:rPr>
          <w:rFonts w:cstheme="minorHAnsi"/>
          <w:szCs w:val="24"/>
        </w:rPr>
        <w:t>810-01/21-01/02</w:t>
      </w:r>
      <w:r>
        <w:rPr>
          <w:rFonts w:cstheme="minorHAnsi"/>
          <w:szCs w:val="24"/>
        </w:rPr>
        <w:t xml:space="preserve">, URBROJ: </w:t>
      </w:r>
      <w:r w:rsidR="00F922DF">
        <w:rPr>
          <w:rFonts w:cstheme="minorHAnsi"/>
          <w:szCs w:val="24"/>
        </w:rPr>
        <w:t>238/14-01-21-06</w:t>
      </w:r>
      <w:r>
        <w:rPr>
          <w:rFonts w:cstheme="minorHAnsi"/>
          <w:szCs w:val="24"/>
        </w:rPr>
        <w:t>,</w:t>
      </w:r>
      <w:r w:rsidR="00F922DF">
        <w:rPr>
          <w:rFonts w:cstheme="minorHAnsi"/>
          <w:szCs w:val="24"/>
        </w:rPr>
        <w:t xml:space="preserve"> </w:t>
      </w:r>
      <w:r>
        <w:rPr>
          <w:rFonts w:cstheme="minorHAnsi"/>
          <w:szCs w:val="24"/>
        </w:rPr>
        <w:t xml:space="preserve">od </w:t>
      </w:r>
      <w:r w:rsidR="00F922DF">
        <w:rPr>
          <w:rFonts w:cstheme="minorHAnsi"/>
          <w:szCs w:val="24"/>
        </w:rPr>
        <w:t>08</w:t>
      </w:r>
      <w:r>
        <w:rPr>
          <w:rFonts w:cstheme="minorHAnsi"/>
          <w:szCs w:val="24"/>
        </w:rPr>
        <w:t>.</w:t>
      </w:r>
      <w:r w:rsidR="00F922DF">
        <w:rPr>
          <w:rFonts w:cstheme="minorHAnsi"/>
          <w:szCs w:val="24"/>
        </w:rPr>
        <w:t>07</w:t>
      </w:r>
      <w:r>
        <w:rPr>
          <w:rFonts w:cstheme="minorHAnsi"/>
          <w:szCs w:val="24"/>
        </w:rPr>
        <w:t xml:space="preserve">.2021.god.). </w:t>
      </w:r>
    </w:p>
    <w:p w14:paraId="5C1BF181" w14:textId="370CD8A0" w:rsidR="004A1F7C" w:rsidRPr="0053330A" w:rsidRDefault="004A1F7C" w:rsidP="0008206C">
      <w:pPr>
        <w:spacing w:after="0"/>
        <w:rPr>
          <w:rFonts w:cstheme="minorHAnsi"/>
          <w:szCs w:val="24"/>
          <w:highlight w:val="yellow"/>
        </w:rPr>
      </w:pPr>
    </w:p>
    <w:p w14:paraId="230AA827" w14:textId="54D29C18" w:rsidR="0059783E" w:rsidRPr="0008206C" w:rsidRDefault="0059783E" w:rsidP="0008206C">
      <w:pPr>
        <w:pStyle w:val="Odlomakpopisa"/>
        <w:numPr>
          <w:ilvl w:val="0"/>
          <w:numId w:val="32"/>
        </w:numPr>
        <w:spacing w:after="0"/>
        <w:jc w:val="both"/>
        <w:rPr>
          <w:rFonts w:cstheme="minorHAnsi"/>
          <w:sz w:val="24"/>
          <w:szCs w:val="24"/>
        </w:rPr>
      </w:pPr>
      <w:r w:rsidRPr="0008206C">
        <w:rPr>
          <w:rFonts w:cstheme="minorHAnsi"/>
          <w:sz w:val="24"/>
          <w:szCs w:val="24"/>
        </w:rPr>
        <w:t xml:space="preserve">U </w:t>
      </w:r>
      <w:proofErr w:type="spellStart"/>
      <w:r w:rsidRPr="0008206C">
        <w:rPr>
          <w:rFonts w:cstheme="minorHAnsi"/>
          <w:sz w:val="24"/>
          <w:szCs w:val="24"/>
        </w:rPr>
        <w:t>vatrogasnim</w:t>
      </w:r>
      <w:proofErr w:type="spellEnd"/>
      <w:r w:rsidRPr="0008206C">
        <w:rPr>
          <w:rFonts w:cstheme="minorHAnsi"/>
          <w:sz w:val="24"/>
          <w:szCs w:val="24"/>
        </w:rPr>
        <w:t xml:space="preserve"> </w:t>
      </w:r>
      <w:proofErr w:type="spellStart"/>
      <w:r w:rsidRPr="0008206C">
        <w:rPr>
          <w:rFonts w:cstheme="minorHAnsi"/>
          <w:sz w:val="24"/>
          <w:szCs w:val="24"/>
        </w:rPr>
        <w:t>postrojbama</w:t>
      </w:r>
      <w:proofErr w:type="spellEnd"/>
      <w:r w:rsidRPr="0008206C">
        <w:rPr>
          <w:rFonts w:cstheme="minorHAnsi"/>
          <w:sz w:val="24"/>
          <w:szCs w:val="24"/>
        </w:rPr>
        <w:t xml:space="preserve"> s </w:t>
      </w:r>
      <w:proofErr w:type="spellStart"/>
      <w:r w:rsidRPr="0008206C">
        <w:rPr>
          <w:rFonts w:cstheme="minorHAnsi"/>
          <w:sz w:val="24"/>
          <w:szCs w:val="24"/>
        </w:rPr>
        <w:t>područja</w:t>
      </w:r>
      <w:proofErr w:type="spellEnd"/>
      <w:r w:rsidRPr="0008206C">
        <w:rPr>
          <w:rFonts w:cstheme="minorHAnsi"/>
          <w:sz w:val="24"/>
          <w:szCs w:val="24"/>
        </w:rPr>
        <w:t xml:space="preserve"> </w:t>
      </w:r>
      <w:proofErr w:type="spellStart"/>
      <w:r w:rsidRPr="0008206C">
        <w:rPr>
          <w:rFonts w:cstheme="minorHAnsi"/>
          <w:sz w:val="24"/>
          <w:szCs w:val="24"/>
        </w:rPr>
        <w:t>Općine</w:t>
      </w:r>
      <w:proofErr w:type="spellEnd"/>
      <w:r w:rsidRPr="0008206C">
        <w:rPr>
          <w:rFonts w:cstheme="minorHAnsi"/>
          <w:sz w:val="24"/>
          <w:szCs w:val="24"/>
        </w:rPr>
        <w:t xml:space="preserve"> Kloštar Ivanić </w:t>
      </w:r>
      <w:proofErr w:type="spellStart"/>
      <w:r w:rsidRPr="0008206C">
        <w:rPr>
          <w:rFonts w:cstheme="minorHAnsi"/>
          <w:sz w:val="24"/>
          <w:szCs w:val="24"/>
        </w:rPr>
        <w:t>sukladno</w:t>
      </w:r>
      <w:proofErr w:type="spellEnd"/>
      <w:r w:rsidRPr="0008206C">
        <w:rPr>
          <w:rFonts w:cstheme="minorHAnsi"/>
          <w:sz w:val="24"/>
          <w:szCs w:val="24"/>
        </w:rPr>
        <w:t xml:space="preserve"> </w:t>
      </w:r>
      <w:proofErr w:type="spellStart"/>
      <w:r w:rsidRPr="0008206C">
        <w:rPr>
          <w:rFonts w:cstheme="minorHAnsi"/>
          <w:sz w:val="24"/>
          <w:szCs w:val="24"/>
        </w:rPr>
        <w:t>izračunu</w:t>
      </w:r>
      <w:proofErr w:type="spellEnd"/>
      <w:r w:rsidRPr="0008206C">
        <w:rPr>
          <w:rFonts w:cstheme="minorHAnsi"/>
          <w:sz w:val="24"/>
          <w:szCs w:val="24"/>
        </w:rPr>
        <w:t xml:space="preserve"> o </w:t>
      </w:r>
      <w:proofErr w:type="spellStart"/>
      <w:r w:rsidRPr="0008206C">
        <w:rPr>
          <w:rFonts w:cstheme="minorHAnsi"/>
          <w:sz w:val="24"/>
          <w:szCs w:val="24"/>
        </w:rPr>
        <w:t>potrebnom</w:t>
      </w:r>
      <w:proofErr w:type="spellEnd"/>
      <w:r w:rsidRPr="0008206C">
        <w:rPr>
          <w:rFonts w:cstheme="minorHAnsi"/>
          <w:sz w:val="24"/>
          <w:szCs w:val="24"/>
        </w:rPr>
        <w:t xml:space="preserve"> </w:t>
      </w:r>
      <w:proofErr w:type="spellStart"/>
      <w:r w:rsidRPr="0008206C">
        <w:rPr>
          <w:rFonts w:cstheme="minorHAnsi"/>
          <w:sz w:val="24"/>
          <w:szCs w:val="24"/>
        </w:rPr>
        <w:t>broju</w:t>
      </w:r>
      <w:proofErr w:type="spellEnd"/>
      <w:r w:rsidRPr="0008206C">
        <w:rPr>
          <w:rFonts w:cstheme="minorHAnsi"/>
          <w:sz w:val="24"/>
          <w:szCs w:val="24"/>
        </w:rPr>
        <w:t xml:space="preserve"> </w:t>
      </w:r>
      <w:proofErr w:type="spellStart"/>
      <w:r w:rsidRPr="0008206C">
        <w:rPr>
          <w:rFonts w:cstheme="minorHAnsi"/>
          <w:sz w:val="24"/>
          <w:szCs w:val="24"/>
        </w:rPr>
        <w:t>vatrogasaca</w:t>
      </w:r>
      <w:proofErr w:type="spellEnd"/>
      <w:r w:rsidRPr="0008206C">
        <w:rPr>
          <w:rFonts w:cstheme="minorHAnsi"/>
          <w:sz w:val="24"/>
          <w:szCs w:val="24"/>
        </w:rPr>
        <w:t xml:space="preserve"> </w:t>
      </w:r>
      <w:proofErr w:type="spellStart"/>
      <w:r w:rsidRPr="0008206C">
        <w:rPr>
          <w:rFonts w:cstheme="minorHAnsi"/>
          <w:sz w:val="24"/>
          <w:szCs w:val="24"/>
        </w:rPr>
        <w:t>iz</w:t>
      </w:r>
      <w:proofErr w:type="spellEnd"/>
      <w:r w:rsidRPr="0008206C">
        <w:rPr>
          <w:rFonts w:cstheme="minorHAnsi"/>
          <w:sz w:val="24"/>
          <w:szCs w:val="24"/>
        </w:rPr>
        <w:t xml:space="preserve"> </w:t>
      </w:r>
      <w:proofErr w:type="spellStart"/>
      <w:r w:rsidRPr="0008206C">
        <w:rPr>
          <w:rFonts w:cstheme="minorHAnsi"/>
          <w:sz w:val="24"/>
          <w:szCs w:val="24"/>
        </w:rPr>
        <w:t>Procjene</w:t>
      </w:r>
      <w:proofErr w:type="spellEnd"/>
      <w:r w:rsidRPr="0008206C">
        <w:rPr>
          <w:rFonts w:cstheme="minorHAnsi"/>
          <w:sz w:val="24"/>
          <w:szCs w:val="24"/>
        </w:rPr>
        <w:t xml:space="preserve"> </w:t>
      </w:r>
      <w:proofErr w:type="spellStart"/>
      <w:r w:rsidRPr="0008206C">
        <w:rPr>
          <w:rFonts w:cstheme="minorHAnsi"/>
          <w:sz w:val="24"/>
          <w:szCs w:val="24"/>
        </w:rPr>
        <w:t>ugroženosti</w:t>
      </w:r>
      <w:proofErr w:type="spellEnd"/>
      <w:r w:rsidRPr="0008206C">
        <w:rPr>
          <w:rFonts w:cstheme="minorHAnsi"/>
          <w:sz w:val="24"/>
          <w:szCs w:val="24"/>
        </w:rPr>
        <w:t xml:space="preserve"> </w:t>
      </w:r>
      <w:proofErr w:type="spellStart"/>
      <w:r w:rsidRPr="0008206C">
        <w:rPr>
          <w:rFonts w:cstheme="minorHAnsi"/>
          <w:sz w:val="24"/>
          <w:szCs w:val="24"/>
        </w:rPr>
        <w:t>od</w:t>
      </w:r>
      <w:proofErr w:type="spellEnd"/>
      <w:r w:rsidRPr="0008206C">
        <w:rPr>
          <w:rFonts w:cstheme="minorHAnsi"/>
          <w:sz w:val="24"/>
          <w:szCs w:val="24"/>
        </w:rPr>
        <w:t xml:space="preserve"> </w:t>
      </w:r>
      <w:proofErr w:type="spellStart"/>
      <w:r w:rsidRPr="0008206C">
        <w:rPr>
          <w:rFonts w:cstheme="minorHAnsi"/>
          <w:sz w:val="24"/>
          <w:szCs w:val="24"/>
        </w:rPr>
        <w:t>požara</w:t>
      </w:r>
      <w:proofErr w:type="spellEnd"/>
      <w:r w:rsidRPr="0008206C">
        <w:rPr>
          <w:rFonts w:cstheme="minorHAnsi"/>
          <w:sz w:val="24"/>
          <w:szCs w:val="24"/>
        </w:rPr>
        <w:t xml:space="preserve"> i  </w:t>
      </w:r>
      <w:proofErr w:type="spellStart"/>
      <w:r w:rsidRPr="0008206C">
        <w:rPr>
          <w:rFonts w:cstheme="minorHAnsi"/>
          <w:sz w:val="24"/>
          <w:szCs w:val="24"/>
        </w:rPr>
        <w:t>tehnološke</w:t>
      </w:r>
      <w:proofErr w:type="spellEnd"/>
      <w:r w:rsidRPr="0008206C">
        <w:rPr>
          <w:rFonts w:cstheme="minorHAnsi"/>
          <w:sz w:val="24"/>
          <w:szCs w:val="24"/>
        </w:rPr>
        <w:t xml:space="preserve"> </w:t>
      </w:r>
      <w:proofErr w:type="spellStart"/>
      <w:r w:rsidRPr="0008206C">
        <w:rPr>
          <w:rFonts w:cstheme="minorHAnsi"/>
          <w:sz w:val="24"/>
          <w:szCs w:val="24"/>
        </w:rPr>
        <w:t>eksplozije</w:t>
      </w:r>
      <w:proofErr w:type="spellEnd"/>
      <w:r w:rsidRPr="0008206C">
        <w:rPr>
          <w:rFonts w:cstheme="minorHAnsi"/>
          <w:sz w:val="24"/>
          <w:szCs w:val="24"/>
        </w:rPr>
        <w:t xml:space="preserve"> </w:t>
      </w:r>
      <w:proofErr w:type="spellStart"/>
      <w:r w:rsidRPr="0008206C">
        <w:rPr>
          <w:rFonts w:cstheme="minorHAnsi"/>
          <w:sz w:val="24"/>
          <w:szCs w:val="24"/>
        </w:rPr>
        <w:t>Općine</w:t>
      </w:r>
      <w:proofErr w:type="spellEnd"/>
      <w:r w:rsidRPr="0008206C">
        <w:rPr>
          <w:rFonts w:cstheme="minorHAnsi"/>
          <w:sz w:val="24"/>
          <w:szCs w:val="24"/>
        </w:rPr>
        <w:t xml:space="preserve"> </w:t>
      </w:r>
      <w:proofErr w:type="spellStart"/>
      <w:r w:rsidRPr="0008206C">
        <w:rPr>
          <w:rFonts w:cstheme="minorHAnsi"/>
          <w:sz w:val="24"/>
          <w:szCs w:val="24"/>
        </w:rPr>
        <w:t>osiguraan</w:t>
      </w:r>
      <w:proofErr w:type="spellEnd"/>
      <w:r w:rsidRPr="0008206C">
        <w:rPr>
          <w:rFonts w:cstheme="minorHAnsi"/>
          <w:sz w:val="24"/>
          <w:szCs w:val="24"/>
        </w:rPr>
        <w:t xml:space="preserve"> je </w:t>
      </w:r>
      <w:proofErr w:type="spellStart"/>
      <w:r w:rsidRPr="0008206C">
        <w:rPr>
          <w:rFonts w:cstheme="minorHAnsi"/>
          <w:sz w:val="24"/>
          <w:szCs w:val="24"/>
        </w:rPr>
        <w:t>potreban</w:t>
      </w:r>
      <w:proofErr w:type="spellEnd"/>
      <w:r w:rsidRPr="0008206C">
        <w:rPr>
          <w:rFonts w:cstheme="minorHAnsi"/>
          <w:sz w:val="24"/>
          <w:szCs w:val="24"/>
        </w:rPr>
        <w:t xml:space="preserve"> </w:t>
      </w:r>
      <w:proofErr w:type="spellStart"/>
      <w:r w:rsidRPr="0008206C">
        <w:rPr>
          <w:rFonts w:cstheme="minorHAnsi"/>
          <w:sz w:val="24"/>
          <w:szCs w:val="24"/>
        </w:rPr>
        <w:t>broj</w:t>
      </w:r>
      <w:proofErr w:type="spellEnd"/>
      <w:r w:rsidRPr="0008206C">
        <w:rPr>
          <w:rFonts w:cstheme="minorHAnsi"/>
          <w:sz w:val="24"/>
          <w:szCs w:val="24"/>
        </w:rPr>
        <w:t xml:space="preserve"> </w:t>
      </w:r>
      <w:proofErr w:type="spellStart"/>
      <w:r w:rsidRPr="0008206C">
        <w:rPr>
          <w:rFonts w:cstheme="minorHAnsi"/>
          <w:sz w:val="24"/>
          <w:szCs w:val="24"/>
        </w:rPr>
        <w:t>operativnih</w:t>
      </w:r>
      <w:proofErr w:type="spellEnd"/>
      <w:r w:rsidRPr="0008206C">
        <w:rPr>
          <w:rFonts w:cstheme="minorHAnsi"/>
          <w:sz w:val="24"/>
          <w:szCs w:val="24"/>
        </w:rPr>
        <w:t xml:space="preserve"> </w:t>
      </w:r>
      <w:proofErr w:type="spellStart"/>
      <w:r w:rsidRPr="0008206C">
        <w:rPr>
          <w:rFonts w:cstheme="minorHAnsi"/>
          <w:sz w:val="24"/>
          <w:szCs w:val="24"/>
        </w:rPr>
        <w:t>vatrogasaca</w:t>
      </w:r>
      <w:proofErr w:type="spellEnd"/>
    </w:p>
    <w:p w14:paraId="5BC1036C" w14:textId="4DED77FD" w:rsidR="00401D41" w:rsidRPr="0008206C" w:rsidRDefault="00401D41" w:rsidP="0008206C">
      <w:pPr>
        <w:pStyle w:val="Odlomakpopisa"/>
        <w:numPr>
          <w:ilvl w:val="0"/>
          <w:numId w:val="33"/>
        </w:numPr>
        <w:jc w:val="both"/>
        <w:rPr>
          <w:sz w:val="24"/>
          <w:szCs w:val="24"/>
        </w:rPr>
      </w:pPr>
      <w:r w:rsidRPr="0008206C">
        <w:rPr>
          <w:sz w:val="24"/>
          <w:szCs w:val="24"/>
        </w:rPr>
        <w:t xml:space="preserve">Općina Kloštar Ivanić </w:t>
      </w:r>
      <w:proofErr w:type="spellStart"/>
      <w:r w:rsidRPr="0008206C">
        <w:rPr>
          <w:sz w:val="24"/>
          <w:szCs w:val="24"/>
        </w:rPr>
        <w:t>nije</w:t>
      </w:r>
      <w:proofErr w:type="spellEnd"/>
      <w:r w:rsidRPr="0008206C">
        <w:rPr>
          <w:sz w:val="24"/>
          <w:szCs w:val="24"/>
        </w:rPr>
        <w:t xml:space="preserve"> </w:t>
      </w:r>
      <w:proofErr w:type="spellStart"/>
      <w:r w:rsidRPr="0008206C">
        <w:rPr>
          <w:sz w:val="24"/>
          <w:szCs w:val="24"/>
        </w:rPr>
        <w:t>izradila</w:t>
      </w:r>
      <w:proofErr w:type="spellEnd"/>
      <w:r w:rsidRPr="0008206C">
        <w:rPr>
          <w:sz w:val="24"/>
          <w:szCs w:val="24"/>
        </w:rPr>
        <w:t xml:space="preserve"> </w:t>
      </w:r>
      <w:proofErr w:type="spellStart"/>
      <w:r w:rsidRPr="0008206C">
        <w:rPr>
          <w:sz w:val="24"/>
          <w:szCs w:val="24"/>
        </w:rPr>
        <w:t>Vatrogasni</w:t>
      </w:r>
      <w:proofErr w:type="spellEnd"/>
      <w:r w:rsidRPr="0008206C">
        <w:rPr>
          <w:sz w:val="24"/>
          <w:szCs w:val="24"/>
        </w:rPr>
        <w:t xml:space="preserve"> plan s </w:t>
      </w:r>
      <w:proofErr w:type="spellStart"/>
      <w:r w:rsidRPr="0008206C">
        <w:rPr>
          <w:sz w:val="24"/>
          <w:szCs w:val="24"/>
        </w:rPr>
        <w:t>obzirom</w:t>
      </w:r>
      <w:proofErr w:type="spellEnd"/>
      <w:r w:rsidRPr="0008206C">
        <w:rPr>
          <w:sz w:val="24"/>
          <w:szCs w:val="24"/>
        </w:rPr>
        <w:t xml:space="preserve"> </w:t>
      </w:r>
      <w:proofErr w:type="gramStart"/>
      <w:r w:rsidRPr="0008206C">
        <w:rPr>
          <w:sz w:val="24"/>
          <w:szCs w:val="24"/>
        </w:rPr>
        <w:t>na</w:t>
      </w:r>
      <w:proofErr w:type="gramEnd"/>
      <w:r w:rsidRPr="0008206C">
        <w:rPr>
          <w:sz w:val="24"/>
          <w:szCs w:val="24"/>
        </w:rPr>
        <w:t xml:space="preserve"> to da </w:t>
      </w:r>
      <w:proofErr w:type="spellStart"/>
      <w:r w:rsidRPr="0008206C">
        <w:rPr>
          <w:sz w:val="24"/>
          <w:szCs w:val="24"/>
        </w:rPr>
        <w:t>sukladno</w:t>
      </w:r>
      <w:proofErr w:type="spellEnd"/>
      <w:r w:rsidRPr="0008206C">
        <w:rPr>
          <w:sz w:val="24"/>
          <w:szCs w:val="24"/>
        </w:rPr>
        <w:t xml:space="preserve"> </w:t>
      </w:r>
      <w:proofErr w:type="spellStart"/>
      <w:r w:rsidRPr="0008206C">
        <w:rPr>
          <w:sz w:val="24"/>
          <w:szCs w:val="24"/>
        </w:rPr>
        <w:t>članku</w:t>
      </w:r>
      <w:proofErr w:type="spellEnd"/>
      <w:r w:rsidRPr="0008206C">
        <w:rPr>
          <w:sz w:val="24"/>
          <w:szCs w:val="24"/>
        </w:rPr>
        <w:t xml:space="preserve"> 50. </w:t>
      </w:r>
      <w:proofErr w:type="spellStart"/>
      <w:proofErr w:type="gramStart"/>
      <w:r w:rsidRPr="0008206C">
        <w:rPr>
          <w:sz w:val="24"/>
          <w:szCs w:val="24"/>
        </w:rPr>
        <w:t>stavku</w:t>
      </w:r>
      <w:proofErr w:type="spellEnd"/>
      <w:proofErr w:type="gramEnd"/>
      <w:r w:rsidRPr="0008206C">
        <w:rPr>
          <w:sz w:val="24"/>
          <w:szCs w:val="24"/>
        </w:rPr>
        <w:t xml:space="preserve"> 5. </w:t>
      </w:r>
      <w:proofErr w:type="spellStart"/>
      <w:r w:rsidRPr="0008206C">
        <w:rPr>
          <w:sz w:val="24"/>
          <w:szCs w:val="24"/>
        </w:rPr>
        <w:t>Vatrogasni</w:t>
      </w:r>
      <w:proofErr w:type="spellEnd"/>
      <w:r w:rsidRPr="0008206C">
        <w:rPr>
          <w:sz w:val="24"/>
          <w:szCs w:val="24"/>
        </w:rPr>
        <w:t xml:space="preserve"> plan jedinica </w:t>
      </w:r>
      <w:proofErr w:type="spellStart"/>
      <w:r w:rsidRPr="0008206C">
        <w:rPr>
          <w:sz w:val="24"/>
          <w:szCs w:val="24"/>
        </w:rPr>
        <w:t>lokalne</w:t>
      </w:r>
      <w:proofErr w:type="spellEnd"/>
      <w:r w:rsidRPr="0008206C">
        <w:rPr>
          <w:sz w:val="24"/>
          <w:szCs w:val="24"/>
        </w:rPr>
        <w:t xml:space="preserve"> </w:t>
      </w:r>
      <w:proofErr w:type="spellStart"/>
      <w:r w:rsidRPr="0008206C">
        <w:rPr>
          <w:sz w:val="24"/>
          <w:szCs w:val="24"/>
        </w:rPr>
        <w:t>samouprave</w:t>
      </w:r>
      <w:proofErr w:type="spellEnd"/>
      <w:r w:rsidRPr="0008206C">
        <w:rPr>
          <w:sz w:val="24"/>
          <w:szCs w:val="24"/>
        </w:rPr>
        <w:t xml:space="preserve"> </w:t>
      </w:r>
      <w:proofErr w:type="spellStart"/>
      <w:r w:rsidRPr="0008206C">
        <w:rPr>
          <w:sz w:val="24"/>
          <w:szCs w:val="24"/>
        </w:rPr>
        <w:t>mora</w:t>
      </w:r>
      <w:proofErr w:type="spellEnd"/>
      <w:r w:rsidRPr="0008206C">
        <w:rPr>
          <w:sz w:val="24"/>
          <w:szCs w:val="24"/>
        </w:rPr>
        <w:t xml:space="preserve"> </w:t>
      </w:r>
      <w:proofErr w:type="spellStart"/>
      <w:r w:rsidRPr="0008206C">
        <w:rPr>
          <w:sz w:val="24"/>
          <w:szCs w:val="24"/>
        </w:rPr>
        <w:t>biti</w:t>
      </w:r>
      <w:proofErr w:type="spellEnd"/>
      <w:r w:rsidRPr="0008206C">
        <w:rPr>
          <w:sz w:val="24"/>
          <w:szCs w:val="24"/>
        </w:rPr>
        <w:t xml:space="preserve"> u </w:t>
      </w:r>
      <w:proofErr w:type="spellStart"/>
      <w:r w:rsidRPr="0008206C">
        <w:rPr>
          <w:sz w:val="24"/>
          <w:szCs w:val="24"/>
        </w:rPr>
        <w:t>skladu</w:t>
      </w:r>
      <w:proofErr w:type="spellEnd"/>
      <w:r w:rsidRPr="0008206C">
        <w:rPr>
          <w:sz w:val="24"/>
          <w:szCs w:val="24"/>
        </w:rPr>
        <w:t xml:space="preserve"> s </w:t>
      </w:r>
      <w:proofErr w:type="spellStart"/>
      <w:r w:rsidRPr="0008206C">
        <w:rPr>
          <w:sz w:val="24"/>
          <w:szCs w:val="24"/>
        </w:rPr>
        <w:t>Vatrogasnim</w:t>
      </w:r>
      <w:proofErr w:type="spellEnd"/>
      <w:r w:rsidRPr="0008206C">
        <w:rPr>
          <w:sz w:val="24"/>
          <w:szCs w:val="24"/>
        </w:rPr>
        <w:t xml:space="preserve"> </w:t>
      </w:r>
      <w:proofErr w:type="spellStart"/>
      <w:r w:rsidRPr="0008206C">
        <w:rPr>
          <w:sz w:val="24"/>
          <w:szCs w:val="24"/>
        </w:rPr>
        <w:t>planom</w:t>
      </w:r>
      <w:proofErr w:type="spellEnd"/>
      <w:r w:rsidRPr="0008206C">
        <w:rPr>
          <w:sz w:val="24"/>
          <w:szCs w:val="24"/>
        </w:rPr>
        <w:t xml:space="preserve"> </w:t>
      </w:r>
      <w:proofErr w:type="spellStart"/>
      <w:r w:rsidRPr="0008206C">
        <w:rPr>
          <w:sz w:val="24"/>
          <w:szCs w:val="24"/>
        </w:rPr>
        <w:t>Republike</w:t>
      </w:r>
      <w:proofErr w:type="spellEnd"/>
      <w:r w:rsidRPr="0008206C">
        <w:rPr>
          <w:sz w:val="24"/>
          <w:szCs w:val="24"/>
        </w:rPr>
        <w:t xml:space="preserve"> </w:t>
      </w:r>
      <w:proofErr w:type="spellStart"/>
      <w:r w:rsidRPr="0008206C">
        <w:rPr>
          <w:sz w:val="24"/>
          <w:szCs w:val="24"/>
        </w:rPr>
        <w:t>Hrvatske</w:t>
      </w:r>
      <w:proofErr w:type="spellEnd"/>
      <w:r w:rsidRPr="0008206C">
        <w:rPr>
          <w:sz w:val="24"/>
          <w:szCs w:val="24"/>
        </w:rPr>
        <w:t xml:space="preserve"> i </w:t>
      </w:r>
      <w:proofErr w:type="spellStart"/>
      <w:r w:rsidRPr="0008206C">
        <w:rPr>
          <w:sz w:val="24"/>
          <w:szCs w:val="24"/>
        </w:rPr>
        <w:t>Vatrogasnim</w:t>
      </w:r>
      <w:proofErr w:type="spellEnd"/>
      <w:r w:rsidRPr="0008206C">
        <w:rPr>
          <w:sz w:val="24"/>
          <w:szCs w:val="24"/>
        </w:rPr>
        <w:t xml:space="preserve"> </w:t>
      </w:r>
      <w:proofErr w:type="spellStart"/>
      <w:r w:rsidRPr="0008206C">
        <w:rPr>
          <w:sz w:val="24"/>
          <w:szCs w:val="24"/>
        </w:rPr>
        <w:t>planom</w:t>
      </w:r>
      <w:proofErr w:type="spellEnd"/>
      <w:r w:rsidRPr="0008206C">
        <w:rPr>
          <w:sz w:val="24"/>
          <w:szCs w:val="24"/>
        </w:rPr>
        <w:t xml:space="preserve"> županije – </w:t>
      </w:r>
      <w:proofErr w:type="spellStart"/>
      <w:r w:rsidRPr="0008206C">
        <w:rPr>
          <w:sz w:val="24"/>
          <w:szCs w:val="24"/>
        </w:rPr>
        <w:t>navedeni</w:t>
      </w:r>
      <w:proofErr w:type="spellEnd"/>
      <w:r w:rsidRPr="0008206C">
        <w:rPr>
          <w:sz w:val="24"/>
          <w:szCs w:val="24"/>
        </w:rPr>
        <w:t xml:space="preserve"> </w:t>
      </w:r>
      <w:proofErr w:type="spellStart"/>
      <w:r w:rsidRPr="0008206C">
        <w:rPr>
          <w:sz w:val="24"/>
          <w:szCs w:val="24"/>
        </w:rPr>
        <w:t>Planovi</w:t>
      </w:r>
      <w:proofErr w:type="spellEnd"/>
      <w:r w:rsidRPr="0008206C">
        <w:rPr>
          <w:sz w:val="24"/>
          <w:szCs w:val="24"/>
        </w:rPr>
        <w:t xml:space="preserve"> </w:t>
      </w:r>
      <w:proofErr w:type="spellStart"/>
      <w:r w:rsidRPr="0008206C">
        <w:rPr>
          <w:sz w:val="24"/>
          <w:szCs w:val="24"/>
        </w:rPr>
        <w:t>nisu</w:t>
      </w:r>
      <w:proofErr w:type="spellEnd"/>
      <w:r w:rsidRPr="0008206C">
        <w:rPr>
          <w:sz w:val="24"/>
          <w:szCs w:val="24"/>
        </w:rPr>
        <w:t xml:space="preserve"> </w:t>
      </w:r>
      <w:proofErr w:type="spellStart"/>
      <w:r w:rsidRPr="0008206C">
        <w:rPr>
          <w:sz w:val="24"/>
          <w:szCs w:val="24"/>
        </w:rPr>
        <w:t>izrađeni</w:t>
      </w:r>
      <w:proofErr w:type="spellEnd"/>
    </w:p>
    <w:p w14:paraId="16AD264C" w14:textId="77777777" w:rsidR="00401D41" w:rsidRPr="0008206C" w:rsidRDefault="00401D41" w:rsidP="0008206C">
      <w:pPr>
        <w:pStyle w:val="Odlomakpopisa"/>
        <w:numPr>
          <w:ilvl w:val="0"/>
          <w:numId w:val="33"/>
        </w:numPr>
        <w:jc w:val="both"/>
        <w:rPr>
          <w:sz w:val="24"/>
          <w:szCs w:val="24"/>
        </w:rPr>
      </w:pPr>
      <w:r w:rsidRPr="0008206C">
        <w:rPr>
          <w:sz w:val="24"/>
          <w:szCs w:val="24"/>
        </w:rPr>
        <w:t xml:space="preserve">Općina Kloštar Ivanić </w:t>
      </w:r>
      <w:proofErr w:type="spellStart"/>
      <w:r w:rsidRPr="0008206C">
        <w:rPr>
          <w:sz w:val="24"/>
          <w:szCs w:val="24"/>
        </w:rPr>
        <w:t>ima</w:t>
      </w:r>
      <w:proofErr w:type="spellEnd"/>
      <w:r w:rsidRPr="0008206C">
        <w:rPr>
          <w:sz w:val="24"/>
          <w:szCs w:val="24"/>
        </w:rPr>
        <w:t xml:space="preserve"> </w:t>
      </w:r>
      <w:proofErr w:type="spellStart"/>
      <w:r w:rsidRPr="0008206C">
        <w:rPr>
          <w:sz w:val="24"/>
          <w:szCs w:val="24"/>
        </w:rPr>
        <w:t>organiziranu</w:t>
      </w:r>
      <w:proofErr w:type="spellEnd"/>
      <w:r w:rsidRPr="0008206C">
        <w:rPr>
          <w:sz w:val="24"/>
          <w:szCs w:val="24"/>
        </w:rPr>
        <w:t xml:space="preserve"> </w:t>
      </w:r>
      <w:proofErr w:type="spellStart"/>
      <w:r w:rsidRPr="0008206C">
        <w:rPr>
          <w:sz w:val="24"/>
          <w:szCs w:val="24"/>
        </w:rPr>
        <w:t>dimnjačarsku</w:t>
      </w:r>
      <w:proofErr w:type="spellEnd"/>
      <w:r w:rsidRPr="0008206C">
        <w:rPr>
          <w:sz w:val="24"/>
          <w:szCs w:val="24"/>
        </w:rPr>
        <w:t xml:space="preserve"> </w:t>
      </w:r>
      <w:proofErr w:type="spellStart"/>
      <w:r w:rsidRPr="0008206C">
        <w:rPr>
          <w:sz w:val="24"/>
          <w:szCs w:val="24"/>
        </w:rPr>
        <w:t>službu</w:t>
      </w:r>
      <w:proofErr w:type="spellEnd"/>
      <w:r w:rsidRPr="0008206C">
        <w:rPr>
          <w:sz w:val="24"/>
          <w:szCs w:val="24"/>
        </w:rPr>
        <w:t xml:space="preserve"> na </w:t>
      </w:r>
      <w:proofErr w:type="spellStart"/>
      <w:r w:rsidRPr="0008206C">
        <w:rPr>
          <w:sz w:val="24"/>
          <w:szCs w:val="24"/>
        </w:rPr>
        <w:t>svojem</w:t>
      </w:r>
      <w:proofErr w:type="spellEnd"/>
      <w:r w:rsidRPr="0008206C">
        <w:rPr>
          <w:sz w:val="24"/>
          <w:szCs w:val="24"/>
        </w:rPr>
        <w:t xml:space="preserve"> </w:t>
      </w:r>
      <w:proofErr w:type="spellStart"/>
      <w:r w:rsidRPr="0008206C">
        <w:rPr>
          <w:sz w:val="24"/>
          <w:szCs w:val="24"/>
        </w:rPr>
        <w:t>području</w:t>
      </w:r>
      <w:proofErr w:type="spellEnd"/>
    </w:p>
    <w:p w14:paraId="0BA2DFD8" w14:textId="40B90F71" w:rsidR="00401D41" w:rsidRPr="0008206C" w:rsidRDefault="00401D41" w:rsidP="0008206C">
      <w:pPr>
        <w:pStyle w:val="Odlomakpopisa"/>
        <w:numPr>
          <w:ilvl w:val="0"/>
          <w:numId w:val="22"/>
        </w:numPr>
        <w:spacing w:after="120"/>
        <w:jc w:val="both"/>
        <w:rPr>
          <w:rFonts w:cstheme="minorHAnsi"/>
          <w:sz w:val="24"/>
          <w:szCs w:val="24"/>
        </w:rPr>
      </w:pPr>
      <w:proofErr w:type="spellStart"/>
      <w:r w:rsidRPr="0008206C">
        <w:rPr>
          <w:sz w:val="24"/>
          <w:szCs w:val="24"/>
        </w:rPr>
        <w:t>Vatr</w:t>
      </w:r>
      <w:r w:rsidR="00A22797">
        <w:rPr>
          <w:sz w:val="24"/>
          <w:szCs w:val="24"/>
        </w:rPr>
        <w:t>o</w:t>
      </w:r>
      <w:r w:rsidRPr="0008206C">
        <w:rPr>
          <w:sz w:val="24"/>
          <w:szCs w:val="24"/>
        </w:rPr>
        <w:t>gasna</w:t>
      </w:r>
      <w:proofErr w:type="spellEnd"/>
      <w:r w:rsidRPr="0008206C">
        <w:rPr>
          <w:sz w:val="24"/>
          <w:szCs w:val="24"/>
        </w:rPr>
        <w:t xml:space="preserve"> </w:t>
      </w:r>
      <w:proofErr w:type="spellStart"/>
      <w:r w:rsidRPr="0008206C">
        <w:rPr>
          <w:sz w:val="24"/>
          <w:szCs w:val="24"/>
        </w:rPr>
        <w:t>zajednica</w:t>
      </w:r>
      <w:proofErr w:type="spellEnd"/>
      <w:r w:rsidRPr="0008206C">
        <w:rPr>
          <w:sz w:val="24"/>
          <w:szCs w:val="24"/>
        </w:rPr>
        <w:t xml:space="preserve"> </w:t>
      </w:r>
      <w:proofErr w:type="spellStart"/>
      <w:r w:rsidRPr="0008206C">
        <w:rPr>
          <w:sz w:val="24"/>
          <w:szCs w:val="24"/>
        </w:rPr>
        <w:t>Općine</w:t>
      </w:r>
      <w:proofErr w:type="spellEnd"/>
      <w:r w:rsidRPr="0008206C">
        <w:rPr>
          <w:sz w:val="24"/>
          <w:szCs w:val="24"/>
        </w:rPr>
        <w:t xml:space="preserve"> Kloštar Ivanić i </w:t>
      </w:r>
      <w:proofErr w:type="spellStart"/>
      <w:r w:rsidRPr="0008206C">
        <w:rPr>
          <w:sz w:val="24"/>
          <w:szCs w:val="24"/>
        </w:rPr>
        <w:t>pripadajuća</w:t>
      </w:r>
      <w:proofErr w:type="spellEnd"/>
      <w:r w:rsidRPr="0008206C">
        <w:rPr>
          <w:sz w:val="24"/>
          <w:szCs w:val="24"/>
        </w:rPr>
        <w:t xml:space="preserve"> </w:t>
      </w:r>
      <w:proofErr w:type="spellStart"/>
      <w:r w:rsidRPr="0008206C">
        <w:rPr>
          <w:sz w:val="24"/>
          <w:szCs w:val="24"/>
        </w:rPr>
        <w:t>dobrovoljna</w:t>
      </w:r>
      <w:proofErr w:type="spellEnd"/>
      <w:r w:rsidRPr="0008206C">
        <w:rPr>
          <w:sz w:val="24"/>
          <w:szCs w:val="24"/>
        </w:rPr>
        <w:t xml:space="preserve"> </w:t>
      </w:r>
      <w:proofErr w:type="spellStart"/>
      <w:r w:rsidRPr="0008206C">
        <w:rPr>
          <w:sz w:val="24"/>
          <w:szCs w:val="24"/>
        </w:rPr>
        <w:t>vatrogasna</w:t>
      </w:r>
      <w:proofErr w:type="spellEnd"/>
      <w:r w:rsidRPr="0008206C">
        <w:rPr>
          <w:sz w:val="24"/>
          <w:szCs w:val="24"/>
        </w:rPr>
        <w:t xml:space="preserve"> </w:t>
      </w:r>
      <w:proofErr w:type="spellStart"/>
      <w:r w:rsidRPr="0008206C">
        <w:rPr>
          <w:sz w:val="24"/>
          <w:szCs w:val="24"/>
        </w:rPr>
        <w:t>društva</w:t>
      </w:r>
      <w:proofErr w:type="spellEnd"/>
      <w:r w:rsidRPr="0008206C">
        <w:rPr>
          <w:sz w:val="24"/>
          <w:szCs w:val="24"/>
        </w:rPr>
        <w:t xml:space="preserve"> </w:t>
      </w:r>
      <w:proofErr w:type="spellStart"/>
      <w:r w:rsidRPr="0008206C">
        <w:rPr>
          <w:rFonts w:cstheme="minorHAnsi"/>
          <w:sz w:val="24"/>
          <w:szCs w:val="24"/>
        </w:rPr>
        <w:t>opremljena</w:t>
      </w:r>
      <w:proofErr w:type="spellEnd"/>
      <w:r w:rsidRPr="0008206C">
        <w:rPr>
          <w:rFonts w:cstheme="minorHAnsi"/>
          <w:sz w:val="24"/>
          <w:szCs w:val="24"/>
        </w:rPr>
        <w:t xml:space="preserve"> </w:t>
      </w:r>
      <w:proofErr w:type="spellStart"/>
      <w:r w:rsidRPr="0008206C">
        <w:rPr>
          <w:rFonts w:cstheme="minorHAnsi"/>
          <w:sz w:val="24"/>
          <w:szCs w:val="24"/>
        </w:rPr>
        <w:t>su</w:t>
      </w:r>
      <w:proofErr w:type="spellEnd"/>
      <w:r w:rsidRPr="0008206C">
        <w:rPr>
          <w:rFonts w:cstheme="minorHAnsi"/>
          <w:sz w:val="24"/>
          <w:szCs w:val="24"/>
        </w:rPr>
        <w:t xml:space="preserve"> </w:t>
      </w:r>
      <w:proofErr w:type="spellStart"/>
      <w:r w:rsidRPr="0008206C">
        <w:rPr>
          <w:rFonts w:cstheme="minorHAnsi"/>
          <w:sz w:val="24"/>
          <w:szCs w:val="24"/>
        </w:rPr>
        <w:t>sukladno</w:t>
      </w:r>
      <w:proofErr w:type="spellEnd"/>
      <w:r w:rsidRPr="0008206C">
        <w:rPr>
          <w:rFonts w:cstheme="minorHAnsi"/>
          <w:sz w:val="24"/>
          <w:szCs w:val="24"/>
        </w:rPr>
        <w:t xml:space="preserve"> </w:t>
      </w:r>
      <w:proofErr w:type="spellStart"/>
      <w:r w:rsidRPr="0008206C">
        <w:rPr>
          <w:rFonts w:cstheme="minorHAnsi"/>
          <w:sz w:val="24"/>
          <w:szCs w:val="24"/>
        </w:rPr>
        <w:t>Pravilniku</w:t>
      </w:r>
      <w:proofErr w:type="spellEnd"/>
      <w:r w:rsidRPr="0008206C">
        <w:rPr>
          <w:rFonts w:cstheme="minorHAnsi"/>
          <w:sz w:val="24"/>
          <w:szCs w:val="24"/>
        </w:rPr>
        <w:t xml:space="preserve"> o </w:t>
      </w:r>
      <w:proofErr w:type="spellStart"/>
      <w:r w:rsidRPr="0008206C">
        <w:rPr>
          <w:rFonts w:cstheme="minorHAnsi"/>
          <w:sz w:val="24"/>
          <w:szCs w:val="24"/>
        </w:rPr>
        <w:t>minimumu</w:t>
      </w:r>
      <w:proofErr w:type="spellEnd"/>
      <w:r w:rsidRPr="0008206C">
        <w:rPr>
          <w:rFonts w:cstheme="minorHAnsi"/>
          <w:sz w:val="24"/>
          <w:szCs w:val="24"/>
        </w:rPr>
        <w:t xml:space="preserve"> </w:t>
      </w:r>
      <w:proofErr w:type="spellStart"/>
      <w:r w:rsidRPr="0008206C">
        <w:rPr>
          <w:rFonts w:cstheme="minorHAnsi"/>
          <w:sz w:val="24"/>
          <w:szCs w:val="24"/>
        </w:rPr>
        <w:t>tehničke</w:t>
      </w:r>
      <w:proofErr w:type="spellEnd"/>
      <w:r w:rsidRPr="0008206C">
        <w:rPr>
          <w:rFonts w:cstheme="minorHAnsi"/>
          <w:sz w:val="24"/>
          <w:szCs w:val="24"/>
        </w:rPr>
        <w:t xml:space="preserve"> </w:t>
      </w:r>
      <w:proofErr w:type="spellStart"/>
      <w:r w:rsidRPr="0008206C">
        <w:rPr>
          <w:rFonts w:cstheme="minorHAnsi"/>
          <w:sz w:val="24"/>
          <w:szCs w:val="24"/>
        </w:rPr>
        <w:t>opreme</w:t>
      </w:r>
      <w:proofErr w:type="spellEnd"/>
      <w:r w:rsidRPr="0008206C">
        <w:rPr>
          <w:rFonts w:cstheme="minorHAnsi"/>
          <w:sz w:val="24"/>
          <w:szCs w:val="24"/>
        </w:rPr>
        <w:t xml:space="preserve"> i </w:t>
      </w:r>
      <w:proofErr w:type="spellStart"/>
      <w:r w:rsidRPr="0008206C">
        <w:rPr>
          <w:rFonts w:cstheme="minorHAnsi"/>
          <w:sz w:val="24"/>
          <w:szCs w:val="24"/>
        </w:rPr>
        <w:t>sredstava</w:t>
      </w:r>
      <w:proofErr w:type="spellEnd"/>
      <w:r w:rsidRPr="0008206C">
        <w:rPr>
          <w:rFonts w:cstheme="minorHAnsi"/>
          <w:sz w:val="24"/>
          <w:szCs w:val="24"/>
        </w:rPr>
        <w:t xml:space="preserve"> </w:t>
      </w:r>
      <w:proofErr w:type="spellStart"/>
      <w:r w:rsidRPr="0008206C">
        <w:rPr>
          <w:rFonts w:cstheme="minorHAnsi"/>
          <w:sz w:val="24"/>
          <w:szCs w:val="24"/>
        </w:rPr>
        <w:t>vatrogasnih</w:t>
      </w:r>
      <w:proofErr w:type="spellEnd"/>
      <w:r w:rsidRPr="0008206C">
        <w:rPr>
          <w:rFonts w:cstheme="minorHAnsi"/>
          <w:sz w:val="24"/>
          <w:szCs w:val="24"/>
        </w:rPr>
        <w:t xml:space="preserve"> </w:t>
      </w:r>
      <w:proofErr w:type="spellStart"/>
      <w:r w:rsidRPr="0008206C">
        <w:rPr>
          <w:rFonts w:cstheme="minorHAnsi"/>
          <w:sz w:val="24"/>
          <w:szCs w:val="24"/>
        </w:rPr>
        <w:t>postrojbi</w:t>
      </w:r>
      <w:proofErr w:type="spellEnd"/>
      <w:r w:rsidRPr="0008206C">
        <w:rPr>
          <w:rFonts w:cstheme="minorHAnsi"/>
          <w:sz w:val="24"/>
          <w:szCs w:val="24"/>
        </w:rPr>
        <w:t xml:space="preserve"> (“</w:t>
      </w:r>
      <w:proofErr w:type="spellStart"/>
      <w:r w:rsidRPr="0008206C">
        <w:rPr>
          <w:rFonts w:cstheme="minorHAnsi"/>
          <w:sz w:val="24"/>
          <w:szCs w:val="24"/>
        </w:rPr>
        <w:t>Narodne</w:t>
      </w:r>
      <w:proofErr w:type="spellEnd"/>
      <w:r w:rsidRPr="0008206C">
        <w:rPr>
          <w:rFonts w:cstheme="minorHAnsi"/>
          <w:sz w:val="24"/>
          <w:szCs w:val="24"/>
        </w:rPr>
        <w:t xml:space="preserve"> </w:t>
      </w:r>
      <w:proofErr w:type="spellStart"/>
      <w:r w:rsidRPr="0008206C">
        <w:rPr>
          <w:rFonts w:cstheme="minorHAnsi"/>
          <w:sz w:val="24"/>
          <w:szCs w:val="24"/>
        </w:rPr>
        <w:t>novine</w:t>
      </w:r>
      <w:proofErr w:type="spellEnd"/>
      <w:r w:rsidRPr="0008206C">
        <w:rPr>
          <w:rFonts w:cstheme="minorHAnsi"/>
          <w:sz w:val="24"/>
          <w:szCs w:val="24"/>
        </w:rPr>
        <w:t xml:space="preserve">” </w:t>
      </w:r>
      <w:proofErr w:type="spellStart"/>
      <w:r w:rsidRPr="0008206C">
        <w:rPr>
          <w:rFonts w:cstheme="minorHAnsi"/>
          <w:sz w:val="24"/>
          <w:szCs w:val="24"/>
        </w:rPr>
        <w:t>broj</w:t>
      </w:r>
      <w:proofErr w:type="spellEnd"/>
      <w:r w:rsidRPr="0008206C">
        <w:rPr>
          <w:rFonts w:cstheme="minorHAnsi"/>
          <w:sz w:val="24"/>
          <w:szCs w:val="24"/>
        </w:rPr>
        <w:t xml:space="preserve"> 43/95, 106/99, 91/02, 125/19), </w:t>
      </w:r>
      <w:proofErr w:type="spellStart"/>
      <w:r w:rsidRPr="0008206C">
        <w:rPr>
          <w:rFonts w:cstheme="minorHAnsi"/>
          <w:sz w:val="24"/>
          <w:szCs w:val="24"/>
        </w:rPr>
        <w:t>Pravilniku</w:t>
      </w:r>
      <w:proofErr w:type="spellEnd"/>
      <w:r w:rsidRPr="0008206C">
        <w:rPr>
          <w:rFonts w:cstheme="minorHAnsi"/>
          <w:sz w:val="24"/>
          <w:szCs w:val="24"/>
        </w:rPr>
        <w:t xml:space="preserve"> o </w:t>
      </w:r>
      <w:proofErr w:type="spellStart"/>
      <w:r w:rsidRPr="0008206C">
        <w:rPr>
          <w:rFonts w:cstheme="minorHAnsi"/>
          <w:sz w:val="24"/>
          <w:szCs w:val="24"/>
        </w:rPr>
        <w:t>minimumu</w:t>
      </w:r>
      <w:proofErr w:type="spellEnd"/>
      <w:r w:rsidRPr="0008206C">
        <w:rPr>
          <w:rFonts w:cstheme="minorHAnsi"/>
          <w:sz w:val="24"/>
          <w:szCs w:val="24"/>
        </w:rPr>
        <w:t xml:space="preserve"> </w:t>
      </w:r>
      <w:proofErr w:type="spellStart"/>
      <w:r w:rsidRPr="0008206C">
        <w:rPr>
          <w:rFonts w:cstheme="minorHAnsi"/>
          <w:sz w:val="24"/>
          <w:szCs w:val="24"/>
        </w:rPr>
        <w:t>opreme</w:t>
      </w:r>
      <w:proofErr w:type="spellEnd"/>
      <w:r w:rsidRPr="0008206C">
        <w:rPr>
          <w:rFonts w:cstheme="minorHAnsi"/>
          <w:sz w:val="24"/>
          <w:szCs w:val="24"/>
        </w:rPr>
        <w:t xml:space="preserve"> i </w:t>
      </w:r>
      <w:proofErr w:type="spellStart"/>
      <w:r w:rsidRPr="0008206C">
        <w:rPr>
          <w:rFonts w:cstheme="minorHAnsi"/>
          <w:sz w:val="24"/>
          <w:szCs w:val="24"/>
        </w:rPr>
        <w:t>sredstava</w:t>
      </w:r>
      <w:proofErr w:type="spellEnd"/>
      <w:r w:rsidRPr="0008206C">
        <w:rPr>
          <w:rFonts w:cstheme="minorHAnsi"/>
          <w:sz w:val="24"/>
          <w:szCs w:val="24"/>
        </w:rPr>
        <w:t xml:space="preserve"> za rad </w:t>
      </w:r>
      <w:proofErr w:type="spellStart"/>
      <w:r w:rsidRPr="0008206C">
        <w:rPr>
          <w:rFonts w:cstheme="minorHAnsi"/>
          <w:sz w:val="24"/>
          <w:szCs w:val="24"/>
        </w:rPr>
        <w:t>određenih</w:t>
      </w:r>
      <w:proofErr w:type="spellEnd"/>
      <w:r w:rsidRPr="0008206C">
        <w:rPr>
          <w:rFonts w:cstheme="minorHAnsi"/>
          <w:sz w:val="24"/>
          <w:szCs w:val="24"/>
        </w:rPr>
        <w:t xml:space="preserve"> </w:t>
      </w:r>
      <w:proofErr w:type="spellStart"/>
      <w:r w:rsidRPr="0008206C">
        <w:rPr>
          <w:rFonts w:cstheme="minorHAnsi"/>
          <w:sz w:val="24"/>
          <w:szCs w:val="24"/>
        </w:rPr>
        <w:t>vatrogasnih</w:t>
      </w:r>
      <w:proofErr w:type="spellEnd"/>
      <w:r w:rsidRPr="0008206C">
        <w:rPr>
          <w:rFonts w:cstheme="minorHAnsi"/>
          <w:sz w:val="24"/>
          <w:szCs w:val="24"/>
        </w:rPr>
        <w:t xml:space="preserve"> </w:t>
      </w:r>
      <w:proofErr w:type="spellStart"/>
      <w:r w:rsidRPr="0008206C">
        <w:rPr>
          <w:rFonts w:cstheme="minorHAnsi"/>
          <w:sz w:val="24"/>
          <w:szCs w:val="24"/>
        </w:rPr>
        <w:t>postrojbi</w:t>
      </w:r>
      <w:proofErr w:type="spellEnd"/>
      <w:r w:rsidRPr="0008206C">
        <w:rPr>
          <w:rFonts w:cstheme="minorHAnsi"/>
          <w:sz w:val="24"/>
          <w:szCs w:val="24"/>
        </w:rPr>
        <w:t xml:space="preserve"> </w:t>
      </w:r>
      <w:proofErr w:type="spellStart"/>
      <w:r w:rsidRPr="0008206C">
        <w:rPr>
          <w:rFonts w:cstheme="minorHAnsi"/>
          <w:sz w:val="24"/>
          <w:szCs w:val="24"/>
        </w:rPr>
        <w:t>dobrovoljnih</w:t>
      </w:r>
      <w:proofErr w:type="spellEnd"/>
      <w:r w:rsidRPr="0008206C">
        <w:rPr>
          <w:rFonts w:cstheme="minorHAnsi"/>
          <w:sz w:val="24"/>
          <w:szCs w:val="24"/>
        </w:rPr>
        <w:t xml:space="preserve"> </w:t>
      </w:r>
      <w:proofErr w:type="spellStart"/>
      <w:r w:rsidRPr="0008206C">
        <w:rPr>
          <w:rFonts w:cstheme="minorHAnsi"/>
          <w:sz w:val="24"/>
          <w:szCs w:val="24"/>
        </w:rPr>
        <w:t>vatrogasnih</w:t>
      </w:r>
      <w:proofErr w:type="spellEnd"/>
      <w:r w:rsidRPr="0008206C">
        <w:rPr>
          <w:rFonts w:cstheme="minorHAnsi"/>
          <w:sz w:val="24"/>
          <w:szCs w:val="24"/>
        </w:rPr>
        <w:t xml:space="preserve"> </w:t>
      </w:r>
      <w:proofErr w:type="spellStart"/>
      <w:r w:rsidRPr="0008206C">
        <w:rPr>
          <w:rFonts w:cstheme="minorHAnsi"/>
          <w:sz w:val="24"/>
          <w:szCs w:val="24"/>
        </w:rPr>
        <w:t>društva</w:t>
      </w:r>
      <w:proofErr w:type="spellEnd"/>
      <w:r w:rsidRPr="0008206C">
        <w:rPr>
          <w:rFonts w:cstheme="minorHAnsi"/>
          <w:sz w:val="24"/>
          <w:szCs w:val="24"/>
        </w:rPr>
        <w:t xml:space="preserve"> (“</w:t>
      </w:r>
      <w:proofErr w:type="spellStart"/>
      <w:r w:rsidRPr="0008206C">
        <w:rPr>
          <w:rFonts w:cstheme="minorHAnsi"/>
          <w:sz w:val="24"/>
          <w:szCs w:val="24"/>
        </w:rPr>
        <w:t>Narodne</w:t>
      </w:r>
      <w:proofErr w:type="spellEnd"/>
      <w:r w:rsidRPr="0008206C">
        <w:rPr>
          <w:rFonts w:cstheme="minorHAnsi"/>
          <w:sz w:val="24"/>
          <w:szCs w:val="24"/>
        </w:rPr>
        <w:t xml:space="preserve"> </w:t>
      </w:r>
      <w:proofErr w:type="spellStart"/>
      <w:r w:rsidRPr="0008206C">
        <w:rPr>
          <w:rFonts w:cstheme="minorHAnsi"/>
          <w:sz w:val="24"/>
          <w:szCs w:val="24"/>
        </w:rPr>
        <w:t>novine</w:t>
      </w:r>
      <w:proofErr w:type="spellEnd"/>
      <w:r w:rsidRPr="0008206C">
        <w:rPr>
          <w:rFonts w:cstheme="minorHAnsi"/>
          <w:sz w:val="24"/>
          <w:szCs w:val="24"/>
        </w:rPr>
        <w:t xml:space="preserve">” </w:t>
      </w:r>
      <w:proofErr w:type="spellStart"/>
      <w:r w:rsidRPr="0008206C">
        <w:rPr>
          <w:rFonts w:cstheme="minorHAnsi"/>
          <w:sz w:val="24"/>
          <w:szCs w:val="24"/>
        </w:rPr>
        <w:t>broj</w:t>
      </w:r>
      <w:proofErr w:type="spellEnd"/>
      <w:r w:rsidRPr="0008206C">
        <w:rPr>
          <w:rFonts w:cstheme="minorHAnsi"/>
          <w:sz w:val="24"/>
          <w:szCs w:val="24"/>
        </w:rPr>
        <w:t xml:space="preserve"> 91/02, 125/19), </w:t>
      </w:r>
      <w:proofErr w:type="spellStart"/>
      <w:r w:rsidRPr="0008206C">
        <w:rPr>
          <w:rFonts w:cstheme="minorHAnsi"/>
          <w:sz w:val="24"/>
          <w:szCs w:val="24"/>
        </w:rPr>
        <w:t>Pravilniku</w:t>
      </w:r>
      <w:proofErr w:type="spellEnd"/>
      <w:r w:rsidRPr="0008206C">
        <w:rPr>
          <w:rFonts w:cstheme="minorHAnsi"/>
          <w:sz w:val="24"/>
          <w:szCs w:val="24"/>
        </w:rPr>
        <w:t xml:space="preserve"> o </w:t>
      </w:r>
      <w:proofErr w:type="spellStart"/>
      <w:r w:rsidRPr="0008206C">
        <w:rPr>
          <w:rFonts w:cstheme="minorHAnsi"/>
          <w:sz w:val="24"/>
          <w:szCs w:val="24"/>
        </w:rPr>
        <w:t>tehničkim</w:t>
      </w:r>
      <w:proofErr w:type="spellEnd"/>
      <w:r w:rsidRPr="0008206C">
        <w:rPr>
          <w:rFonts w:cstheme="minorHAnsi"/>
          <w:sz w:val="24"/>
          <w:szCs w:val="24"/>
        </w:rPr>
        <w:t xml:space="preserve"> </w:t>
      </w:r>
      <w:proofErr w:type="spellStart"/>
      <w:r w:rsidRPr="0008206C">
        <w:rPr>
          <w:rFonts w:cstheme="minorHAnsi"/>
          <w:sz w:val="24"/>
          <w:szCs w:val="24"/>
        </w:rPr>
        <w:t>zahtjevima</w:t>
      </w:r>
      <w:proofErr w:type="spellEnd"/>
      <w:r w:rsidRPr="0008206C">
        <w:rPr>
          <w:rFonts w:cstheme="minorHAnsi"/>
          <w:sz w:val="24"/>
          <w:szCs w:val="24"/>
        </w:rPr>
        <w:t xml:space="preserve"> za </w:t>
      </w:r>
      <w:proofErr w:type="spellStart"/>
      <w:r w:rsidRPr="0008206C">
        <w:rPr>
          <w:rFonts w:cstheme="minorHAnsi"/>
          <w:sz w:val="24"/>
          <w:szCs w:val="24"/>
        </w:rPr>
        <w:t>zaštitnu</w:t>
      </w:r>
      <w:proofErr w:type="spellEnd"/>
      <w:r w:rsidRPr="0008206C">
        <w:rPr>
          <w:rFonts w:cstheme="minorHAnsi"/>
          <w:sz w:val="24"/>
          <w:szCs w:val="24"/>
        </w:rPr>
        <w:t xml:space="preserve"> i </w:t>
      </w:r>
      <w:proofErr w:type="spellStart"/>
      <w:r w:rsidRPr="0008206C">
        <w:rPr>
          <w:rFonts w:cstheme="minorHAnsi"/>
          <w:sz w:val="24"/>
          <w:szCs w:val="24"/>
        </w:rPr>
        <w:t>drugu</w:t>
      </w:r>
      <w:proofErr w:type="spellEnd"/>
      <w:r w:rsidRPr="0008206C">
        <w:rPr>
          <w:rFonts w:cstheme="minorHAnsi"/>
          <w:sz w:val="24"/>
          <w:szCs w:val="24"/>
        </w:rPr>
        <w:t xml:space="preserve"> </w:t>
      </w:r>
      <w:proofErr w:type="spellStart"/>
      <w:r w:rsidRPr="0008206C">
        <w:rPr>
          <w:rFonts w:cstheme="minorHAnsi"/>
          <w:sz w:val="24"/>
          <w:szCs w:val="24"/>
        </w:rPr>
        <w:t>osobnu</w:t>
      </w:r>
      <w:proofErr w:type="spellEnd"/>
      <w:r w:rsidRPr="0008206C">
        <w:rPr>
          <w:rFonts w:cstheme="minorHAnsi"/>
          <w:sz w:val="24"/>
          <w:szCs w:val="24"/>
        </w:rPr>
        <w:t xml:space="preserve"> </w:t>
      </w:r>
      <w:proofErr w:type="spellStart"/>
      <w:r w:rsidRPr="0008206C">
        <w:rPr>
          <w:rFonts w:cstheme="minorHAnsi"/>
          <w:sz w:val="24"/>
          <w:szCs w:val="24"/>
        </w:rPr>
        <w:t>opremu</w:t>
      </w:r>
      <w:proofErr w:type="spellEnd"/>
      <w:r w:rsidRPr="0008206C">
        <w:rPr>
          <w:rFonts w:cstheme="minorHAnsi"/>
          <w:sz w:val="24"/>
          <w:szCs w:val="24"/>
        </w:rPr>
        <w:t xml:space="preserve"> </w:t>
      </w:r>
      <w:proofErr w:type="spellStart"/>
      <w:r w:rsidRPr="0008206C">
        <w:rPr>
          <w:rFonts w:cstheme="minorHAnsi"/>
          <w:sz w:val="24"/>
          <w:szCs w:val="24"/>
        </w:rPr>
        <w:t>koju</w:t>
      </w:r>
      <w:proofErr w:type="spellEnd"/>
      <w:r w:rsidRPr="0008206C">
        <w:rPr>
          <w:rFonts w:cstheme="minorHAnsi"/>
          <w:sz w:val="24"/>
          <w:szCs w:val="24"/>
        </w:rPr>
        <w:t xml:space="preserve"> </w:t>
      </w:r>
      <w:proofErr w:type="spellStart"/>
      <w:r w:rsidRPr="0008206C">
        <w:rPr>
          <w:rFonts w:cstheme="minorHAnsi"/>
          <w:sz w:val="24"/>
          <w:szCs w:val="24"/>
        </w:rPr>
        <w:t>pripadnici</w:t>
      </w:r>
      <w:proofErr w:type="spellEnd"/>
      <w:r w:rsidRPr="0008206C">
        <w:rPr>
          <w:rFonts w:cstheme="minorHAnsi"/>
          <w:sz w:val="24"/>
          <w:szCs w:val="24"/>
        </w:rPr>
        <w:t xml:space="preserve"> </w:t>
      </w:r>
      <w:proofErr w:type="spellStart"/>
      <w:r w:rsidRPr="0008206C">
        <w:rPr>
          <w:rFonts w:cstheme="minorHAnsi"/>
          <w:sz w:val="24"/>
          <w:szCs w:val="24"/>
        </w:rPr>
        <w:t>vatrogasne</w:t>
      </w:r>
      <w:proofErr w:type="spellEnd"/>
      <w:r w:rsidRPr="0008206C">
        <w:rPr>
          <w:rFonts w:cstheme="minorHAnsi"/>
          <w:sz w:val="24"/>
          <w:szCs w:val="24"/>
        </w:rPr>
        <w:t xml:space="preserve"> </w:t>
      </w:r>
      <w:proofErr w:type="spellStart"/>
      <w:r w:rsidRPr="0008206C">
        <w:rPr>
          <w:rFonts w:cstheme="minorHAnsi"/>
          <w:sz w:val="24"/>
          <w:szCs w:val="24"/>
        </w:rPr>
        <w:t>postrojbe</w:t>
      </w:r>
      <w:proofErr w:type="spellEnd"/>
      <w:r w:rsidRPr="0008206C">
        <w:rPr>
          <w:rFonts w:cstheme="minorHAnsi"/>
          <w:sz w:val="24"/>
          <w:szCs w:val="24"/>
        </w:rPr>
        <w:t xml:space="preserve"> </w:t>
      </w:r>
      <w:proofErr w:type="spellStart"/>
      <w:r w:rsidRPr="0008206C">
        <w:rPr>
          <w:rFonts w:cstheme="minorHAnsi"/>
          <w:sz w:val="24"/>
          <w:szCs w:val="24"/>
        </w:rPr>
        <w:t>koriste</w:t>
      </w:r>
      <w:proofErr w:type="spellEnd"/>
      <w:r w:rsidRPr="0008206C">
        <w:rPr>
          <w:rFonts w:cstheme="minorHAnsi"/>
          <w:sz w:val="24"/>
          <w:szCs w:val="24"/>
        </w:rPr>
        <w:t xml:space="preserve"> </w:t>
      </w:r>
      <w:proofErr w:type="spellStart"/>
      <w:r w:rsidRPr="0008206C">
        <w:rPr>
          <w:rFonts w:cstheme="minorHAnsi"/>
          <w:sz w:val="24"/>
          <w:szCs w:val="24"/>
        </w:rPr>
        <w:t>prilikom</w:t>
      </w:r>
      <w:proofErr w:type="spellEnd"/>
      <w:r w:rsidRPr="0008206C">
        <w:rPr>
          <w:rFonts w:cstheme="minorHAnsi"/>
          <w:sz w:val="24"/>
          <w:szCs w:val="24"/>
        </w:rPr>
        <w:t xml:space="preserve"> </w:t>
      </w:r>
      <w:proofErr w:type="spellStart"/>
      <w:r w:rsidRPr="0008206C">
        <w:rPr>
          <w:rFonts w:cstheme="minorHAnsi"/>
          <w:sz w:val="24"/>
          <w:szCs w:val="24"/>
        </w:rPr>
        <w:t>vatrogasne</w:t>
      </w:r>
      <w:proofErr w:type="spellEnd"/>
      <w:r w:rsidRPr="0008206C">
        <w:rPr>
          <w:rFonts w:cstheme="minorHAnsi"/>
          <w:sz w:val="24"/>
          <w:szCs w:val="24"/>
        </w:rPr>
        <w:t xml:space="preserve"> </w:t>
      </w:r>
      <w:proofErr w:type="spellStart"/>
      <w:r w:rsidRPr="0008206C">
        <w:rPr>
          <w:rFonts w:cstheme="minorHAnsi"/>
          <w:sz w:val="24"/>
          <w:szCs w:val="24"/>
        </w:rPr>
        <w:t>intervencije</w:t>
      </w:r>
      <w:proofErr w:type="spellEnd"/>
      <w:r w:rsidRPr="0008206C">
        <w:rPr>
          <w:rFonts w:cstheme="minorHAnsi"/>
          <w:sz w:val="24"/>
          <w:szCs w:val="24"/>
        </w:rPr>
        <w:t xml:space="preserve"> (“</w:t>
      </w:r>
      <w:proofErr w:type="spellStart"/>
      <w:r w:rsidRPr="0008206C">
        <w:rPr>
          <w:rFonts w:cstheme="minorHAnsi"/>
          <w:sz w:val="24"/>
          <w:szCs w:val="24"/>
        </w:rPr>
        <w:t>Nardone</w:t>
      </w:r>
      <w:proofErr w:type="spellEnd"/>
      <w:r w:rsidRPr="0008206C">
        <w:rPr>
          <w:rFonts w:cstheme="minorHAnsi"/>
          <w:sz w:val="24"/>
          <w:szCs w:val="24"/>
        </w:rPr>
        <w:t xml:space="preserve"> </w:t>
      </w:r>
      <w:proofErr w:type="spellStart"/>
      <w:r w:rsidRPr="0008206C">
        <w:rPr>
          <w:rFonts w:cstheme="minorHAnsi"/>
          <w:sz w:val="24"/>
          <w:szCs w:val="24"/>
        </w:rPr>
        <w:t>novine</w:t>
      </w:r>
      <w:proofErr w:type="spellEnd"/>
      <w:r w:rsidRPr="0008206C">
        <w:rPr>
          <w:rFonts w:cstheme="minorHAnsi"/>
          <w:sz w:val="24"/>
          <w:szCs w:val="24"/>
        </w:rPr>
        <w:t xml:space="preserve">” </w:t>
      </w:r>
      <w:proofErr w:type="spellStart"/>
      <w:r w:rsidRPr="0008206C">
        <w:rPr>
          <w:rFonts w:cstheme="minorHAnsi"/>
          <w:sz w:val="24"/>
          <w:szCs w:val="24"/>
        </w:rPr>
        <w:t>broj</w:t>
      </w:r>
      <w:proofErr w:type="spellEnd"/>
      <w:r w:rsidRPr="0008206C">
        <w:rPr>
          <w:rFonts w:cstheme="minorHAnsi"/>
          <w:sz w:val="24"/>
          <w:szCs w:val="24"/>
        </w:rPr>
        <w:t xml:space="preserve"> 31/11, 125/19), </w:t>
      </w:r>
      <w:proofErr w:type="spellStart"/>
      <w:r w:rsidRPr="0008206C">
        <w:rPr>
          <w:rFonts w:cstheme="minorHAnsi"/>
          <w:sz w:val="24"/>
          <w:szCs w:val="24"/>
        </w:rPr>
        <w:t>odnosno</w:t>
      </w:r>
      <w:proofErr w:type="spellEnd"/>
      <w:r w:rsidRPr="0008206C">
        <w:rPr>
          <w:rFonts w:cstheme="minorHAnsi"/>
          <w:sz w:val="24"/>
          <w:szCs w:val="24"/>
        </w:rPr>
        <w:t xml:space="preserve"> </w:t>
      </w:r>
      <w:proofErr w:type="spellStart"/>
      <w:r w:rsidRPr="0008206C">
        <w:rPr>
          <w:rFonts w:cstheme="minorHAnsi"/>
          <w:sz w:val="24"/>
          <w:szCs w:val="24"/>
        </w:rPr>
        <w:t>temeljem</w:t>
      </w:r>
      <w:proofErr w:type="spellEnd"/>
      <w:r w:rsidRPr="0008206C">
        <w:rPr>
          <w:rFonts w:cstheme="minorHAnsi"/>
          <w:sz w:val="24"/>
          <w:szCs w:val="24"/>
        </w:rPr>
        <w:t xml:space="preserve"> </w:t>
      </w:r>
      <w:proofErr w:type="spellStart"/>
      <w:r w:rsidRPr="0008206C">
        <w:rPr>
          <w:rFonts w:cstheme="minorHAnsi"/>
          <w:sz w:val="24"/>
          <w:szCs w:val="24"/>
        </w:rPr>
        <w:t>Procjene</w:t>
      </w:r>
      <w:proofErr w:type="spellEnd"/>
      <w:r w:rsidRPr="0008206C">
        <w:rPr>
          <w:rFonts w:cstheme="minorHAnsi"/>
          <w:sz w:val="24"/>
          <w:szCs w:val="24"/>
        </w:rPr>
        <w:t xml:space="preserve"> </w:t>
      </w:r>
      <w:proofErr w:type="spellStart"/>
      <w:r w:rsidRPr="0008206C">
        <w:rPr>
          <w:rFonts w:cstheme="minorHAnsi"/>
          <w:sz w:val="24"/>
          <w:szCs w:val="24"/>
        </w:rPr>
        <w:t>ugroženosti</w:t>
      </w:r>
      <w:proofErr w:type="spellEnd"/>
      <w:r w:rsidRPr="0008206C">
        <w:rPr>
          <w:rFonts w:cstheme="minorHAnsi"/>
          <w:sz w:val="24"/>
          <w:szCs w:val="24"/>
        </w:rPr>
        <w:t xml:space="preserve"> </w:t>
      </w:r>
      <w:proofErr w:type="spellStart"/>
      <w:r w:rsidRPr="0008206C">
        <w:rPr>
          <w:rFonts w:cstheme="minorHAnsi"/>
          <w:sz w:val="24"/>
          <w:szCs w:val="24"/>
        </w:rPr>
        <w:t>od</w:t>
      </w:r>
      <w:proofErr w:type="spellEnd"/>
      <w:r w:rsidRPr="0008206C">
        <w:rPr>
          <w:rFonts w:cstheme="minorHAnsi"/>
          <w:sz w:val="24"/>
          <w:szCs w:val="24"/>
        </w:rPr>
        <w:t xml:space="preserve"> </w:t>
      </w:r>
      <w:proofErr w:type="spellStart"/>
      <w:r w:rsidRPr="0008206C">
        <w:rPr>
          <w:rFonts w:cstheme="minorHAnsi"/>
          <w:sz w:val="24"/>
          <w:szCs w:val="24"/>
        </w:rPr>
        <w:t>požara</w:t>
      </w:r>
      <w:proofErr w:type="spellEnd"/>
      <w:r w:rsidRPr="0008206C">
        <w:rPr>
          <w:rFonts w:cstheme="minorHAnsi"/>
          <w:sz w:val="24"/>
          <w:szCs w:val="24"/>
        </w:rPr>
        <w:t xml:space="preserve"> i </w:t>
      </w:r>
      <w:proofErr w:type="spellStart"/>
      <w:r w:rsidRPr="0008206C">
        <w:rPr>
          <w:rFonts w:cstheme="minorHAnsi"/>
          <w:sz w:val="24"/>
          <w:szCs w:val="24"/>
        </w:rPr>
        <w:t>tehnološke</w:t>
      </w:r>
      <w:proofErr w:type="spellEnd"/>
      <w:r w:rsidRPr="0008206C">
        <w:rPr>
          <w:rFonts w:cstheme="minorHAnsi"/>
          <w:sz w:val="24"/>
          <w:szCs w:val="24"/>
        </w:rPr>
        <w:t xml:space="preserve"> </w:t>
      </w:r>
      <w:proofErr w:type="spellStart"/>
      <w:r w:rsidRPr="0008206C">
        <w:rPr>
          <w:rFonts w:cstheme="minorHAnsi"/>
          <w:sz w:val="24"/>
          <w:szCs w:val="24"/>
        </w:rPr>
        <w:t>eksplozije</w:t>
      </w:r>
      <w:proofErr w:type="spellEnd"/>
      <w:r w:rsidRPr="0008206C">
        <w:rPr>
          <w:rFonts w:cstheme="minorHAnsi"/>
          <w:sz w:val="24"/>
          <w:szCs w:val="24"/>
        </w:rPr>
        <w:t xml:space="preserve"> i Plana </w:t>
      </w:r>
      <w:proofErr w:type="spellStart"/>
      <w:r w:rsidRPr="0008206C">
        <w:rPr>
          <w:rFonts w:cstheme="minorHAnsi"/>
          <w:sz w:val="24"/>
          <w:szCs w:val="24"/>
        </w:rPr>
        <w:t>zaštite</w:t>
      </w:r>
      <w:proofErr w:type="spellEnd"/>
      <w:r w:rsidRPr="0008206C">
        <w:rPr>
          <w:rFonts w:cstheme="minorHAnsi"/>
          <w:sz w:val="24"/>
          <w:szCs w:val="24"/>
        </w:rPr>
        <w:t xml:space="preserve"> od </w:t>
      </w:r>
      <w:proofErr w:type="spellStart"/>
      <w:r w:rsidRPr="0008206C">
        <w:rPr>
          <w:rFonts w:cstheme="minorHAnsi"/>
          <w:sz w:val="24"/>
          <w:szCs w:val="24"/>
        </w:rPr>
        <w:t>požara</w:t>
      </w:r>
      <w:proofErr w:type="spellEnd"/>
      <w:r w:rsidRPr="0008206C">
        <w:rPr>
          <w:rFonts w:cstheme="minorHAnsi"/>
          <w:sz w:val="24"/>
          <w:szCs w:val="24"/>
        </w:rPr>
        <w:t xml:space="preserve"> </w:t>
      </w:r>
      <w:proofErr w:type="spellStart"/>
      <w:r w:rsidRPr="0008206C">
        <w:rPr>
          <w:rFonts w:cstheme="minorHAnsi"/>
          <w:sz w:val="24"/>
          <w:szCs w:val="24"/>
        </w:rPr>
        <w:t>Općine</w:t>
      </w:r>
      <w:proofErr w:type="spellEnd"/>
      <w:r w:rsidRPr="0008206C">
        <w:rPr>
          <w:rFonts w:cstheme="minorHAnsi"/>
          <w:sz w:val="24"/>
          <w:szCs w:val="24"/>
        </w:rPr>
        <w:t xml:space="preserve"> Kloštar Ivanić (</w:t>
      </w:r>
      <w:proofErr w:type="spellStart"/>
      <w:r w:rsidRPr="0008206C">
        <w:rPr>
          <w:rFonts w:cstheme="minorHAnsi"/>
          <w:sz w:val="24"/>
          <w:szCs w:val="24"/>
        </w:rPr>
        <w:t>opremanje</w:t>
      </w:r>
      <w:proofErr w:type="spellEnd"/>
      <w:r w:rsidRPr="0008206C">
        <w:rPr>
          <w:rFonts w:cstheme="minorHAnsi"/>
          <w:sz w:val="24"/>
          <w:szCs w:val="24"/>
        </w:rPr>
        <w:t xml:space="preserve"> </w:t>
      </w:r>
      <w:proofErr w:type="spellStart"/>
      <w:r w:rsidRPr="0008206C">
        <w:rPr>
          <w:rFonts w:cstheme="minorHAnsi"/>
          <w:sz w:val="24"/>
          <w:szCs w:val="24"/>
        </w:rPr>
        <w:t>nadzire</w:t>
      </w:r>
      <w:proofErr w:type="spellEnd"/>
      <w:r w:rsidRPr="0008206C">
        <w:rPr>
          <w:rFonts w:cstheme="minorHAnsi"/>
          <w:sz w:val="24"/>
          <w:szCs w:val="24"/>
        </w:rPr>
        <w:t xml:space="preserve"> </w:t>
      </w:r>
      <w:proofErr w:type="spellStart"/>
      <w:r w:rsidRPr="0008206C">
        <w:rPr>
          <w:rFonts w:cstheme="minorHAnsi"/>
          <w:sz w:val="24"/>
          <w:szCs w:val="24"/>
        </w:rPr>
        <w:t>zapovjedništvo</w:t>
      </w:r>
      <w:proofErr w:type="spellEnd"/>
      <w:r w:rsidRPr="0008206C">
        <w:rPr>
          <w:rFonts w:cstheme="minorHAnsi"/>
          <w:sz w:val="24"/>
          <w:szCs w:val="24"/>
        </w:rPr>
        <w:t xml:space="preserve"> </w:t>
      </w:r>
      <w:proofErr w:type="spellStart"/>
      <w:r w:rsidRPr="0008206C">
        <w:rPr>
          <w:rFonts w:cstheme="minorHAnsi"/>
          <w:sz w:val="24"/>
          <w:szCs w:val="24"/>
        </w:rPr>
        <w:t>Vatrogasne</w:t>
      </w:r>
      <w:proofErr w:type="spellEnd"/>
      <w:r w:rsidRPr="0008206C">
        <w:rPr>
          <w:rFonts w:cstheme="minorHAnsi"/>
          <w:sz w:val="24"/>
          <w:szCs w:val="24"/>
        </w:rPr>
        <w:t xml:space="preserve"> </w:t>
      </w:r>
      <w:proofErr w:type="spellStart"/>
      <w:r w:rsidRPr="0008206C">
        <w:rPr>
          <w:rFonts w:cstheme="minorHAnsi"/>
          <w:sz w:val="24"/>
          <w:szCs w:val="24"/>
        </w:rPr>
        <w:t>zajednice</w:t>
      </w:r>
      <w:proofErr w:type="spellEnd"/>
      <w:r w:rsidRPr="0008206C">
        <w:rPr>
          <w:rFonts w:cstheme="minorHAnsi"/>
          <w:sz w:val="24"/>
          <w:szCs w:val="24"/>
        </w:rPr>
        <w:t xml:space="preserve"> </w:t>
      </w:r>
      <w:proofErr w:type="spellStart"/>
      <w:r w:rsidRPr="0008206C">
        <w:rPr>
          <w:rFonts w:cstheme="minorHAnsi"/>
          <w:sz w:val="24"/>
          <w:szCs w:val="24"/>
        </w:rPr>
        <w:t>Zagrebačke</w:t>
      </w:r>
      <w:proofErr w:type="spellEnd"/>
      <w:r w:rsidRPr="0008206C">
        <w:rPr>
          <w:rFonts w:cstheme="minorHAnsi"/>
          <w:sz w:val="24"/>
          <w:szCs w:val="24"/>
        </w:rPr>
        <w:t xml:space="preserve"> županije </w:t>
      </w:r>
      <w:proofErr w:type="spellStart"/>
      <w:r w:rsidRPr="0008206C">
        <w:rPr>
          <w:rFonts w:cstheme="minorHAnsi"/>
          <w:sz w:val="24"/>
          <w:szCs w:val="24"/>
        </w:rPr>
        <w:t>putem</w:t>
      </w:r>
      <w:proofErr w:type="spellEnd"/>
      <w:r w:rsidRPr="0008206C">
        <w:rPr>
          <w:rFonts w:cstheme="minorHAnsi"/>
          <w:sz w:val="24"/>
          <w:szCs w:val="24"/>
        </w:rPr>
        <w:t xml:space="preserve"> </w:t>
      </w:r>
      <w:proofErr w:type="spellStart"/>
      <w:r w:rsidRPr="0008206C">
        <w:rPr>
          <w:rFonts w:cstheme="minorHAnsi"/>
          <w:sz w:val="24"/>
          <w:szCs w:val="24"/>
        </w:rPr>
        <w:t>stručnog</w:t>
      </w:r>
      <w:proofErr w:type="spellEnd"/>
      <w:r w:rsidRPr="0008206C">
        <w:rPr>
          <w:rFonts w:cstheme="minorHAnsi"/>
          <w:sz w:val="24"/>
          <w:szCs w:val="24"/>
        </w:rPr>
        <w:t xml:space="preserve"> </w:t>
      </w:r>
      <w:proofErr w:type="spellStart"/>
      <w:r w:rsidRPr="0008206C">
        <w:rPr>
          <w:rFonts w:cstheme="minorHAnsi"/>
          <w:sz w:val="24"/>
          <w:szCs w:val="24"/>
        </w:rPr>
        <w:t>nadzora</w:t>
      </w:r>
      <w:proofErr w:type="spellEnd"/>
      <w:r w:rsidRPr="0008206C">
        <w:rPr>
          <w:rFonts w:cstheme="minorHAnsi"/>
          <w:sz w:val="24"/>
          <w:szCs w:val="24"/>
        </w:rPr>
        <w:t>)</w:t>
      </w:r>
    </w:p>
    <w:p w14:paraId="027217B9" w14:textId="77777777" w:rsidR="00401D41" w:rsidRPr="0008206C" w:rsidRDefault="00401D41" w:rsidP="0008206C">
      <w:pPr>
        <w:pStyle w:val="Odlomakpopisa"/>
        <w:numPr>
          <w:ilvl w:val="0"/>
          <w:numId w:val="33"/>
        </w:numPr>
        <w:jc w:val="both"/>
        <w:rPr>
          <w:sz w:val="24"/>
          <w:szCs w:val="24"/>
        </w:rPr>
      </w:pPr>
      <w:r w:rsidRPr="0008206C">
        <w:rPr>
          <w:sz w:val="24"/>
          <w:szCs w:val="24"/>
        </w:rPr>
        <w:lastRenderedPageBreak/>
        <w:t xml:space="preserve">Općina Kloštar Ivanić u </w:t>
      </w:r>
      <w:proofErr w:type="spellStart"/>
      <w:r w:rsidRPr="0008206C">
        <w:rPr>
          <w:sz w:val="24"/>
          <w:szCs w:val="24"/>
        </w:rPr>
        <w:t>svojem</w:t>
      </w:r>
      <w:proofErr w:type="spellEnd"/>
      <w:r w:rsidRPr="0008206C">
        <w:rPr>
          <w:sz w:val="24"/>
          <w:szCs w:val="24"/>
        </w:rPr>
        <w:t xml:space="preserve"> </w:t>
      </w:r>
      <w:proofErr w:type="spellStart"/>
      <w:r w:rsidRPr="0008206C">
        <w:rPr>
          <w:sz w:val="24"/>
          <w:szCs w:val="24"/>
        </w:rPr>
        <w:t>Proračunu</w:t>
      </w:r>
      <w:proofErr w:type="spellEnd"/>
      <w:r w:rsidRPr="0008206C">
        <w:rPr>
          <w:sz w:val="24"/>
          <w:szCs w:val="24"/>
        </w:rPr>
        <w:t xml:space="preserve"> </w:t>
      </w:r>
      <w:proofErr w:type="spellStart"/>
      <w:r w:rsidRPr="0008206C">
        <w:rPr>
          <w:sz w:val="24"/>
          <w:szCs w:val="24"/>
        </w:rPr>
        <w:t>osigurava</w:t>
      </w:r>
      <w:proofErr w:type="spellEnd"/>
      <w:r w:rsidRPr="0008206C">
        <w:rPr>
          <w:sz w:val="24"/>
          <w:szCs w:val="24"/>
        </w:rPr>
        <w:t xml:space="preserve"> </w:t>
      </w:r>
      <w:proofErr w:type="spellStart"/>
      <w:r w:rsidRPr="0008206C">
        <w:rPr>
          <w:sz w:val="24"/>
          <w:szCs w:val="24"/>
        </w:rPr>
        <w:t>financijska</w:t>
      </w:r>
      <w:proofErr w:type="spellEnd"/>
      <w:r w:rsidRPr="0008206C">
        <w:rPr>
          <w:sz w:val="24"/>
          <w:szCs w:val="24"/>
        </w:rPr>
        <w:t xml:space="preserve"> </w:t>
      </w:r>
      <w:proofErr w:type="spellStart"/>
      <w:r w:rsidRPr="0008206C">
        <w:rPr>
          <w:sz w:val="24"/>
          <w:szCs w:val="24"/>
        </w:rPr>
        <w:t>sredstva</w:t>
      </w:r>
      <w:proofErr w:type="spellEnd"/>
      <w:r w:rsidRPr="0008206C">
        <w:rPr>
          <w:sz w:val="24"/>
          <w:szCs w:val="24"/>
        </w:rPr>
        <w:t xml:space="preserve"> za </w:t>
      </w:r>
      <w:proofErr w:type="spellStart"/>
      <w:r w:rsidRPr="0008206C">
        <w:rPr>
          <w:sz w:val="24"/>
          <w:szCs w:val="24"/>
        </w:rPr>
        <w:t>financiranje</w:t>
      </w:r>
      <w:proofErr w:type="spellEnd"/>
      <w:r w:rsidRPr="0008206C">
        <w:rPr>
          <w:sz w:val="24"/>
          <w:szCs w:val="24"/>
        </w:rPr>
        <w:t xml:space="preserve"> </w:t>
      </w:r>
      <w:proofErr w:type="spellStart"/>
      <w:r w:rsidRPr="0008206C">
        <w:rPr>
          <w:sz w:val="24"/>
          <w:szCs w:val="24"/>
        </w:rPr>
        <w:t>vatrogasne</w:t>
      </w:r>
      <w:proofErr w:type="spellEnd"/>
      <w:r w:rsidRPr="0008206C">
        <w:rPr>
          <w:sz w:val="24"/>
          <w:szCs w:val="24"/>
        </w:rPr>
        <w:t xml:space="preserve"> </w:t>
      </w:r>
      <w:proofErr w:type="spellStart"/>
      <w:r w:rsidRPr="0008206C">
        <w:rPr>
          <w:sz w:val="24"/>
          <w:szCs w:val="24"/>
        </w:rPr>
        <w:t>djelatnosti</w:t>
      </w:r>
      <w:proofErr w:type="spellEnd"/>
      <w:r w:rsidRPr="0008206C">
        <w:rPr>
          <w:sz w:val="24"/>
          <w:szCs w:val="24"/>
        </w:rPr>
        <w:t xml:space="preserve"> na </w:t>
      </w:r>
      <w:proofErr w:type="spellStart"/>
      <w:r w:rsidRPr="0008206C">
        <w:rPr>
          <w:sz w:val="24"/>
          <w:szCs w:val="24"/>
        </w:rPr>
        <w:t>području</w:t>
      </w:r>
      <w:proofErr w:type="spellEnd"/>
      <w:r w:rsidRPr="0008206C">
        <w:rPr>
          <w:sz w:val="24"/>
          <w:szCs w:val="24"/>
        </w:rPr>
        <w:t xml:space="preserve"> </w:t>
      </w:r>
      <w:proofErr w:type="spellStart"/>
      <w:r w:rsidRPr="0008206C">
        <w:rPr>
          <w:sz w:val="24"/>
          <w:szCs w:val="24"/>
        </w:rPr>
        <w:t>Općine</w:t>
      </w:r>
      <w:proofErr w:type="spellEnd"/>
      <w:r w:rsidRPr="0008206C">
        <w:rPr>
          <w:sz w:val="24"/>
          <w:szCs w:val="24"/>
        </w:rPr>
        <w:t xml:space="preserve"> pa </w:t>
      </w:r>
      <w:proofErr w:type="spellStart"/>
      <w:r w:rsidRPr="0008206C">
        <w:rPr>
          <w:sz w:val="24"/>
          <w:szCs w:val="24"/>
        </w:rPr>
        <w:t>samim</w:t>
      </w:r>
      <w:proofErr w:type="spellEnd"/>
      <w:r w:rsidRPr="0008206C">
        <w:rPr>
          <w:sz w:val="24"/>
          <w:szCs w:val="24"/>
        </w:rPr>
        <w:t xml:space="preserve"> time i </w:t>
      </w:r>
      <w:proofErr w:type="spellStart"/>
      <w:r w:rsidRPr="0008206C">
        <w:rPr>
          <w:sz w:val="24"/>
          <w:szCs w:val="24"/>
        </w:rPr>
        <w:t>nabavu</w:t>
      </w:r>
      <w:proofErr w:type="spellEnd"/>
      <w:r w:rsidRPr="0008206C">
        <w:rPr>
          <w:sz w:val="24"/>
          <w:szCs w:val="24"/>
        </w:rPr>
        <w:t xml:space="preserve"> </w:t>
      </w:r>
      <w:proofErr w:type="spellStart"/>
      <w:r w:rsidRPr="0008206C">
        <w:rPr>
          <w:sz w:val="24"/>
          <w:szCs w:val="24"/>
        </w:rPr>
        <w:t>potrebne</w:t>
      </w:r>
      <w:proofErr w:type="spellEnd"/>
      <w:r w:rsidRPr="0008206C">
        <w:rPr>
          <w:sz w:val="24"/>
          <w:szCs w:val="24"/>
        </w:rPr>
        <w:t xml:space="preserve"> </w:t>
      </w:r>
      <w:proofErr w:type="spellStart"/>
      <w:r w:rsidRPr="0008206C">
        <w:rPr>
          <w:sz w:val="24"/>
          <w:szCs w:val="24"/>
        </w:rPr>
        <w:t>opreme</w:t>
      </w:r>
      <w:proofErr w:type="spellEnd"/>
    </w:p>
    <w:p w14:paraId="6E04B4CC" w14:textId="77777777" w:rsidR="00401D41" w:rsidRPr="0008206C" w:rsidRDefault="00401D41" w:rsidP="0008206C">
      <w:pPr>
        <w:pStyle w:val="Odlomakpopisa"/>
        <w:numPr>
          <w:ilvl w:val="0"/>
          <w:numId w:val="33"/>
        </w:numPr>
        <w:jc w:val="both"/>
        <w:rPr>
          <w:sz w:val="24"/>
          <w:szCs w:val="24"/>
        </w:rPr>
      </w:pPr>
      <w:r w:rsidRPr="0008206C">
        <w:rPr>
          <w:sz w:val="24"/>
          <w:szCs w:val="24"/>
        </w:rPr>
        <w:t xml:space="preserve">U </w:t>
      </w:r>
      <w:proofErr w:type="spellStart"/>
      <w:r w:rsidRPr="0008206C">
        <w:rPr>
          <w:sz w:val="24"/>
          <w:szCs w:val="24"/>
        </w:rPr>
        <w:t>postupku</w:t>
      </w:r>
      <w:proofErr w:type="spellEnd"/>
      <w:r w:rsidRPr="0008206C">
        <w:rPr>
          <w:sz w:val="24"/>
          <w:szCs w:val="24"/>
        </w:rPr>
        <w:t xml:space="preserve"> </w:t>
      </w:r>
      <w:proofErr w:type="spellStart"/>
      <w:r w:rsidRPr="0008206C">
        <w:rPr>
          <w:sz w:val="24"/>
          <w:szCs w:val="24"/>
        </w:rPr>
        <w:t>izrade</w:t>
      </w:r>
      <w:proofErr w:type="spellEnd"/>
      <w:r w:rsidRPr="0008206C">
        <w:rPr>
          <w:sz w:val="24"/>
          <w:szCs w:val="24"/>
        </w:rPr>
        <w:t xml:space="preserve"> </w:t>
      </w:r>
      <w:proofErr w:type="spellStart"/>
      <w:r w:rsidRPr="0008206C">
        <w:rPr>
          <w:sz w:val="24"/>
          <w:szCs w:val="24"/>
        </w:rPr>
        <w:t>prostorno</w:t>
      </w:r>
      <w:proofErr w:type="spellEnd"/>
      <w:r w:rsidRPr="0008206C">
        <w:rPr>
          <w:sz w:val="24"/>
          <w:szCs w:val="24"/>
        </w:rPr>
        <w:t xml:space="preserve"> – </w:t>
      </w:r>
      <w:proofErr w:type="spellStart"/>
      <w:r w:rsidRPr="0008206C">
        <w:rPr>
          <w:sz w:val="24"/>
          <w:szCs w:val="24"/>
        </w:rPr>
        <w:t>planske</w:t>
      </w:r>
      <w:proofErr w:type="spellEnd"/>
      <w:r w:rsidRPr="0008206C">
        <w:rPr>
          <w:sz w:val="24"/>
          <w:szCs w:val="24"/>
        </w:rPr>
        <w:t xml:space="preserve"> </w:t>
      </w:r>
      <w:proofErr w:type="spellStart"/>
      <w:r w:rsidRPr="0008206C">
        <w:rPr>
          <w:sz w:val="24"/>
          <w:szCs w:val="24"/>
        </w:rPr>
        <w:t>dokumentacije</w:t>
      </w:r>
      <w:proofErr w:type="spellEnd"/>
      <w:r w:rsidRPr="0008206C">
        <w:rPr>
          <w:sz w:val="24"/>
          <w:szCs w:val="24"/>
        </w:rPr>
        <w:t xml:space="preserve"> </w:t>
      </w:r>
      <w:proofErr w:type="spellStart"/>
      <w:r w:rsidRPr="0008206C">
        <w:rPr>
          <w:sz w:val="24"/>
          <w:szCs w:val="24"/>
        </w:rPr>
        <w:t>Općine</w:t>
      </w:r>
      <w:proofErr w:type="spellEnd"/>
      <w:r w:rsidRPr="0008206C">
        <w:rPr>
          <w:sz w:val="24"/>
          <w:szCs w:val="24"/>
        </w:rPr>
        <w:t xml:space="preserve"> Kloštar Ivanić </w:t>
      </w:r>
      <w:proofErr w:type="spellStart"/>
      <w:r w:rsidRPr="0008206C">
        <w:rPr>
          <w:sz w:val="24"/>
          <w:szCs w:val="24"/>
        </w:rPr>
        <w:t>primjenjuje</w:t>
      </w:r>
      <w:proofErr w:type="spellEnd"/>
      <w:r w:rsidRPr="0008206C">
        <w:rPr>
          <w:sz w:val="24"/>
          <w:szCs w:val="24"/>
        </w:rPr>
        <w:t xml:space="preserve"> </w:t>
      </w:r>
      <w:proofErr w:type="spellStart"/>
      <w:r w:rsidRPr="0008206C">
        <w:rPr>
          <w:sz w:val="24"/>
          <w:szCs w:val="24"/>
        </w:rPr>
        <w:t>mjere</w:t>
      </w:r>
      <w:proofErr w:type="spellEnd"/>
      <w:r w:rsidRPr="0008206C">
        <w:rPr>
          <w:sz w:val="24"/>
          <w:szCs w:val="24"/>
        </w:rPr>
        <w:t xml:space="preserve"> </w:t>
      </w:r>
      <w:proofErr w:type="spellStart"/>
      <w:r w:rsidRPr="0008206C">
        <w:rPr>
          <w:sz w:val="24"/>
          <w:szCs w:val="24"/>
        </w:rPr>
        <w:t>zaštite</w:t>
      </w:r>
      <w:proofErr w:type="spellEnd"/>
      <w:r w:rsidRPr="0008206C">
        <w:rPr>
          <w:sz w:val="24"/>
          <w:szCs w:val="24"/>
        </w:rPr>
        <w:t xml:space="preserve"> </w:t>
      </w:r>
      <w:proofErr w:type="spellStart"/>
      <w:r w:rsidRPr="0008206C">
        <w:rPr>
          <w:sz w:val="24"/>
          <w:szCs w:val="24"/>
        </w:rPr>
        <w:t>od</w:t>
      </w:r>
      <w:proofErr w:type="spellEnd"/>
      <w:r w:rsidRPr="0008206C">
        <w:rPr>
          <w:sz w:val="24"/>
          <w:szCs w:val="24"/>
        </w:rPr>
        <w:t xml:space="preserve"> </w:t>
      </w:r>
      <w:proofErr w:type="spellStart"/>
      <w:r w:rsidRPr="0008206C">
        <w:rPr>
          <w:sz w:val="24"/>
          <w:szCs w:val="24"/>
        </w:rPr>
        <w:t>požara</w:t>
      </w:r>
      <w:proofErr w:type="spellEnd"/>
      <w:r w:rsidRPr="0008206C">
        <w:rPr>
          <w:sz w:val="24"/>
          <w:szCs w:val="24"/>
        </w:rPr>
        <w:t xml:space="preserve"> </w:t>
      </w:r>
      <w:proofErr w:type="spellStart"/>
      <w:r w:rsidRPr="0008206C">
        <w:rPr>
          <w:sz w:val="24"/>
          <w:szCs w:val="24"/>
        </w:rPr>
        <w:t>sukladno</w:t>
      </w:r>
      <w:proofErr w:type="spellEnd"/>
      <w:r w:rsidRPr="0008206C">
        <w:rPr>
          <w:sz w:val="24"/>
          <w:szCs w:val="24"/>
        </w:rPr>
        <w:t xml:space="preserve"> </w:t>
      </w:r>
      <w:proofErr w:type="spellStart"/>
      <w:r w:rsidRPr="0008206C">
        <w:rPr>
          <w:sz w:val="24"/>
          <w:szCs w:val="24"/>
        </w:rPr>
        <w:t>važećim</w:t>
      </w:r>
      <w:proofErr w:type="spellEnd"/>
      <w:r w:rsidRPr="0008206C">
        <w:rPr>
          <w:sz w:val="24"/>
          <w:szCs w:val="24"/>
        </w:rPr>
        <w:t xml:space="preserve"> </w:t>
      </w:r>
      <w:proofErr w:type="spellStart"/>
      <w:r w:rsidRPr="0008206C">
        <w:rPr>
          <w:sz w:val="24"/>
          <w:szCs w:val="24"/>
        </w:rPr>
        <w:t>propisima</w:t>
      </w:r>
      <w:proofErr w:type="spellEnd"/>
    </w:p>
    <w:p w14:paraId="184262E9" w14:textId="36E51183" w:rsidR="00401D41" w:rsidRPr="0008206C" w:rsidRDefault="00401D41" w:rsidP="0008206C">
      <w:pPr>
        <w:pStyle w:val="Odlomakpopisa"/>
        <w:numPr>
          <w:ilvl w:val="0"/>
          <w:numId w:val="33"/>
        </w:numPr>
        <w:jc w:val="both"/>
        <w:rPr>
          <w:sz w:val="24"/>
          <w:szCs w:val="24"/>
        </w:rPr>
      </w:pPr>
      <w:r w:rsidRPr="0008206C">
        <w:rPr>
          <w:sz w:val="24"/>
          <w:szCs w:val="24"/>
        </w:rPr>
        <w:t xml:space="preserve">Na </w:t>
      </w:r>
      <w:proofErr w:type="spellStart"/>
      <w:r w:rsidRPr="0008206C">
        <w:rPr>
          <w:sz w:val="24"/>
          <w:szCs w:val="24"/>
        </w:rPr>
        <w:t>području</w:t>
      </w:r>
      <w:proofErr w:type="spellEnd"/>
      <w:r w:rsidRPr="0008206C">
        <w:rPr>
          <w:sz w:val="24"/>
          <w:szCs w:val="24"/>
        </w:rPr>
        <w:t xml:space="preserve"> </w:t>
      </w:r>
      <w:proofErr w:type="spellStart"/>
      <w:r w:rsidRPr="0008206C">
        <w:rPr>
          <w:sz w:val="24"/>
          <w:szCs w:val="24"/>
        </w:rPr>
        <w:t>Općine</w:t>
      </w:r>
      <w:proofErr w:type="spellEnd"/>
      <w:r w:rsidRPr="0008206C">
        <w:rPr>
          <w:sz w:val="24"/>
          <w:szCs w:val="24"/>
        </w:rPr>
        <w:t xml:space="preserve"> Kloštar </w:t>
      </w:r>
      <w:r w:rsidR="005A65B1" w:rsidRPr="0008206C">
        <w:rPr>
          <w:sz w:val="24"/>
          <w:szCs w:val="24"/>
        </w:rPr>
        <w:t xml:space="preserve">Ivanić ne </w:t>
      </w:r>
      <w:proofErr w:type="spellStart"/>
      <w:r w:rsidR="005A65B1" w:rsidRPr="0008206C">
        <w:rPr>
          <w:sz w:val="24"/>
          <w:szCs w:val="24"/>
        </w:rPr>
        <w:t>nalaze</w:t>
      </w:r>
      <w:proofErr w:type="spellEnd"/>
      <w:r w:rsidR="005A65B1" w:rsidRPr="0008206C">
        <w:rPr>
          <w:sz w:val="24"/>
          <w:szCs w:val="24"/>
        </w:rPr>
        <w:t xml:space="preserve"> se </w:t>
      </w:r>
      <w:proofErr w:type="spellStart"/>
      <w:r w:rsidR="005A65B1" w:rsidRPr="0008206C">
        <w:rPr>
          <w:sz w:val="24"/>
          <w:szCs w:val="24"/>
        </w:rPr>
        <w:t>odlagališta</w:t>
      </w:r>
      <w:proofErr w:type="spellEnd"/>
      <w:r w:rsidR="005A65B1" w:rsidRPr="0008206C">
        <w:rPr>
          <w:sz w:val="24"/>
          <w:szCs w:val="24"/>
        </w:rPr>
        <w:t xml:space="preserve"> </w:t>
      </w:r>
      <w:proofErr w:type="spellStart"/>
      <w:r w:rsidR="005A65B1" w:rsidRPr="0008206C">
        <w:rPr>
          <w:sz w:val="24"/>
          <w:szCs w:val="24"/>
        </w:rPr>
        <w:t>otpada</w:t>
      </w:r>
      <w:proofErr w:type="spellEnd"/>
    </w:p>
    <w:p w14:paraId="1092A518" w14:textId="23080B14" w:rsidR="005A65B1" w:rsidRPr="0008206C" w:rsidRDefault="005A65B1" w:rsidP="0008206C">
      <w:pPr>
        <w:pStyle w:val="Odlomakpopisa"/>
        <w:numPr>
          <w:ilvl w:val="0"/>
          <w:numId w:val="32"/>
        </w:numPr>
        <w:spacing w:after="0"/>
        <w:jc w:val="both"/>
        <w:rPr>
          <w:rFonts w:cstheme="minorHAnsi"/>
          <w:sz w:val="24"/>
          <w:szCs w:val="24"/>
        </w:rPr>
      </w:pPr>
      <w:r w:rsidRPr="0008206C">
        <w:rPr>
          <w:rFonts w:cstheme="minorHAnsi"/>
          <w:sz w:val="24"/>
          <w:szCs w:val="24"/>
        </w:rPr>
        <w:t xml:space="preserve">Općina Kloštar Ivanić u </w:t>
      </w:r>
      <w:proofErr w:type="spellStart"/>
      <w:r w:rsidRPr="0008206C">
        <w:rPr>
          <w:rFonts w:cstheme="minorHAnsi"/>
          <w:sz w:val="24"/>
          <w:szCs w:val="24"/>
        </w:rPr>
        <w:t>suradnji</w:t>
      </w:r>
      <w:proofErr w:type="spellEnd"/>
      <w:r w:rsidRPr="0008206C">
        <w:rPr>
          <w:rFonts w:cstheme="minorHAnsi"/>
          <w:sz w:val="24"/>
          <w:szCs w:val="24"/>
        </w:rPr>
        <w:t xml:space="preserve"> s </w:t>
      </w:r>
      <w:proofErr w:type="spellStart"/>
      <w:r w:rsidRPr="0008206C">
        <w:rPr>
          <w:rFonts w:cstheme="minorHAnsi"/>
          <w:sz w:val="24"/>
          <w:szCs w:val="24"/>
        </w:rPr>
        <w:t>vatrogasnim</w:t>
      </w:r>
      <w:proofErr w:type="spellEnd"/>
      <w:r w:rsidRPr="0008206C">
        <w:rPr>
          <w:rFonts w:cstheme="minorHAnsi"/>
          <w:sz w:val="24"/>
          <w:szCs w:val="24"/>
        </w:rPr>
        <w:t xml:space="preserve"> </w:t>
      </w:r>
      <w:proofErr w:type="spellStart"/>
      <w:r w:rsidRPr="0008206C">
        <w:rPr>
          <w:rFonts w:cstheme="minorHAnsi"/>
          <w:sz w:val="24"/>
          <w:szCs w:val="24"/>
        </w:rPr>
        <w:t>snagama</w:t>
      </w:r>
      <w:proofErr w:type="spellEnd"/>
      <w:r w:rsidRPr="0008206C">
        <w:rPr>
          <w:rFonts w:cstheme="minorHAnsi"/>
          <w:sz w:val="24"/>
          <w:szCs w:val="24"/>
        </w:rPr>
        <w:t xml:space="preserve"> s </w:t>
      </w:r>
      <w:proofErr w:type="spellStart"/>
      <w:r w:rsidRPr="0008206C">
        <w:rPr>
          <w:rFonts w:cstheme="minorHAnsi"/>
          <w:sz w:val="24"/>
          <w:szCs w:val="24"/>
        </w:rPr>
        <w:t>područja</w:t>
      </w:r>
      <w:proofErr w:type="spellEnd"/>
      <w:r w:rsidRPr="0008206C">
        <w:rPr>
          <w:rFonts w:cstheme="minorHAnsi"/>
          <w:sz w:val="24"/>
          <w:szCs w:val="24"/>
        </w:rPr>
        <w:t xml:space="preserve"> </w:t>
      </w:r>
      <w:proofErr w:type="spellStart"/>
      <w:r w:rsidRPr="0008206C">
        <w:rPr>
          <w:rFonts w:cstheme="minorHAnsi"/>
          <w:sz w:val="24"/>
          <w:szCs w:val="24"/>
        </w:rPr>
        <w:t>Općine</w:t>
      </w:r>
      <w:proofErr w:type="spellEnd"/>
      <w:r w:rsidRPr="0008206C">
        <w:rPr>
          <w:rFonts w:cstheme="minorHAnsi"/>
          <w:sz w:val="24"/>
          <w:szCs w:val="24"/>
        </w:rPr>
        <w:t xml:space="preserve"> </w:t>
      </w:r>
      <w:proofErr w:type="spellStart"/>
      <w:r w:rsidRPr="0008206C">
        <w:rPr>
          <w:rFonts w:cstheme="minorHAnsi"/>
          <w:sz w:val="24"/>
          <w:szCs w:val="24"/>
        </w:rPr>
        <w:t>koristeći</w:t>
      </w:r>
      <w:proofErr w:type="spellEnd"/>
      <w:r w:rsidRPr="0008206C">
        <w:rPr>
          <w:rFonts w:cstheme="minorHAnsi"/>
          <w:sz w:val="24"/>
          <w:szCs w:val="24"/>
        </w:rPr>
        <w:t xml:space="preserve"> </w:t>
      </w:r>
      <w:proofErr w:type="spellStart"/>
      <w:r w:rsidRPr="0008206C">
        <w:rPr>
          <w:rFonts w:cstheme="minorHAnsi"/>
          <w:sz w:val="24"/>
          <w:szCs w:val="24"/>
        </w:rPr>
        <w:t>oblike</w:t>
      </w:r>
      <w:proofErr w:type="spellEnd"/>
      <w:r w:rsidRPr="0008206C">
        <w:rPr>
          <w:rFonts w:cstheme="minorHAnsi"/>
          <w:sz w:val="24"/>
          <w:szCs w:val="24"/>
        </w:rPr>
        <w:t xml:space="preserve"> </w:t>
      </w:r>
      <w:proofErr w:type="spellStart"/>
      <w:r w:rsidRPr="0008206C">
        <w:rPr>
          <w:rFonts w:cstheme="minorHAnsi"/>
          <w:sz w:val="24"/>
          <w:szCs w:val="24"/>
        </w:rPr>
        <w:t>javnog</w:t>
      </w:r>
      <w:proofErr w:type="spellEnd"/>
      <w:r w:rsidRPr="0008206C">
        <w:rPr>
          <w:rFonts w:cstheme="minorHAnsi"/>
          <w:sz w:val="24"/>
          <w:szCs w:val="24"/>
        </w:rPr>
        <w:t xml:space="preserve"> </w:t>
      </w:r>
      <w:proofErr w:type="spellStart"/>
      <w:r w:rsidRPr="0008206C">
        <w:rPr>
          <w:rFonts w:cstheme="minorHAnsi"/>
          <w:sz w:val="24"/>
          <w:szCs w:val="24"/>
        </w:rPr>
        <w:t>priopćavanja</w:t>
      </w:r>
      <w:proofErr w:type="spellEnd"/>
      <w:r w:rsidRPr="0008206C">
        <w:rPr>
          <w:rFonts w:cstheme="minorHAnsi"/>
          <w:sz w:val="24"/>
          <w:szCs w:val="24"/>
        </w:rPr>
        <w:t xml:space="preserve">, </w:t>
      </w:r>
      <w:proofErr w:type="spellStart"/>
      <w:r w:rsidRPr="0008206C">
        <w:rPr>
          <w:rFonts w:cstheme="minorHAnsi"/>
          <w:sz w:val="24"/>
          <w:szCs w:val="24"/>
        </w:rPr>
        <w:t>sustavno</w:t>
      </w:r>
      <w:proofErr w:type="spellEnd"/>
      <w:r w:rsidRPr="0008206C">
        <w:rPr>
          <w:rFonts w:cstheme="minorHAnsi"/>
          <w:sz w:val="24"/>
          <w:szCs w:val="24"/>
        </w:rPr>
        <w:t xml:space="preserve"> i </w:t>
      </w:r>
      <w:proofErr w:type="spellStart"/>
      <w:r w:rsidRPr="0008206C">
        <w:rPr>
          <w:rFonts w:cstheme="minorHAnsi"/>
          <w:sz w:val="24"/>
          <w:szCs w:val="24"/>
        </w:rPr>
        <w:t>redovno</w:t>
      </w:r>
      <w:proofErr w:type="spellEnd"/>
      <w:r w:rsidRPr="0008206C">
        <w:rPr>
          <w:rFonts w:cstheme="minorHAnsi"/>
          <w:sz w:val="24"/>
          <w:szCs w:val="24"/>
        </w:rPr>
        <w:t xml:space="preserve"> </w:t>
      </w:r>
      <w:proofErr w:type="spellStart"/>
      <w:r w:rsidRPr="0008206C">
        <w:rPr>
          <w:rFonts w:cstheme="minorHAnsi"/>
          <w:sz w:val="24"/>
          <w:szCs w:val="24"/>
        </w:rPr>
        <w:t>obavještava</w:t>
      </w:r>
      <w:proofErr w:type="spellEnd"/>
      <w:r w:rsidRPr="0008206C">
        <w:rPr>
          <w:rFonts w:cstheme="minorHAnsi"/>
          <w:sz w:val="24"/>
          <w:szCs w:val="24"/>
        </w:rPr>
        <w:t xml:space="preserve"> i </w:t>
      </w:r>
      <w:proofErr w:type="spellStart"/>
      <w:r w:rsidRPr="0008206C">
        <w:rPr>
          <w:rFonts w:cstheme="minorHAnsi"/>
          <w:sz w:val="24"/>
          <w:szCs w:val="24"/>
        </w:rPr>
        <w:t>upozorava</w:t>
      </w:r>
      <w:proofErr w:type="spellEnd"/>
      <w:r w:rsidRPr="0008206C">
        <w:rPr>
          <w:rFonts w:cstheme="minorHAnsi"/>
          <w:sz w:val="24"/>
          <w:szCs w:val="24"/>
        </w:rPr>
        <w:t xml:space="preserve"> </w:t>
      </w:r>
      <w:proofErr w:type="spellStart"/>
      <w:r w:rsidRPr="0008206C">
        <w:rPr>
          <w:rFonts w:cstheme="minorHAnsi"/>
          <w:sz w:val="24"/>
          <w:szCs w:val="24"/>
        </w:rPr>
        <w:t>stanovništvo</w:t>
      </w:r>
      <w:proofErr w:type="spellEnd"/>
      <w:r w:rsidRPr="0008206C">
        <w:rPr>
          <w:rFonts w:cstheme="minorHAnsi"/>
          <w:sz w:val="24"/>
          <w:szCs w:val="24"/>
        </w:rPr>
        <w:t xml:space="preserve"> na </w:t>
      </w:r>
      <w:proofErr w:type="spellStart"/>
      <w:r w:rsidRPr="0008206C">
        <w:rPr>
          <w:rFonts w:cstheme="minorHAnsi"/>
          <w:sz w:val="24"/>
          <w:szCs w:val="24"/>
        </w:rPr>
        <w:t>potrebu</w:t>
      </w:r>
      <w:proofErr w:type="spellEnd"/>
      <w:r w:rsidRPr="0008206C">
        <w:rPr>
          <w:rFonts w:cstheme="minorHAnsi"/>
          <w:sz w:val="24"/>
          <w:szCs w:val="24"/>
        </w:rPr>
        <w:t xml:space="preserve"> </w:t>
      </w:r>
      <w:proofErr w:type="spellStart"/>
      <w:r w:rsidRPr="0008206C">
        <w:rPr>
          <w:rFonts w:cstheme="minorHAnsi"/>
          <w:sz w:val="24"/>
          <w:szCs w:val="24"/>
        </w:rPr>
        <w:t>provođenja</w:t>
      </w:r>
      <w:proofErr w:type="spellEnd"/>
      <w:r w:rsidRPr="0008206C">
        <w:rPr>
          <w:rFonts w:cstheme="minorHAnsi"/>
          <w:sz w:val="24"/>
          <w:szCs w:val="24"/>
        </w:rPr>
        <w:t xml:space="preserve"> </w:t>
      </w:r>
      <w:proofErr w:type="spellStart"/>
      <w:r w:rsidRPr="0008206C">
        <w:rPr>
          <w:rFonts w:cstheme="minorHAnsi"/>
          <w:sz w:val="24"/>
          <w:szCs w:val="24"/>
        </w:rPr>
        <w:t>preventivnih</w:t>
      </w:r>
      <w:proofErr w:type="spellEnd"/>
      <w:r w:rsidRPr="0008206C">
        <w:rPr>
          <w:rFonts w:cstheme="minorHAnsi"/>
          <w:sz w:val="24"/>
          <w:szCs w:val="24"/>
        </w:rPr>
        <w:t xml:space="preserve"> </w:t>
      </w:r>
      <w:proofErr w:type="spellStart"/>
      <w:r w:rsidRPr="0008206C">
        <w:rPr>
          <w:rFonts w:cstheme="minorHAnsi"/>
          <w:sz w:val="24"/>
          <w:szCs w:val="24"/>
        </w:rPr>
        <w:t>mjera</w:t>
      </w:r>
      <w:proofErr w:type="spellEnd"/>
      <w:r w:rsidRPr="0008206C">
        <w:rPr>
          <w:rFonts w:cstheme="minorHAnsi"/>
          <w:sz w:val="24"/>
          <w:szCs w:val="24"/>
        </w:rPr>
        <w:t xml:space="preserve"> </w:t>
      </w:r>
      <w:proofErr w:type="spellStart"/>
      <w:r w:rsidRPr="0008206C">
        <w:rPr>
          <w:rFonts w:cstheme="minorHAnsi"/>
          <w:sz w:val="24"/>
          <w:szCs w:val="24"/>
        </w:rPr>
        <w:t>zaštite</w:t>
      </w:r>
      <w:proofErr w:type="spellEnd"/>
      <w:r w:rsidRPr="0008206C">
        <w:rPr>
          <w:rFonts w:cstheme="minorHAnsi"/>
          <w:sz w:val="24"/>
          <w:szCs w:val="24"/>
        </w:rPr>
        <w:t xml:space="preserve"> od </w:t>
      </w:r>
      <w:proofErr w:type="spellStart"/>
      <w:r w:rsidRPr="0008206C">
        <w:rPr>
          <w:rFonts w:cstheme="minorHAnsi"/>
          <w:sz w:val="24"/>
          <w:szCs w:val="24"/>
        </w:rPr>
        <w:t>požara</w:t>
      </w:r>
      <w:proofErr w:type="spellEnd"/>
    </w:p>
    <w:p w14:paraId="569B94FF" w14:textId="63E1CB15" w:rsidR="00571C6E" w:rsidRPr="00BF71F7" w:rsidRDefault="00571C6E" w:rsidP="0008206C">
      <w:pPr>
        <w:pStyle w:val="Odlomakpopisa"/>
        <w:numPr>
          <w:ilvl w:val="0"/>
          <w:numId w:val="22"/>
        </w:numPr>
        <w:spacing w:after="120"/>
        <w:jc w:val="both"/>
        <w:rPr>
          <w:rFonts w:cstheme="minorHAnsi"/>
          <w:sz w:val="24"/>
          <w:szCs w:val="24"/>
        </w:rPr>
      </w:pPr>
      <w:proofErr w:type="spellStart"/>
      <w:r w:rsidRPr="00BF71F7">
        <w:rPr>
          <w:rFonts w:cstheme="minorHAnsi"/>
          <w:sz w:val="24"/>
          <w:szCs w:val="24"/>
        </w:rPr>
        <w:t>Općinsko</w:t>
      </w:r>
      <w:proofErr w:type="spellEnd"/>
      <w:r w:rsidRPr="00BF71F7">
        <w:rPr>
          <w:rFonts w:cstheme="minorHAnsi"/>
          <w:sz w:val="24"/>
          <w:szCs w:val="24"/>
        </w:rPr>
        <w:t xml:space="preserve"> </w:t>
      </w:r>
      <w:proofErr w:type="spellStart"/>
      <w:r w:rsidRPr="00BF71F7">
        <w:rPr>
          <w:rFonts w:cstheme="minorHAnsi"/>
          <w:sz w:val="24"/>
          <w:szCs w:val="24"/>
        </w:rPr>
        <w:t>vijeće</w:t>
      </w:r>
      <w:proofErr w:type="spellEnd"/>
      <w:r w:rsidRPr="00BF71F7">
        <w:rPr>
          <w:rFonts w:cstheme="minorHAnsi"/>
          <w:sz w:val="24"/>
          <w:szCs w:val="24"/>
        </w:rPr>
        <w:t xml:space="preserve"> </w:t>
      </w:r>
      <w:proofErr w:type="spellStart"/>
      <w:r w:rsidRPr="00BF71F7">
        <w:rPr>
          <w:rFonts w:cstheme="minorHAnsi"/>
          <w:sz w:val="24"/>
          <w:szCs w:val="24"/>
        </w:rPr>
        <w:t>Općine</w:t>
      </w:r>
      <w:proofErr w:type="spellEnd"/>
      <w:r w:rsidRPr="00BF71F7">
        <w:rPr>
          <w:rFonts w:cstheme="minorHAnsi"/>
          <w:sz w:val="24"/>
          <w:szCs w:val="24"/>
        </w:rPr>
        <w:t xml:space="preserve"> </w:t>
      </w:r>
      <w:r w:rsidR="0053330A" w:rsidRPr="00BF71F7">
        <w:rPr>
          <w:rFonts w:cstheme="minorHAnsi"/>
          <w:sz w:val="24"/>
          <w:szCs w:val="24"/>
        </w:rPr>
        <w:t>Kloštar Ivanić</w:t>
      </w:r>
      <w:r w:rsidRPr="00BF71F7">
        <w:rPr>
          <w:rFonts w:cstheme="minorHAnsi"/>
          <w:sz w:val="24"/>
          <w:szCs w:val="24"/>
        </w:rPr>
        <w:t xml:space="preserve"> </w:t>
      </w:r>
      <w:proofErr w:type="spellStart"/>
      <w:r w:rsidRPr="00BF71F7">
        <w:rPr>
          <w:rFonts w:cstheme="minorHAnsi"/>
          <w:sz w:val="24"/>
          <w:szCs w:val="24"/>
        </w:rPr>
        <w:t>donijelo</w:t>
      </w:r>
      <w:proofErr w:type="spellEnd"/>
      <w:r w:rsidRPr="00BF71F7">
        <w:rPr>
          <w:rFonts w:cstheme="minorHAnsi"/>
          <w:sz w:val="24"/>
          <w:szCs w:val="24"/>
        </w:rPr>
        <w:t xml:space="preserve"> je </w:t>
      </w:r>
      <w:proofErr w:type="spellStart"/>
      <w:r w:rsidRPr="00BF71F7">
        <w:rPr>
          <w:rFonts w:cstheme="minorHAnsi"/>
          <w:sz w:val="24"/>
          <w:szCs w:val="24"/>
        </w:rPr>
        <w:t>Odluku</w:t>
      </w:r>
      <w:proofErr w:type="spellEnd"/>
      <w:r w:rsidRPr="00BF71F7">
        <w:rPr>
          <w:rFonts w:cstheme="minorHAnsi"/>
          <w:sz w:val="24"/>
          <w:szCs w:val="24"/>
        </w:rPr>
        <w:t xml:space="preserve"> o </w:t>
      </w:r>
      <w:proofErr w:type="spellStart"/>
      <w:r w:rsidRPr="00BF71F7">
        <w:rPr>
          <w:rFonts w:cstheme="minorHAnsi"/>
          <w:sz w:val="24"/>
          <w:szCs w:val="24"/>
        </w:rPr>
        <w:t>agrotehničkim</w:t>
      </w:r>
      <w:proofErr w:type="spellEnd"/>
      <w:r w:rsidRPr="00BF71F7">
        <w:rPr>
          <w:rFonts w:cstheme="minorHAnsi"/>
          <w:sz w:val="24"/>
          <w:szCs w:val="24"/>
        </w:rPr>
        <w:t xml:space="preserve"> </w:t>
      </w:r>
      <w:proofErr w:type="spellStart"/>
      <w:r w:rsidRPr="00BF71F7">
        <w:rPr>
          <w:rFonts w:cstheme="minorHAnsi"/>
          <w:sz w:val="24"/>
          <w:szCs w:val="24"/>
        </w:rPr>
        <w:t>mjerama</w:t>
      </w:r>
      <w:proofErr w:type="spellEnd"/>
      <w:r w:rsidRPr="00BF71F7">
        <w:rPr>
          <w:rFonts w:cstheme="minorHAnsi"/>
          <w:sz w:val="24"/>
          <w:szCs w:val="24"/>
        </w:rPr>
        <w:t xml:space="preserve"> </w:t>
      </w:r>
      <w:r w:rsidR="008309A4" w:rsidRPr="00BF71F7">
        <w:rPr>
          <w:rFonts w:cstheme="minorHAnsi"/>
          <w:sz w:val="24"/>
          <w:szCs w:val="24"/>
        </w:rPr>
        <w:t xml:space="preserve">u </w:t>
      </w:r>
      <w:proofErr w:type="spellStart"/>
      <w:r w:rsidR="008309A4" w:rsidRPr="00BF71F7">
        <w:rPr>
          <w:rFonts w:cstheme="minorHAnsi"/>
          <w:sz w:val="24"/>
          <w:szCs w:val="24"/>
        </w:rPr>
        <w:t>svrhu</w:t>
      </w:r>
      <w:proofErr w:type="spellEnd"/>
      <w:r w:rsidR="008309A4" w:rsidRPr="00BF71F7">
        <w:rPr>
          <w:rFonts w:cstheme="minorHAnsi"/>
          <w:sz w:val="24"/>
          <w:szCs w:val="24"/>
        </w:rPr>
        <w:t xml:space="preserve"> </w:t>
      </w:r>
      <w:proofErr w:type="spellStart"/>
      <w:r w:rsidR="008309A4" w:rsidRPr="00BF71F7">
        <w:rPr>
          <w:rFonts w:cstheme="minorHAnsi"/>
          <w:sz w:val="24"/>
          <w:szCs w:val="24"/>
        </w:rPr>
        <w:t>zaštite</w:t>
      </w:r>
      <w:proofErr w:type="spellEnd"/>
      <w:r w:rsidR="008309A4" w:rsidRPr="00BF71F7">
        <w:rPr>
          <w:rFonts w:cstheme="minorHAnsi"/>
          <w:sz w:val="24"/>
          <w:szCs w:val="24"/>
        </w:rPr>
        <w:t xml:space="preserve"> </w:t>
      </w:r>
      <w:proofErr w:type="spellStart"/>
      <w:r w:rsidR="008309A4" w:rsidRPr="00BF71F7">
        <w:rPr>
          <w:rFonts w:cstheme="minorHAnsi"/>
          <w:sz w:val="24"/>
          <w:szCs w:val="24"/>
        </w:rPr>
        <w:t>poljoprivrednog</w:t>
      </w:r>
      <w:proofErr w:type="spellEnd"/>
      <w:r w:rsidR="008309A4" w:rsidRPr="00BF71F7">
        <w:rPr>
          <w:rFonts w:cstheme="minorHAnsi"/>
          <w:sz w:val="24"/>
          <w:szCs w:val="24"/>
        </w:rPr>
        <w:t xml:space="preserve"> </w:t>
      </w:r>
      <w:proofErr w:type="spellStart"/>
      <w:r w:rsidR="008309A4" w:rsidRPr="00BF71F7">
        <w:rPr>
          <w:rFonts w:cstheme="minorHAnsi"/>
          <w:sz w:val="24"/>
          <w:szCs w:val="24"/>
        </w:rPr>
        <w:t>zemljišta</w:t>
      </w:r>
      <w:proofErr w:type="spellEnd"/>
      <w:r w:rsidR="008309A4" w:rsidRPr="00BF71F7">
        <w:rPr>
          <w:rFonts w:cstheme="minorHAnsi"/>
          <w:sz w:val="24"/>
          <w:szCs w:val="24"/>
        </w:rPr>
        <w:t xml:space="preserve"> i o </w:t>
      </w:r>
      <w:proofErr w:type="spellStart"/>
      <w:r w:rsidR="008309A4" w:rsidRPr="00BF71F7">
        <w:rPr>
          <w:rFonts w:cstheme="minorHAnsi"/>
          <w:sz w:val="24"/>
          <w:szCs w:val="24"/>
        </w:rPr>
        <w:t>mjerama</w:t>
      </w:r>
      <w:proofErr w:type="spellEnd"/>
      <w:r w:rsidR="008309A4" w:rsidRPr="00BF71F7">
        <w:rPr>
          <w:rFonts w:cstheme="minorHAnsi"/>
          <w:sz w:val="24"/>
          <w:szCs w:val="24"/>
        </w:rPr>
        <w:t xml:space="preserve"> </w:t>
      </w:r>
      <w:r w:rsidRPr="00BF71F7">
        <w:rPr>
          <w:rFonts w:cstheme="minorHAnsi"/>
          <w:sz w:val="24"/>
          <w:szCs w:val="24"/>
        </w:rPr>
        <w:t xml:space="preserve">za </w:t>
      </w:r>
      <w:proofErr w:type="spellStart"/>
      <w:r w:rsidRPr="00BF71F7">
        <w:rPr>
          <w:rFonts w:cstheme="minorHAnsi"/>
          <w:sz w:val="24"/>
          <w:szCs w:val="24"/>
        </w:rPr>
        <w:t>uređivanje</w:t>
      </w:r>
      <w:proofErr w:type="spellEnd"/>
      <w:r w:rsidRPr="00BF71F7">
        <w:rPr>
          <w:rFonts w:cstheme="minorHAnsi"/>
          <w:sz w:val="24"/>
          <w:szCs w:val="24"/>
        </w:rPr>
        <w:t xml:space="preserve"> i </w:t>
      </w:r>
      <w:proofErr w:type="spellStart"/>
      <w:r w:rsidRPr="00BF71F7">
        <w:rPr>
          <w:rFonts w:cstheme="minorHAnsi"/>
          <w:sz w:val="24"/>
          <w:szCs w:val="24"/>
        </w:rPr>
        <w:t>održavanje</w:t>
      </w:r>
      <w:proofErr w:type="spellEnd"/>
      <w:r w:rsidRPr="00BF71F7">
        <w:rPr>
          <w:rFonts w:cstheme="minorHAnsi"/>
          <w:sz w:val="24"/>
          <w:szCs w:val="24"/>
        </w:rPr>
        <w:t xml:space="preserve"> </w:t>
      </w:r>
      <w:proofErr w:type="spellStart"/>
      <w:r w:rsidRPr="00BF71F7">
        <w:rPr>
          <w:rFonts w:cstheme="minorHAnsi"/>
          <w:sz w:val="24"/>
          <w:szCs w:val="24"/>
        </w:rPr>
        <w:t>poljoprivrednih</w:t>
      </w:r>
      <w:proofErr w:type="spellEnd"/>
      <w:r w:rsidRPr="00BF71F7">
        <w:rPr>
          <w:rFonts w:cstheme="minorHAnsi"/>
          <w:sz w:val="24"/>
          <w:szCs w:val="24"/>
        </w:rPr>
        <w:t xml:space="preserve"> </w:t>
      </w:r>
      <w:proofErr w:type="spellStart"/>
      <w:r w:rsidRPr="00BF71F7">
        <w:rPr>
          <w:rFonts w:cstheme="minorHAnsi"/>
          <w:sz w:val="24"/>
          <w:szCs w:val="24"/>
        </w:rPr>
        <w:t>rudina</w:t>
      </w:r>
      <w:proofErr w:type="spellEnd"/>
      <w:r w:rsidR="008309A4" w:rsidRPr="00BF71F7">
        <w:rPr>
          <w:rFonts w:cstheme="minorHAnsi"/>
          <w:sz w:val="24"/>
          <w:szCs w:val="24"/>
        </w:rPr>
        <w:t xml:space="preserve"> </w:t>
      </w:r>
      <w:proofErr w:type="spellStart"/>
      <w:proofErr w:type="gramStart"/>
      <w:r w:rsidR="008309A4" w:rsidRPr="00BF71F7">
        <w:rPr>
          <w:rFonts w:cstheme="minorHAnsi"/>
          <w:sz w:val="24"/>
          <w:szCs w:val="24"/>
        </w:rPr>
        <w:t>te</w:t>
      </w:r>
      <w:proofErr w:type="spellEnd"/>
      <w:proofErr w:type="gramEnd"/>
      <w:r w:rsidR="008309A4" w:rsidRPr="00BF71F7">
        <w:rPr>
          <w:rFonts w:cstheme="minorHAnsi"/>
          <w:sz w:val="24"/>
          <w:szCs w:val="24"/>
        </w:rPr>
        <w:t xml:space="preserve"> </w:t>
      </w:r>
      <w:proofErr w:type="spellStart"/>
      <w:r w:rsidR="008309A4" w:rsidRPr="00BF71F7">
        <w:rPr>
          <w:rFonts w:cstheme="minorHAnsi"/>
          <w:sz w:val="24"/>
          <w:szCs w:val="24"/>
        </w:rPr>
        <w:t>mjerama</w:t>
      </w:r>
      <w:proofErr w:type="spellEnd"/>
      <w:r w:rsidR="008309A4" w:rsidRPr="00BF71F7">
        <w:rPr>
          <w:rFonts w:cstheme="minorHAnsi"/>
          <w:sz w:val="24"/>
          <w:szCs w:val="24"/>
        </w:rPr>
        <w:t xml:space="preserve"> </w:t>
      </w:r>
      <w:proofErr w:type="spellStart"/>
      <w:r w:rsidR="008309A4" w:rsidRPr="00BF71F7">
        <w:rPr>
          <w:rFonts w:cstheme="minorHAnsi"/>
          <w:sz w:val="24"/>
          <w:szCs w:val="24"/>
        </w:rPr>
        <w:t>zaštite</w:t>
      </w:r>
      <w:proofErr w:type="spellEnd"/>
      <w:r w:rsidR="008309A4" w:rsidRPr="00BF71F7">
        <w:rPr>
          <w:rFonts w:cstheme="minorHAnsi"/>
          <w:sz w:val="24"/>
          <w:szCs w:val="24"/>
        </w:rPr>
        <w:t xml:space="preserve"> </w:t>
      </w:r>
      <w:proofErr w:type="spellStart"/>
      <w:r w:rsidR="008309A4" w:rsidRPr="00BF71F7">
        <w:rPr>
          <w:rFonts w:cstheme="minorHAnsi"/>
          <w:sz w:val="24"/>
          <w:szCs w:val="24"/>
        </w:rPr>
        <w:t>od</w:t>
      </w:r>
      <w:proofErr w:type="spellEnd"/>
      <w:r w:rsidR="008309A4" w:rsidRPr="00BF71F7">
        <w:rPr>
          <w:rFonts w:cstheme="minorHAnsi"/>
          <w:sz w:val="24"/>
          <w:szCs w:val="24"/>
        </w:rPr>
        <w:t xml:space="preserve"> </w:t>
      </w:r>
      <w:proofErr w:type="spellStart"/>
      <w:r w:rsidR="008309A4" w:rsidRPr="00BF71F7">
        <w:rPr>
          <w:rFonts w:cstheme="minorHAnsi"/>
          <w:sz w:val="24"/>
          <w:szCs w:val="24"/>
        </w:rPr>
        <w:t>požara</w:t>
      </w:r>
      <w:proofErr w:type="spellEnd"/>
      <w:r w:rsidR="008309A4" w:rsidRPr="00BF71F7">
        <w:rPr>
          <w:rFonts w:cstheme="minorHAnsi"/>
          <w:sz w:val="24"/>
          <w:szCs w:val="24"/>
        </w:rPr>
        <w:t xml:space="preserve"> na </w:t>
      </w:r>
      <w:proofErr w:type="spellStart"/>
      <w:r w:rsidR="008309A4" w:rsidRPr="00BF71F7">
        <w:rPr>
          <w:rFonts w:cstheme="minorHAnsi"/>
          <w:sz w:val="24"/>
          <w:szCs w:val="24"/>
        </w:rPr>
        <w:t>poljoprivrednom</w:t>
      </w:r>
      <w:proofErr w:type="spellEnd"/>
      <w:r w:rsidR="008309A4" w:rsidRPr="00BF71F7">
        <w:rPr>
          <w:rFonts w:cstheme="minorHAnsi"/>
          <w:sz w:val="24"/>
          <w:szCs w:val="24"/>
        </w:rPr>
        <w:t xml:space="preserve"> </w:t>
      </w:r>
      <w:proofErr w:type="spellStart"/>
      <w:r w:rsidR="008309A4" w:rsidRPr="00BF71F7">
        <w:rPr>
          <w:rFonts w:cstheme="minorHAnsi"/>
          <w:sz w:val="24"/>
          <w:szCs w:val="24"/>
        </w:rPr>
        <w:t>zemljištu</w:t>
      </w:r>
      <w:proofErr w:type="spellEnd"/>
      <w:r w:rsidR="008309A4" w:rsidRPr="00BF71F7">
        <w:rPr>
          <w:rFonts w:cstheme="minorHAnsi"/>
          <w:sz w:val="24"/>
          <w:szCs w:val="24"/>
        </w:rPr>
        <w:t xml:space="preserve"> na </w:t>
      </w:r>
      <w:proofErr w:type="spellStart"/>
      <w:r w:rsidR="008309A4" w:rsidRPr="00BF71F7">
        <w:rPr>
          <w:rFonts w:cstheme="minorHAnsi"/>
          <w:sz w:val="24"/>
          <w:szCs w:val="24"/>
        </w:rPr>
        <w:t>području</w:t>
      </w:r>
      <w:proofErr w:type="spellEnd"/>
      <w:r w:rsidR="008309A4" w:rsidRPr="00BF71F7">
        <w:rPr>
          <w:rFonts w:cstheme="minorHAnsi"/>
          <w:sz w:val="24"/>
          <w:szCs w:val="24"/>
        </w:rPr>
        <w:t xml:space="preserve"> </w:t>
      </w:r>
      <w:proofErr w:type="spellStart"/>
      <w:r w:rsidR="008309A4" w:rsidRPr="00BF71F7">
        <w:rPr>
          <w:rFonts w:cstheme="minorHAnsi"/>
          <w:sz w:val="24"/>
          <w:szCs w:val="24"/>
        </w:rPr>
        <w:t>Općine</w:t>
      </w:r>
      <w:proofErr w:type="spellEnd"/>
      <w:r w:rsidR="008309A4" w:rsidRPr="00BF71F7">
        <w:rPr>
          <w:rFonts w:cstheme="minorHAnsi"/>
          <w:sz w:val="24"/>
          <w:szCs w:val="24"/>
        </w:rPr>
        <w:t xml:space="preserve"> Kloštar Ivanić</w:t>
      </w:r>
      <w:r w:rsidRPr="00BF71F7">
        <w:rPr>
          <w:rFonts w:cstheme="minorHAnsi"/>
          <w:sz w:val="24"/>
          <w:szCs w:val="24"/>
        </w:rPr>
        <w:t xml:space="preserve"> (KLA</w:t>
      </w:r>
      <w:r w:rsidR="0008206C" w:rsidRPr="00BF71F7">
        <w:rPr>
          <w:rFonts w:cstheme="minorHAnsi"/>
          <w:sz w:val="24"/>
          <w:szCs w:val="24"/>
        </w:rPr>
        <w:t xml:space="preserve">SA: </w:t>
      </w:r>
      <w:r w:rsidR="00BF71F7" w:rsidRPr="00BF71F7">
        <w:rPr>
          <w:rFonts w:cstheme="minorHAnsi"/>
          <w:sz w:val="24"/>
          <w:szCs w:val="24"/>
        </w:rPr>
        <w:t>320-01/19-01/07</w:t>
      </w:r>
      <w:r w:rsidRPr="00BF71F7">
        <w:rPr>
          <w:rFonts w:cstheme="minorHAnsi"/>
          <w:sz w:val="24"/>
          <w:szCs w:val="24"/>
        </w:rPr>
        <w:t xml:space="preserve">, URBROJ: </w:t>
      </w:r>
      <w:r w:rsidR="00BF71F7" w:rsidRPr="00BF71F7">
        <w:rPr>
          <w:rFonts w:cstheme="minorHAnsi"/>
          <w:sz w:val="24"/>
          <w:szCs w:val="24"/>
        </w:rPr>
        <w:t>238/14-01-19-2</w:t>
      </w:r>
      <w:r w:rsidRPr="00BF71F7">
        <w:rPr>
          <w:rFonts w:cstheme="minorHAnsi"/>
          <w:sz w:val="24"/>
          <w:szCs w:val="24"/>
        </w:rPr>
        <w:t xml:space="preserve">, </w:t>
      </w:r>
      <w:proofErr w:type="spellStart"/>
      <w:r w:rsidRPr="00BF71F7">
        <w:rPr>
          <w:rFonts w:cstheme="minorHAnsi"/>
          <w:sz w:val="24"/>
          <w:szCs w:val="24"/>
        </w:rPr>
        <w:t>od</w:t>
      </w:r>
      <w:proofErr w:type="spellEnd"/>
      <w:r w:rsidR="0008206C" w:rsidRPr="00BF71F7">
        <w:rPr>
          <w:rFonts w:cstheme="minorHAnsi"/>
          <w:sz w:val="24"/>
          <w:szCs w:val="24"/>
        </w:rPr>
        <w:t xml:space="preserve"> </w:t>
      </w:r>
      <w:r w:rsidR="00BF71F7" w:rsidRPr="00BF71F7">
        <w:rPr>
          <w:rFonts w:cstheme="minorHAnsi"/>
          <w:sz w:val="24"/>
          <w:szCs w:val="24"/>
        </w:rPr>
        <w:t>05</w:t>
      </w:r>
      <w:r w:rsidR="0008206C" w:rsidRPr="00BF71F7">
        <w:rPr>
          <w:rFonts w:cstheme="minorHAnsi"/>
          <w:sz w:val="24"/>
          <w:szCs w:val="24"/>
        </w:rPr>
        <w:t>.</w:t>
      </w:r>
      <w:r w:rsidR="00BF71F7" w:rsidRPr="00BF71F7">
        <w:rPr>
          <w:rFonts w:cstheme="minorHAnsi"/>
          <w:sz w:val="24"/>
          <w:szCs w:val="24"/>
        </w:rPr>
        <w:t>07</w:t>
      </w:r>
      <w:r w:rsidR="0008206C" w:rsidRPr="00BF71F7">
        <w:rPr>
          <w:rFonts w:cstheme="minorHAnsi"/>
          <w:sz w:val="24"/>
          <w:szCs w:val="24"/>
        </w:rPr>
        <w:t>.</w:t>
      </w:r>
      <w:r w:rsidR="00BF71F7" w:rsidRPr="00BF71F7">
        <w:rPr>
          <w:rFonts w:cstheme="minorHAnsi"/>
          <w:sz w:val="24"/>
          <w:szCs w:val="24"/>
        </w:rPr>
        <w:t>2019</w:t>
      </w:r>
      <w:r w:rsidRPr="00BF71F7">
        <w:rPr>
          <w:rFonts w:cstheme="minorHAnsi"/>
          <w:sz w:val="24"/>
          <w:szCs w:val="24"/>
        </w:rPr>
        <w:t>.god.)</w:t>
      </w:r>
      <w:r w:rsidR="00D757F3" w:rsidRPr="00BF71F7">
        <w:rPr>
          <w:rFonts w:cstheme="minorHAnsi"/>
          <w:sz w:val="24"/>
          <w:szCs w:val="24"/>
        </w:rPr>
        <w:t>,</w:t>
      </w:r>
    </w:p>
    <w:p w14:paraId="0876F8E5" w14:textId="5EE56DFF" w:rsidR="000E6143" w:rsidRPr="000A1B7E" w:rsidRDefault="006E3793" w:rsidP="0008206C">
      <w:pPr>
        <w:pStyle w:val="Odlomakpopisa"/>
        <w:numPr>
          <w:ilvl w:val="0"/>
          <w:numId w:val="22"/>
        </w:numPr>
        <w:spacing w:after="120"/>
        <w:jc w:val="both"/>
        <w:rPr>
          <w:rFonts w:cstheme="minorHAnsi"/>
          <w:sz w:val="24"/>
          <w:szCs w:val="24"/>
        </w:rPr>
      </w:pPr>
      <w:r w:rsidRPr="000A1B7E">
        <w:rPr>
          <w:rFonts w:cstheme="minorHAnsi"/>
          <w:sz w:val="24"/>
          <w:szCs w:val="24"/>
        </w:rPr>
        <w:t xml:space="preserve">Općina </w:t>
      </w:r>
      <w:r w:rsidR="0053330A" w:rsidRPr="000A1B7E">
        <w:rPr>
          <w:rFonts w:cstheme="minorHAnsi"/>
          <w:sz w:val="24"/>
          <w:szCs w:val="24"/>
        </w:rPr>
        <w:t>Kloštar Ivanić</w:t>
      </w:r>
      <w:r w:rsidRPr="000A1B7E">
        <w:rPr>
          <w:rFonts w:cstheme="minorHAnsi"/>
          <w:sz w:val="24"/>
          <w:szCs w:val="24"/>
        </w:rPr>
        <w:t xml:space="preserve"> </w:t>
      </w:r>
      <w:proofErr w:type="spellStart"/>
      <w:r w:rsidRPr="000A1B7E">
        <w:rPr>
          <w:rFonts w:cstheme="minorHAnsi"/>
          <w:sz w:val="24"/>
          <w:szCs w:val="24"/>
        </w:rPr>
        <w:t>izradila</w:t>
      </w:r>
      <w:proofErr w:type="spellEnd"/>
      <w:r w:rsidRPr="000A1B7E">
        <w:rPr>
          <w:rFonts w:cstheme="minorHAnsi"/>
          <w:sz w:val="24"/>
          <w:szCs w:val="24"/>
        </w:rPr>
        <w:t xml:space="preserve"> je Plan </w:t>
      </w:r>
      <w:proofErr w:type="spellStart"/>
      <w:r w:rsidRPr="000A1B7E">
        <w:rPr>
          <w:rFonts w:cstheme="minorHAnsi"/>
          <w:sz w:val="24"/>
          <w:szCs w:val="24"/>
        </w:rPr>
        <w:t>motrenja</w:t>
      </w:r>
      <w:proofErr w:type="spellEnd"/>
      <w:r w:rsidRPr="000A1B7E">
        <w:rPr>
          <w:rFonts w:cstheme="minorHAnsi"/>
          <w:sz w:val="24"/>
          <w:szCs w:val="24"/>
        </w:rPr>
        <w:t xml:space="preserve">, </w:t>
      </w:r>
      <w:proofErr w:type="spellStart"/>
      <w:r w:rsidRPr="000A1B7E">
        <w:rPr>
          <w:rFonts w:cstheme="minorHAnsi"/>
          <w:sz w:val="24"/>
          <w:szCs w:val="24"/>
        </w:rPr>
        <w:t>čuvanja</w:t>
      </w:r>
      <w:proofErr w:type="spellEnd"/>
      <w:r w:rsidRPr="000A1B7E">
        <w:rPr>
          <w:rFonts w:cstheme="minorHAnsi"/>
          <w:sz w:val="24"/>
          <w:szCs w:val="24"/>
        </w:rPr>
        <w:t xml:space="preserve"> i </w:t>
      </w:r>
      <w:proofErr w:type="spellStart"/>
      <w:r w:rsidRPr="000A1B7E">
        <w:rPr>
          <w:rFonts w:cstheme="minorHAnsi"/>
          <w:sz w:val="24"/>
          <w:szCs w:val="24"/>
        </w:rPr>
        <w:t>ophodnje</w:t>
      </w:r>
      <w:proofErr w:type="spellEnd"/>
      <w:r w:rsidRPr="000A1B7E">
        <w:rPr>
          <w:rFonts w:cstheme="minorHAnsi"/>
          <w:sz w:val="24"/>
          <w:szCs w:val="24"/>
        </w:rPr>
        <w:t xml:space="preserve"> </w:t>
      </w:r>
      <w:proofErr w:type="spellStart"/>
      <w:r w:rsidRPr="000A1B7E">
        <w:rPr>
          <w:rFonts w:cstheme="minorHAnsi"/>
          <w:sz w:val="24"/>
          <w:szCs w:val="24"/>
        </w:rPr>
        <w:t>građevina</w:t>
      </w:r>
      <w:proofErr w:type="spellEnd"/>
      <w:r w:rsidRPr="000A1B7E">
        <w:rPr>
          <w:rFonts w:cstheme="minorHAnsi"/>
          <w:sz w:val="24"/>
          <w:szCs w:val="24"/>
        </w:rPr>
        <w:t xml:space="preserve"> i </w:t>
      </w:r>
      <w:proofErr w:type="spellStart"/>
      <w:r w:rsidRPr="000A1B7E">
        <w:rPr>
          <w:rFonts w:cstheme="minorHAnsi"/>
          <w:sz w:val="24"/>
          <w:szCs w:val="24"/>
        </w:rPr>
        <w:t>površina</w:t>
      </w:r>
      <w:proofErr w:type="spellEnd"/>
      <w:r w:rsidRPr="000A1B7E">
        <w:rPr>
          <w:rFonts w:cstheme="minorHAnsi"/>
          <w:sz w:val="24"/>
          <w:szCs w:val="24"/>
        </w:rPr>
        <w:t xml:space="preserve"> za </w:t>
      </w:r>
      <w:proofErr w:type="spellStart"/>
      <w:r w:rsidRPr="000A1B7E">
        <w:rPr>
          <w:rFonts w:cstheme="minorHAnsi"/>
          <w:sz w:val="24"/>
          <w:szCs w:val="24"/>
        </w:rPr>
        <w:t>koje</w:t>
      </w:r>
      <w:proofErr w:type="spellEnd"/>
      <w:r w:rsidRPr="000A1B7E">
        <w:rPr>
          <w:rFonts w:cstheme="minorHAnsi"/>
          <w:sz w:val="24"/>
          <w:szCs w:val="24"/>
        </w:rPr>
        <w:t xml:space="preserve"> </w:t>
      </w:r>
      <w:proofErr w:type="spellStart"/>
      <w:r w:rsidRPr="000A1B7E">
        <w:rPr>
          <w:rFonts w:cstheme="minorHAnsi"/>
          <w:sz w:val="24"/>
          <w:szCs w:val="24"/>
        </w:rPr>
        <w:t>prijeti</w:t>
      </w:r>
      <w:proofErr w:type="spellEnd"/>
      <w:r w:rsidRPr="000A1B7E">
        <w:rPr>
          <w:rFonts w:cstheme="minorHAnsi"/>
          <w:sz w:val="24"/>
          <w:szCs w:val="24"/>
        </w:rPr>
        <w:t xml:space="preserve"> </w:t>
      </w:r>
      <w:proofErr w:type="spellStart"/>
      <w:r w:rsidRPr="000A1B7E">
        <w:rPr>
          <w:rFonts w:cstheme="minorHAnsi"/>
          <w:sz w:val="24"/>
          <w:szCs w:val="24"/>
        </w:rPr>
        <w:t>opasnost</w:t>
      </w:r>
      <w:proofErr w:type="spellEnd"/>
      <w:r w:rsidRPr="000A1B7E">
        <w:rPr>
          <w:rFonts w:cstheme="minorHAnsi"/>
          <w:sz w:val="24"/>
          <w:szCs w:val="24"/>
        </w:rPr>
        <w:t xml:space="preserve"> </w:t>
      </w:r>
      <w:proofErr w:type="spellStart"/>
      <w:proofErr w:type="gramStart"/>
      <w:r w:rsidRPr="000A1B7E">
        <w:rPr>
          <w:rFonts w:cstheme="minorHAnsi"/>
          <w:sz w:val="24"/>
          <w:szCs w:val="24"/>
        </w:rPr>
        <w:t>od</w:t>
      </w:r>
      <w:proofErr w:type="spellEnd"/>
      <w:proofErr w:type="gramEnd"/>
      <w:r w:rsidRPr="000A1B7E">
        <w:rPr>
          <w:rFonts w:cstheme="minorHAnsi"/>
          <w:sz w:val="24"/>
          <w:szCs w:val="24"/>
        </w:rPr>
        <w:t xml:space="preserve"> </w:t>
      </w:r>
      <w:proofErr w:type="spellStart"/>
      <w:r w:rsidRPr="000A1B7E">
        <w:rPr>
          <w:rFonts w:cstheme="minorHAnsi"/>
          <w:sz w:val="24"/>
          <w:szCs w:val="24"/>
        </w:rPr>
        <w:t>nastajanja</w:t>
      </w:r>
      <w:proofErr w:type="spellEnd"/>
      <w:r w:rsidRPr="000A1B7E">
        <w:rPr>
          <w:rFonts w:cstheme="minorHAnsi"/>
          <w:sz w:val="24"/>
          <w:szCs w:val="24"/>
        </w:rPr>
        <w:t xml:space="preserve"> i </w:t>
      </w:r>
      <w:proofErr w:type="spellStart"/>
      <w:r w:rsidRPr="000A1B7E">
        <w:rPr>
          <w:rFonts w:cstheme="minorHAnsi"/>
          <w:sz w:val="24"/>
          <w:szCs w:val="24"/>
        </w:rPr>
        <w:t>širenja</w:t>
      </w:r>
      <w:proofErr w:type="spellEnd"/>
      <w:r w:rsidRPr="000A1B7E">
        <w:rPr>
          <w:rFonts w:cstheme="minorHAnsi"/>
          <w:sz w:val="24"/>
          <w:szCs w:val="24"/>
        </w:rPr>
        <w:t xml:space="preserve"> </w:t>
      </w:r>
      <w:proofErr w:type="spellStart"/>
      <w:r w:rsidRPr="000A1B7E">
        <w:rPr>
          <w:rFonts w:cstheme="minorHAnsi"/>
          <w:sz w:val="24"/>
          <w:szCs w:val="24"/>
        </w:rPr>
        <w:t>požara</w:t>
      </w:r>
      <w:proofErr w:type="spellEnd"/>
      <w:r w:rsidRPr="000A1B7E">
        <w:rPr>
          <w:rFonts w:cstheme="minorHAnsi"/>
          <w:sz w:val="24"/>
          <w:szCs w:val="24"/>
        </w:rPr>
        <w:t xml:space="preserve"> (KLASA: </w:t>
      </w:r>
      <w:r w:rsidR="000A1B7E" w:rsidRPr="000A1B7E">
        <w:rPr>
          <w:rFonts w:cstheme="minorHAnsi"/>
          <w:sz w:val="24"/>
          <w:szCs w:val="24"/>
        </w:rPr>
        <w:t>214-01/20-01/01</w:t>
      </w:r>
      <w:r w:rsidRPr="000A1B7E">
        <w:rPr>
          <w:rFonts w:cstheme="minorHAnsi"/>
          <w:sz w:val="24"/>
          <w:szCs w:val="24"/>
        </w:rPr>
        <w:t xml:space="preserve">, URBROJ: </w:t>
      </w:r>
      <w:r w:rsidR="000A1B7E" w:rsidRPr="000A1B7E">
        <w:rPr>
          <w:rFonts w:cstheme="minorHAnsi"/>
          <w:sz w:val="24"/>
          <w:szCs w:val="24"/>
        </w:rPr>
        <w:t>238/14-01-20-10</w:t>
      </w:r>
      <w:r w:rsidRPr="000A1B7E">
        <w:rPr>
          <w:rFonts w:cstheme="minorHAnsi"/>
          <w:sz w:val="24"/>
          <w:szCs w:val="24"/>
        </w:rPr>
        <w:t xml:space="preserve">, </w:t>
      </w:r>
      <w:proofErr w:type="spellStart"/>
      <w:r w:rsidRPr="000A1B7E">
        <w:rPr>
          <w:rFonts w:cstheme="minorHAnsi"/>
          <w:sz w:val="24"/>
          <w:szCs w:val="24"/>
        </w:rPr>
        <w:t>od</w:t>
      </w:r>
      <w:proofErr w:type="spellEnd"/>
      <w:r w:rsidRPr="000A1B7E">
        <w:rPr>
          <w:rFonts w:cstheme="minorHAnsi"/>
          <w:sz w:val="24"/>
          <w:szCs w:val="24"/>
        </w:rPr>
        <w:t xml:space="preserve"> </w:t>
      </w:r>
      <w:r w:rsidR="000A1B7E" w:rsidRPr="000A1B7E">
        <w:rPr>
          <w:rFonts w:cstheme="minorHAnsi"/>
          <w:sz w:val="24"/>
          <w:szCs w:val="24"/>
        </w:rPr>
        <w:t>12</w:t>
      </w:r>
      <w:r w:rsidRPr="000A1B7E">
        <w:rPr>
          <w:rFonts w:cstheme="minorHAnsi"/>
          <w:sz w:val="24"/>
          <w:szCs w:val="24"/>
        </w:rPr>
        <w:t>.</w:t>
      </w:r>
      <w:r w:rsidR="000A1B7E" w:rsidRPr="000A1B7E">
        <w:rPr>
          <w:rFonts w:cstheme="minorHAnsi"/>
          <w:sz w:val="24"/>
          <w:szCs w:val="24"/>
        </w:rPr>
        <w:t>03</w:t>
      </w:r>
      <w:r w:rsidRPr="000A1B7E">
        <w:rPr>
          <w:rFonts w:cstheme="minorHAnsi"/>
          <w:sz w:val="24"/>
          <w:szCs w:val="24"/>
        </w:rPr>
        <w:t>.</w:t>
      </w:r>
      <w:r w:rsidR="000A1B7E" w:rsidRPr="000A1B7E">
        <w:rPr>
          <w:rFonts w:cstheme="minorHAnsi"/>
          <w:sz w:val="24"/>
          <w:szCs w:val="24"/>
        </w:rPr>
        <w:t>2020</w:t>
      </w:r>
      <w:r w:rsidRPr="000A1B7E">
        <w:rPr>
          <w:rFonts w:cstheme="minorHAnsi"/>
          <w:sz w:val="24"/>
          <w:szCs w:val="24"/>
        </w:rPr>
        <w:t>.god.),</w:t>
      </w:r>
    </w:p>
    <w:p w14:paraId="3BEB72B7" w14:textId="39EA00D8" w:rsidR="006E3793" w:rsidRPr="000A1B7E" w:rsidRDefault="006E3793" w:rsidP="000A1B7E">
      <w:pPr>
        <w:pStyle w:val="Odlomakpopisa"/>
        <w:numPr>
          <w:ilvl w:val="0"/>
          <w:numId w:val="22"/>
        </w:numPr>
        <w:spacing w:after="120"/>
        <w:jc w:val="both"/>
        <w:rPr>
          <w:rFonts w:cstheme="minorHAnsi"/>
          <w:sz w:val="24"/>
          <w:szCs w:val="24"/>
        </w:rPr>
      </w:pPr>
      <w:r w:rsidRPr="0008206C">
        <w:rPr>
          <w:rFonts w:cstheme="minorHAnsi"/>
          <w:sz w:val="24"/>
          <w:szCs w:val="24"/>
        </w:rPr>
        <w:t xml:space="preserve">Općina </w:t>
      </w:r>
      <w:r w:rsidR="0053330A" w:rsidRPr="0008206C">
        <w:rPr>
          <w:rFonts w:cstheme="minorHAnsi"/>
          <w:sz w:val="24"/>
          <w:szCs w:val="24"/>
        </w:rPr>
        <w:t>Kloštar Ivanić</w:t>
      </w:r>
      <w:r w:rsidRPr="0008206C">
        <w:rPr>
          <w:rFonts w:cstheme="minorHAnsi"/>
          <w:sz w:val="24"/>
          <w:szCs w:val="24"/>
        </w:rPr>
        <w:t xml:space="preserve"> </w:t>
      </w:r>
      <w:proofErr w:type="spellStart"/>
      <w:r w:rsidRPr="0008206C">
        <w:rPr>
          <w:rFonts w:cstheme="minorHAnsi"/>
          <w:sz w:val="24"/>
          <w:szCs w:val="24"/>
        </w:rPr>
        <w:t>izradila</w:t>
      </w:r>
      <w:proofErr w:type="spellEnd"/>
      <w:r w:rsidRPr="0008206C">
        <w:rPr>
          <w:rFonts w:cstheme="minorHAnsi"/>
          <w:sz w:val="24"/>
          <w:szCs w:val="24"/>
        </w:rPr>
        <w:t xml:space="preserve"> je Plan </w:t>
      </w:r>
      <w:proofErr w:type="spellStart"/>
      <w:r w:rsidRPr="0008206C">
        <w:rPr>
          <w:rFonts w:cstheme="minorHAnsi"/>
          <w:sz w:val="24"/>
          <w:szCs w:val="24"/>
        </w:rPr>
        <w:t>korištenja</w:t>
      </w:r>
      <w:proofErr w:type="spellEnd"/>
      <w:r w:rsidRPr="0008206C">
        <w:rPr>
          <w:rFonts w:cstheme="minorHAnsi"/>
          <w:sz w:val="24"/>
          <w:szCs w:val="24"/>
        </w:rPr>
        <w:t xml:space="preserve"> </w:t>
      </w:r>
      <w:proofErr w:type="spellStart"/>
      <w:r w:rsidRPr="0008206C">
        <w:rPr>
          <w:rFonts w:cstheme="minorHAnsi"/>
          <w:sz w:val="24"/>
          <w:szCs w:val="24"/>
        </w:rPr>
        <w:t>teške</w:t>
      </w:r>
      <w:proofErr w:type="spellEnd"/>
      <w:r w:rsidRPr="0008206C">
        <w:rPr>
          <w:rFonts w:cstheme="minorHAnsi"/>
          <w:sz w:val="24"/>
          <w:szCs w:val="24"/>
        </w:rPr>
        <w:t xml:space="preserve"> </w:t>
      </w:r>
      <w:proofErr w:type="spellStart"/>
      <w:r w:rsidRPr="0008206C">
        <w:rPr>
          <w:rFonts w:cstheme="minorHAnsi"/>
          <w:sz w:val="24"/>
          <w:szCs w:val="24"/>
        </w:rPr>
        <w:t>građevinske</w:t>
      </w:r>
      <w:proofErr w:type="spellEnd"/>
      <w:r w:rsidRPr="0008206C">
        <w:rPr>
          <w:rFonts w:cstheme="minorHAnsi"/>
          <w:sz w:val="24"/>
          <w:szCs w:val="24"/>
        </w:rPr>
        <w:t xml:space="preserve"> </w:t>
      </w:r>
      <w:proofErr w:type="spellStart"/>
      <w:r w:rsidRPr="0008206C">
        <w:rPr>
          <w:rFonts w:cstheme="minorHAnsi"/>
          <w:sz w:val="24"/>
          <w:szCs w:val="24"/>
        </w:rPr>
        <w:t>mehanizacije</w:t>
      </w:r>
      <w:proofErr w:type="spellEnd"/>
      <w:r w:rsidRPr="0008206C">
        <w:rPr>
          <w:rFonts w:cstheme="minorHAnsi"/>
          <w:sz w:val="24"/>
          <w:szCs w:val="24"/>
        </w:rPr>
        <w:t xml:space="preserve"> za </w:t>
      </w:r>
      <w:proofErr w:type="spellStart"/>
      <w:r w:rsidRPr="0008206C">
        <w:rPr>
          <w:rFonts w:cstheme="minorHAnsi"/>
          <w:sz w:val="24"/>
          <w:szCs w:val="24"/>
        </w:rPr>
        <w:t>žurnu</w:t>
      </w:r>
      <w:proofErr w:type="spellEnd"/>
      <w:r w:rsidRPr="0008206C">
        <w:rPr>
          <w:rFonts w:cstheme="minorHAnsi"/>
          <w:sz w:val="24"/>
          <w:szCs w:val="24"/>
        </w:rPr>
        <w:t xml:space="preserve"> </w:t>
      </w:r>
      <w:proofErr w:type="spellStart"/>
      <w:r w:rsidRPr="0008206C">
        <w:rPr>
          <w:rFonts w:cstheme="minorHAnsi"/>
          <w:sz w:val="24"/>
          <w:szCs w:val="24"/>
        </w:rPr>
        <w:t>izradu</w:t>
      </w:r>
      <w:proofErr w:type="spellEnd"/>
      <w:r w:rsidRPr="0008206C">
        <w:rPr>
          <w:rFonts w:cstheme="minorHAnsi"/>
          <w:sz w:val="24"/>
          <w:szCs w:val="24"/>
        </w:rPr>
        <w:t xml:space="preserve"> </w:t>
      </w:r>
      <w:proofErr w:type="spellStart"/>
      <w:r w:rsidRPr="0008206C">
        <w:rPr>
          <w:rFonts w:cstheme="minorHAnsi"/>
          <w:sz w:val="24"/>
          <w:szCs w:val="24"/>
        </w:rPr>
        <w:t>protupožarnih</w:t>
      </w:r>
      <w:proofErr w:type="spellEnd"/>
      <w:r w:rsidRPr="0008206C">
        <w:rPr>
          <w:rFonts w:cstheme="minorHAnsi"/>
          <w:sz w:val="24"/>
          <w:szCs w:val="24"/>
        </w:rPr>
        <w:t xml:space="preserve"> </w:t>
      </w:r>
      <w:proofErr w:type="spellStart"/>
      <w:r w:rsidRPr="0008206C">
        <w:rPr>
          <w:rFonts w:cstheme="minorHAnsi"/>
          <w:sz w:val="24"/>
          <w:szCs w:val="24"/>
        </w:rPr>
        <w:t>prosjeka</w:t>
      </w:r>
      <w:proofErr w:type="spellEnd"/>
      <w:r w:rsidRPr="0008206C">
        <w:rPr>
          <w:rFonts w:cstheme="minorHAnsi"/>
          <w:sz w:val="24"/>
          <w:szCs w:val="24"/>
        </w:rPr>
        <w:t xml:space="preserve"> i </w:t>
      </w:r>
      <w:proofErr w:type="spellStart"/>
      <w:r w:rsidRPr="0008206C">
        <w:rPr>
          <w:rFonts w:cstheme="minorHAnsi"/>
          <w:sz w:val="24"/>
          <w:szCs w:val="24"/>
        </w:rPr>
        <w:t>probijanja</w:t>
      </w:r>
      <w:proofErr w:type="spellEnd"/>
      <w:r w:rsidRPr="0008206C">
        <w:rPr>
          <w:rFonts w:cstheme="minorHAnsi"/>
          <w:sz w:val="24"/>
          <w:szCs w:val="24"/>
        </w:rPr>
        <w:t xml:space="preserve"> </w:t>
      </w:r>
      <w:proofErr w:type="spellStart"/>
      <w:r w:rsidRPr="0008206C">
        <w:rPr>
          <w:rFonts w:cstheme="minorHAnsi"/>
          <w:sz w:val="24"/>
          <w:szCs w:val="24"/>
        </w:rPr>
        <w:t>protupožarnih</w:t>
      </w:r>
      <w:proofErr w:type="spellEnd"/>
      <w:r w:rsidRPr="0008206C">
        <w:rPr>
          <w:rFonts w:cstheme="minorHAnsi"/>
          <w:sz w:val="24"/>
          <w:szCs w:val="24"/>
        </w:rPr>
        <w:t xml:space="preserve"> </w:t>
      </w:r>
      <w:proofErr w:type="spellStart"/>
      <w:r w:rsidRPr="0008206C">
        <w:rPr>
          <w:rFonts w:cstheme="minorHAnsi"/>
          <w:sz w:val="24"/>
          <w:szCs w:val="24"/>
        </w:rPr>
        <w:t>putova</w:t>
      </w:r>
      <w:proofErr w:type="spellEnd"/>
      <w:r w:rsidRPr="0008206C">
        <w:rPr>
          <w:rFonts w:cstheme="minorHAnsi"/>
          <w:sz w:val="24"/>
          <w:szCs w:val="24"/>
        </w:rPr>
        <w:t xml:space="preserve"> </w:t>
      </w:r>
      <w:r w:rsidRPr="007906B9">
        <w:rPr>
          <w:rFonts w:cstheme="minorHAnsi"/>
          <w:sz w:val="24"/>
          <w:szCs w:val="24"/>
        </w:rPr>
        <w:t xml:space="preserve">(KLASA: </w:t>
      </w:r>
      <w:r w:rsidR="000A1B7E" w:rsidRPr="007906B9">
        <w:rPr>
          <w:rFonts w:cstheme="minorHAnsi"/>
          <w:sz w:val="24"/>
          <w:szCs w:val="24"/>
        </w:rPr>
        <w:t>214</w:t>
      </w:r>
      <w:r w:rsidR="000A1B7E" w:rsidRPr="000A1B7E">
        <w:rPr>
          <w:rFonts w:cstheme="minorHAnsi"/>
          <w:sz w:val="24"/>
          <w:szCs w:val="24"/>
        </w:rPr>
        <w:t>-01/20-01/01, URBROJ: 238/14-01-20-</w:t>
      </w:r>
      <w:r w:rsidR="000A1B7E">
        <w:rPr>
          <w:rFonts w:cstheme="minorHAnsi"/>
          <w:sz w:val="24"/>
          <w:szCs w:val="24"/>
        </w:rPr>
        <w:t>8</w:t>
      </w:r>
      <w:r w:rsidR="000A1B7E" w:rsidRPr="000A1B7E">
        <w:rPr>
          <w:rFonts w:cstheme="minorHAnsi"/>
          <w:sz w:val="24"/>
          <w:szCs w:val="24"/>
        </w:rPr>
        <w:t xml:space="preserve">, </w:t>
      </w:r>
      <w:proofErr w:type="spellStart"/>
      <w:proofErr w:type="gramStart"/>
      <w:r w:rsidR="000A1B7E" w:rsidRPr="000A1B7E">
        <w:rPr>
          <w:rFonts w:cstheme="minorHAnsi"/>
          <w:sz w:val="24"/>
          <w:szCs w:val="24"/>
        </w:rPr>
        <w:t>od</w:t>
      </w:r>
      <w:proofErr w:type="spellEnd"/>
      <w:proofErr w:type="gramEnd"/>
      <w:r w:rsidR="000A1B7E" w:rsidRPr="000A1B7E">
        <w:rPr>
          <w:rFonts w:cstheme="minorHAnsi"/>
          <w:sz w:val="24"/>
          <w:szCs w:val="24"/>
        </w:rPr>
        <w:t xml:space="preserve"> 12.03.2020.god.)</w:t>
      </w:r>
      <w:r w:rsidR="000A1B7E">
        <w:rPr>
          <w:rFonts w:cstheme="minorHAnsi"/>
          <w:sz w:val="24"/>
          <w:szCs w:val="24"/>
        </w:rPr>
        <w:t>.</w:t>
      </w:r>
    </w:p>
    <w:p w14:paraId="5F23B042" w14:textId="77777777" w:rsidR="0066605E" w:rsidRDefault="0066605E" w:rsidP="0066605E">
      <w:pPr>
        <w:pStyle w:val="Bezproreda"/>
        <w:rPr>
          <w:rFonts w:ascii="Times New Roman" w:hAnsi="Times New Roman"/>
          <w:szCs w:val="24"/>
        </w:rPr>
      </w:pPr>
      <w:r>
        <w:rPr>
          <w:rFonts w:ascii="Times New Roman" w:hAnsi="Times New Roman"/>
          <w:szCs w:val="24"/>
        </w:rPr>
        <w:t>KLASA: 245-01/22-01/</w:t>
      </w:r>
      <w:proofErr w:type="spellStart"/>
      <w:r>
        <w:rPr>
          <w:rFonts w:ascii="Times New Roman" w:hAnsi="Times New Roman"/>
          <w:szCs w:val="24"/>
        </w:rPr>
        <w:t>01</w:t>
      </w:r>
      <w:proofErr w:type="spellEnd"/>
    </w:p>
    <w:p w14:paraId="772DCFC1" w14:textId="7871131A" w:rsidR="0066605E" w:rsidRDefault="0066605E" w:rsidP="0066605E">
      <w:pPr>
        <w:pStyle w:val="Bezproreda"/>
        <w:rPr>
          <w:rFonts w:ascii="Times New Roman" w:hAnsi="Times New Roman"/>
          <w:szCs w:val="24"/>
        </w:rPr>
      </w:pPr>
      <w:r>
        <w:rPr>
          <w:rFonts w:ascii="Times New Roman" w:hAnsi="Times New Roman"/>
          <w:szCs w:val="24"/>
        </w:rPr>
        <w:t>URBROJ: 238-14-0</w:t>
      </w:r>
      <w:r w:rsidR="00FF35EA">
        <w:rPr>
          <w:rFonts w:ascii="Times New Roman" w:hAnsi="Times New Roman"/>
          <w:szCs w:val="24"/>
        </w:rPr>
        <w:t>1</w:t>
      </w:r>
      <w:r>
        <w:rPr>
          <w:rFonts w:ascii="Times New Roman" w:hAnsi="Times New Roman"/>
          <w:szCs w:val="24"/>
        </w:rPr>
        <w:t>-22-</w:t>
      </w:r>
      <w:r w:rsidR="00FF35EA">
        <w:rPr>
          <w:rFonts w:ascii="Times New Roman" w:hAnsi="Times New Roman"/>
          <w:szCs w:val="24"/>
        </w:rPr>
        <w:t>8</w:t>
      </w:r>
      <w:bookmarkStart w:id="8" w:name="_GoBack"/>
      <w:bookmarkEnd w:id="8"/>
    </w:p>
    <w:p w14:paraId="33882204" w14:textId="1FCC3745" w:rsidR="0066605E" w:rsidRDefault="0066605E" w:rsidP="0066605E">
      <w:pPr>
        <w:pStyle w:val="Bezproreda"/>
        <w:rPr>
          <w:rFonts w:ascii="Times New Roman" w:hAnsi="Times New Roman"/>
          <w:szCs w:val="24"/>
        </w:rPr>
      </w:pPr>
      <w:r>
        <w:rPr>
          <w:rFonts w:ascii="Times New Roman" w:hAnsi="Times New Roman"/>
          <w:szCs w:val="24"/>
        </w:rPr>
        <w:t>Kloštar Ivanić, 07.0</w:t>
      </w:r>
      <w:r w:rsidR="00FF35EA">
        <w:rPr>
          <w:rFonts w:ascii="Times New Roman" w:hAnsi="Times New Roman"/>
          <w:szCs w:val="24"/>
        </w:rPr>
        <w:t>4</w:t>
      </w:r>
      <w:r>
        <w:rPr>
          <w:rFonts w:ascii="Times New Roman" w:hAnsi="Times New Roman"/>
          <w:szCs w:val="24"/>
        </w:rPr>
        <w:t>.2022.</w:t>
      </w:r>
    </w:p>
    <w:p w14:paraId="088DB385" w14:textId="77777777" w:rsidR="0066605E" w:rsidRDefault="0066605E" w:rsidP="0066605E">
      <w:pPr>
        <w:pStyle w:val="Bezproreda"/>
        <w:rPr>
          <w:rFonts w:ascii="Times New Roman" w:hAnsi="Times New Roman"/>
          <w:szCs w:val="24"/>
        </w:rPr>
      </w:pPr>
    </w:p>
    <w:p w14:paraId="3F2CB468" w14:textId="77777777" w:rsidR="0066605E" w:rsidRDefault="0066605E" w:rsidP="0066605E">
      <w:pPr>
        <w:pStyle w:val="Bezproreda"/>
        <w:rPr>
          <w:rFonts w:ascii="Times New Roman" w:hAnsi="Times New Roman"/>
          <w:szCs w:val="24"/>
        </w:rPr>
      </w:pPr>
      <w:r>
        <w:rPr>
          <w:rFonts w:ascii="Times New Roman" w:hAnsi="Times New Roman"/>
          <w:szCs w:val="24"/>
        </w:rPr>
        <w:t xml:space="preserve">                                                 REPUBLIKA HRVATSKA </w:t>
      </w:r>
    </w:p>
    <w:p w14:paraId="3111D160" w14:textId="77777777" w:rsidR="0066605E" w:rsidRDefault="0066605E" w:rsidP="0066605E">
      <w:pPr>
        <w:pStyle w:val="Bezproreda"/>
        <w:rPr>
          <w:rFonts w:ascii="Times New Roman" w:hAnsi="Times New Roman"/>
          <w:szCs w:val="24"/>
        </w:rPr>
      </w:pPr>
      <w:r>
        <w:rPr>
          <w:rFonts w:ascii="Times New Roman" w:hAnsi="Times New Roman"/>
          <w:szCs w:val="24"/>
        </w:rPr>
        <w:t xml:space="preserve">                                                ZAGREBAČKA ŽUPANIJA</w:t>
      </w:r>
    </w:p>
    <w:p w14:paraId="139A1051" w14:textId="77777777" w:rsidR="0066605E" w:rsidRDefault="0066605E" w:rsidP="0066605E">
      <w:pPr>
        <w:pStyle w:val="Bezproreda"/>
        <w:rPr>
          <w:rFonts w:ascii="Times New Roman" w:hAnsi="Times New Roman"/>
          <w:szCs w:val="24"/>
        </w:rPr>
      </w:pPr>
      <w:r>
        <w:rPr>
          <w:rFonts w:ascii="Times New Roman" w:hAnsi="Times New Roman"/>
          <w:szCs w:val="24"/>
        </w:rPr>
        <w:t xml:space="preserve">                                               OPĆINA KLOŠTAR IVANIĆ</w:t>
      </w:r>
    </w:p>
    <w:p w14:paraId="1870AEFF" w14:textId="50D79CA9" w:rsidR="0066605E" w:rsidRDefault="0066605E" w:rsidP="0066605E">
      <w:pPr>
        <w:pStyle w:val="Bezproreda"/>
        <w:rPr>
          <w:rFonts w:ascii="Times New Roman" w:hAnsi="Times New Roman"/>
          <w:szCs w:val="24"/>
        </w:rPr>
      </w:pPr>
      <w:r>
        <w:rPr>
          <w:rFonts w:ascii="Times New Roman" w:hAnsi="Times New Roman"/>
          <w:szCs w:val="24"/>
        </w:rPr>
        <w:t xml:space="preserve">                                                  </w:t>
      </w:r>
      <w:r w:rsidR="00FF35EA">
        <w:rPr>
          <w:rFonts w:ascii="Times New Roman" w:hAnsi="Times New Roman"/>
          <w:szCs w:val="24"/>
        </w:rPr>
        <w:t xml:space="preserve">  </w:t>
      </w:r>
      <w:r>
        <w:rPr>
          <w:rFonts w:ascii="Times New Roman" w:hAnsi="Times New Roman"/>
          <w:szCs w:val="24"/>
        </w:rPr>
        <w:t xml:space="preserve"> OPĆINSK</w:t>
      </w:r>
      <w:r w:rsidR="00FF35EA">
        <w:rPr>
          <w:rFonts w:ascii="Times New Roman" w:hAnsi="Times New Roman"/>
          <w:szCs w:val="24"/>
        </w:rPr>
        <w:t>O VIJEĆE</w:t>
      </w:r>
    </w:p>
    <w:p w14:paraId="35F62FA0" w14:textId="77777777" w:rsidR="0066605E" w:rsidRDefault="0066605E" w:rsidP="0066605E">
      <w:pPr>
        <w:pStyle w:val="Bezproreda"/>
        <w:rPr>
          <w:rFonts w:ascii="Times New Roman" w:hAnsi="Times New Roman"/>
          <w:szCs w:val="24"/>
        </w:rPr>
      </w:pPr>
    </w:p>
    <w:p w14:paraId="408DCF70" w14:textId="77777777" w:rsidR="0066605E" w:rsidRDefault="0066605E" w:rsidP="0066605E">
      <w:pPr>
        <w:pStyle w:val="Bezproreda"/>
        <w:rPr>
          <w:rFonts w:ascii="Times New Roman" w:hAnsi="Times New Roman"/>
          <w:szCs w:val="24"/>
        </w:rPr>
      </w:pPr>
    </w:p>
    <w:p w14:paraId="1B5BCC03" w14:textId="3AFA475A" w:rsidR="0066605E" w:rsidRDefault="0066605E" w:rsidP="0066605E">
      <w:pPr>
        <w:pStyle w:val="Bezproreda"/>
        <w:rPr>
          <w:rFonts w:ascii="Times New Roman" w:hAnsi="Times New Roman"/>
          <w:szCs w:val="24"/>
        </w:rPr>
      </w:pPr>
      <w:r>
        <w:rPr>
          <w:rFonts w:ascii="Times New Roman" w:hAnsi="Times New Roman"/>
          <w:szCs w:val="24"/>
        </w:rPr>
        <w:t xml:space="preserve">                                                                                       </w:t>
      </w:r>
      <w:r w:rsidR="00FF35EA">
        <w:rPr>
          <w:rFonts w:ascii="Times New Roman" w:hAnsi="Times New Roman"/>
          <w:szCs w:val="24"/>
        </w:rPr>
        <w:t xml:space="preserve">          Predsjednik Općinskog vijeća</w:t>
      </w:r>
      <w:r>
        <w:rPr>
          <w:rFonts w:ascii="Times New Roman" w:hAnsi="Times New Roman"/>
          <w:szCs w:val="24"/>
        </w:rPr>
        <w:t>:</w:t>
      </w:r>
    </w:p>
    <w:p w14:paraId="2BAE5E24" w14:textId="77777777" w:rsidR="0066605E" w:rsidRDefault="0066605E" w:rsidP="0066605E">
      <w:pPr>
        <w:pStyle w:val="Bezproreda"/>
        <w:rPr>
          <w:rFonts w:ascii="Times New Roman" w:hAnsi="Times New Roman"/>
          <w:szCs w:val="24"/>
        </w:rPr>
      </w:pPr>
    </w:p>
    <w:p w14:paraId="5B5E56C1" w14:textId="3DAA7F04" w:rsidR="0066605E" w:rsidRDefault="0066605E" w:rsidP="0066605E">
      <w:pPr>
        <w:pStyle w:val="Bezproreda"/>
        <w:rPr>
          <w:rFonts w:ascii="Times New Roman" w:hAnsi="Times New Roman"/>
          <w:szCs w:val="24"/>
        </w:rPr>
      </w:pPr>
      <w:r>
        <w:rPr>
          <w:rFonts w:ascii="Times New Roman" w:hAnsi="Times New Roman"/>
          <w:szCs w:val="24"/>
        </w:rPr>
        <w:t xml:space="preserve">                                                                                                           </w:t>
      </w:r>
      <w:r w:rsidR="00FF35EA">
        <w:rPr>
          <w:rFonts w:ascii="Times New Roman" w:hAnsi="Times New Roman"/>
          <w:szCs w:val="24"/>
        </w:rPr>
        <w:t xml:space="preserve">Krešimir Bunjevac </w:t>
      </w:r>
    </w:p>
    <w:p w14:paraId="2338DD1D" w14:textId="77777777" w:rsidR="00A33690" w:rsidRPr="0053330A" w:rsidRDefault="00A33690" w:rsidP="00A33690">
      <w:pPr>
        <w:autoSpaceDE w:val="0"/>
        <w:autoSpaceDN w:val="0"/>
        <w:adjustRightInd w:val="0"/>
        <w:spacing w:after="0"/>
        <w:jc w:val="center"/>
        <w:rPr>
          <w:rFonts w:cstheme="minorHAnsi"/>
          <w:b/>
          <w:bCs/>
          <w:szCs w:val="24"/>
          <w:highlight w:val="yellow"/>
        </w:rPr>
      </w:pPr>
    </w:p>
    <w:p w14:paraId="3BA64857" w14:textId="77777777" w:rsidR="00A33690" w:rsidRPr="0053330A" w:rsidRDefault="00A33690" w:rsidP="00A33690">
      <w:pPr>
        <w:rPr>
          <w:highlight w:val="yellow"/>
        </w:rPr>
      </w:pPr>
    </w:p>
    <w:p w14:paraId="71A30B0A" w14:textId="2D24C496" w:rsidR="004204DB" w:rsidRPr="004204DB" w:rsidRDefault="00F20422" w:rsidP="00A33690">
      <w:pPr>
        <w:autoSpaceDE w:val="0"/>
        <w:autoSpaceDN w:val="0"/>
        <w:adjustRightInd w:val="0"/>
        <w:spacing w:after="0"/>
        <w:rPr>
          <w:rFonts w:cstheme="minorHAnsi"/>
          <w:szCs w:val="24"/>
        </w:rPr>
      </w:pPr>
      <w:r>
        <w:rPr>
          <w:rFonts w:cstheme="minorHAnsi"/>
          <w:szCs w:val="24"/>
        </w:rPr>
        <w:t xml:space="preserve"> </w:t>
      </w:r>
    </w:p>
    <w:sectPr w:rsidR="004204DB" w:rsidRPr="004204DB" w:rsidSect="00A55843">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C76BEA" w14:textId="77777777" w:rsidR="000C0D1B" w:rsidRDefault="000C0D1B" w:rsidP="001B70D9">
      <w:pPr>
        <w:spacing w:after="0" w:line="240" w:lineRule="auto"/>
      </w:pPr>
      <w:r>
        <w:separator/>
      </w:r>
    </w:p>
  </w:endnote>
  <w:endnote w:type="continuationSeparator" w:id="0">
    <w:p w14:paraId="615786E6" w14:textId="77777777" w:rsidR="000C0D1B" w:rsidRDefault="000C0D1B" w:rsidP="001B7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Franklin Gothic Heavy">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00F6B" w14:textId="77777777" w:rsidR="00804E63" w:rsidRPr="00804E63" w:rsidRDefault="00804E63">
    <w:pPr>
      <w:pStyle w:val="Podnoje"/>
      <w:jc w:val="center"/>
      <w:rPr>
        <w:caps/>
      </w:rPr>
    </w:pPr>
    <w:r w:rsidRPr="00804E63">
      <w:rPr>
        <w:caps/>
      </w:rPr>
      <w:fldChar w:fldCharType="begin"/>
    </w:r>
    <w:r w:rsidRPr="00804E63">
      <w:rPr>
        <w:caps/>
      </w:rPr>
      <w:instrText>PAGE   \* MERGEFORMAT</w:instrText>
    </w:r>
    <w:r w:rsidRPr="00804E63">
      <w:rPr>
        <w:caps/>
      </w:rPr>
      <w:fldChar w:fldCharType="separate"/>
    </w:r>
    <w:r w:rsidR="00FF35EA">
      <w:rPr>
        <w:caps/>
        <w:noProof/>
      </w:rPr>
      <w:t>2</w:t>
    </w:r>
    <w:r w:rsidRPr="00804E63">
      <w:rPr>
        <w:caps/>
      </w:rPr>
      <w:fldChar w:fldCharType="end"/>
    </w:r>
  </w:p>
  <w:p w14:paraId="4D679F63" w14:textId="77777777" w:rsidR="00D45E72" w:rsidRDefault="00D45E7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226A6B" w14:textId="77777777" w:rsidR="000C0D1B" w:rsidRDefault="000C0D1B" w:rsidP="001B70D9">
      <w:pPr>
        <w:spacing w:after="0" w:line="240" w:lineRule="auto"/>
      </w:pPr>
      <w:bookmarkStart w:id="0" w:name="_Hlk483826911"/>
      <w:bookmarkEnd w:id="0"/>
      <w:r>
        <w:separator/>
      </w:r>
    </w:p>
  </w:footnote>
  <w:footnote w:type="continuationSeparator" w:id="0">
    <w:p w14:paraId="3CFC220D" w14:textId="77777777" w:rsidR="000C0D1B" w:rsidRDefault="000C0D1B" w:rsidP="001B70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20EA"/>
    <w:multiLevelType w:val="hybridMultilevel"/>
    <w:tmpl w:val="F38CC0F4"/>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6767E70"/>
    <w:multiLevelType w:val="hybridMultilevel"/>
    <w:tmpl w:val="A8DEBCB8"/>
    <w:lvl w:ilvl="0" w:tplc="A85EC20C">
      <w:numFmt w:val="bullet"/>
      <w:lvlText w:val="-"/>
      <w:lvlJc w:val="left"/>
      <w:pPr>
        <w:ind w:left="1848" w:hanging="360"/>
      </w:pPr>
      <w:rPr>
        <w:rFonts w:ascii="Calibri" w:eastAsia="Calibri" w:hAnsi="Calibri" w:cs="Calibri" w:hint="default"/>
      </w:rPr>
    </w:lvl>
    <w:lvl w:ilvl="1" w:tplc="041A0003" w:tentative="1">
      <w:start w:val="1"/>
      <w:numFmt w:val="bullet"/>
      <w:lvlText w:val="o"/>
      <w:lvlJc w:val="left"/>
      <w:pPr>
        <w:ind w:left="2568" w:hanging="360"/>
      </w:pPr>
      <w:rPr>
        <w:rFonts w:ascii="Courier New" w:hAnsi="Courier New" w:cs="Courier New" w:hint="default"/>
      </w:rPr>
    </w:lvl>
    <w:lvl w:ilvl="2" w:tplc="041A0005" w:tentative="1">
      <w:start w:val="1"/>
      <w:numFmt w:val="bullet"/>
      <w:lvlText w:val=""/>
      <w:lvlJc w:val="left"/>
      <w:pPr>
        <w:ind w:left="3288" w:hanging="360"/>
      </w:pPr>
      <w:rPr>
        <w:rFonts w:ascii="Wingdings" w:hAnsi="Wingdings" w:hint="default"/>
      </w:rPr>
    </w:lvl>
    <w:lvl w:ilvl="3" w:tplc="041A0001" w:tentative="1">
      <w:start w:val="1"/>
      <w:numFmt w:val="bullet"/>
      <w:lvlText w:val=""/>
      <w:lvlJc w:val="left"/>
      <w:pPr>
        <w:ind w:left="4008" w:hanging="360"/>
      </w:pPr>
      <w:rPr>
        <w:rFonts w:ascii="Symbol" w:hAnsi="Symbol" w:hint="default"/>
      </w:rPr>
    </w:lvl>
    <w:lvl w:ilvl="4" w:tplc="041A0003" w:tentative="1">
      <w:start w:val="1"/>
      <w:numFmt w:val="bullet"/>
      <w:lvlText w:val="o"/>
      <w:lvlJc w:val="left"/>
      <w:pPr>
        <w:ind w:left="4728" w:hanging="360"/>
      </w:pPr>
      <w:rPr>
        <w:rFonts w:ascii="Courier New" w:hAnsi="Courier New" w:cs="Courier New" w:hint="default"/>
      </w:rPr>
    </w:lvl>
    <w:lvl w:ilvl="5" w:tplc="041A0005" w:tentative="1">
      <w:start w:val="1"/>
      <w:numFmt w:val="bullet"/>
      <w:lvlText w:val=""/>
      <w:lvlJc w:val="left"/>
      <w:pPr>
        <w:ind w:left="5448" w:hanging="360"/>
      </w:pPr>
      <w:rPr>
        <w:rFonts w:ascii="Wingdings" w:hAnsi="Wingdings" w:hint="default"/>
      </w:rPr>
    </w:lvl>
    <w:lvl w:ilvl="6" w:tplc="041A0001" w:tentative="1">
      <w:start w:val="1"/>
      <w:numFmt w:val="bullet"/>
      <w:lvlText w:val=""/>
      <w:lvlJc w:val="left"/>
      <w:pPr>
        <w:ind w:left="6168" w:hanging="360"/>
      </w:pPr>
      <w:rPr>
        <w:rFonts w:ascii="Symbol" w:hAnsi="Symbol" w:hint="default"/>
      </w:rPr>
    </w:lvl>
    <w:lvl w:ilvl="7" w:tplc="041A0003" w:tentative="1">
      <w:start w:val="1"/>
      <w:numFmt w:val="bullet"/>
      <w:lvlText w:val="o"/>
      <w:lvlJc w:val="left"/>
      <w:pPr>
        <w:ind w:left="6888" w:hanging="360"/>
      </w:pPr>
      <w:rPr>
        <w:rFonts w:ascii="Courier New" w:hAnsi="Courier New" w:cs="Courier New" w:hint="default"/>
      </w:rPr>
    </w:lvl>
    <w:lvl w:ilvl="8" w:tplc="041A0005" w:tentative="1">
      <w:start w:val="1"/>
      <w:numFmt w:val="bullet"/>
      <w:lvlText w:val=""/>
      <w:lvlJc w:val="left"/>
      <w:pPr>
        <w:ind w:left="7608" w:hanging="360"/>
      </w:pPr>
      <w:rPr>
        <w:rFonts w:ascii="Wingdings" w:hAnsi="Wingdings" w:hint="default"/>
      </w:rPr>
    </w:lvl>
  </w:abstractNum>
  <w:abstractNum w:abstractNumId="2">
    <w:nsid w:val="0EA86707"/>
    <w:multiLevelType w:val="hybridMultilevel"/>
    <w:tmpl w:val="9A44B4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285364D"/>
    <w:multiLevelType w:val="hybridMultilevel"/>
    <w:tmpl w:val="25521FA2"/>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35133AB"/>
    <w:multiLevelType w:val="hybridMultilevel"/>
    <w:tmpl w:val="575E0B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3AB3D5F"/>
    <w:multiLevelType w:val="hybridMultilevel"/>
    <w:tmpl w:val="50E6E12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ADA43E7"/>
    <w:multiLevelType w:val="hybridMultilevel"/>
    <w:tmpl w:val="A8F684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1B610AD1"/>
    <w:multiLevelType w:val="hybridMultilevel"/>
    <w:tmpl w:val="48FEA5F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1C05171C"/>
    <w:multiLevelType w:val="hybridMultilevel"/>
    <w:tmpl w:val="8DBCCE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00052B3"/>
    <w:multiLevelType w:val="hybridMultilevel"/>
    <w:tmpl w:val="D22C9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219B662C"/>
    <w:multiLevelType w:val="hybridMultilevel"/>
    <w:tmpl w:val="C86EE2B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34141D1B"/>
    <w:multiLevelType w:val="hybridMultilevel"/>
    <w:tmpl w:val="881AEF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387A521B"/>
    <w:multiLevelType w:val="hybridMultilevel"/>
    <w:tmpl w:val="57ACCAB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3A7015B4"/>
    <w:multiLevelType w:val="hybridMultilevel"/>
    <w:tmpl w:val="9580C5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3A7E404E"/>
    <w:multiLevelType w:val="hybridMultilevel"/>
    <w:tmpl w:val="246A47B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3CCD3289"/>
    <w:multiLevelType w:val="hybridMultilevel"/>
    <w:tmpl w:val="2F3689C0"/>
    <w:lvl w:ilvl="0" w:tplc="892CCF46">
      <w:start w:val="53"/>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nsid w:val="3E1E4411"/>
    <w:multiLevelType w:val="hybridMultilevel"/>
    <w:tmpl w:val="27E6FF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4908066B"/>
    <w:multiLevelType w:val="hybridMultilevel"/>
    <w:tmpl w:val="F27895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509704C1"/>
    <w:multiLevelType w:val="hybridMultilevel"/>
    <w:tmpl w:val="C2D2741C"/>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17D008A"/>
    <w:multiLevelType w:val="hybridMultilevel"/>
    <w:tmpl w:val="BB34293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52055289"/>
    <w:multiLevelType w:val="hybridMultilevel"/>
    <w:tmpl w:val="0FDE334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56D161AE"/>
    <w:multiLevelType w:val="hybridMultilevel"/>
    <w:tmpl w:val="3BEC28B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5E7F06F2"/>
    <w:multiLevelType w:val="hybridMultilevel"/>
    <w:tmpl w:val="3462FC1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6AF91612"/>
    <w:multiLevelType w:val="hybridMultilevel"/>
    <w:tmpl w:val="EB94212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6AF92251"/>
    <w:multiLevelType w:val="hybridMultilevel"/>
    <w:tmpl w:val="764E16B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6E3651BE"/>
    <w:multiLevelType w:val="hybridMultilevel"/>
    <w:tmpl w:val="3508DA2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72E0518B"/>
    <w:multiLevelType w:val="hybridMultilevel"/>
    <w:tmpl w:val="FEAEE2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734624B2"/>
    <w:multiLevelType w:val="multilevel"/>
    <w:tmpl w:val="849AAD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751F7AEE"/>
    <w:multiLevelType w:val="hybridMultilevel"/>
    <w:tmpl w:val="9682948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75AA3A2E"/>
    <w:multiLevelType w:val="hybridMultilevel"/>
    <w:tmpl w:val="3C8E6A5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76D21F75"/>
    <w:multiLevelType w:val="hybridMultilevel"/>
    <w:tmpl w:val="E696AD0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7B082F2F"/>
    <w:multiLevelType w:val="hybridMultilevel"/>
    <w:tmpl w:val="9CA61D6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nsid w:val="7CC145F6"/>
    <w:multiLevelType w:val="hybridMultilevel"/>
    <w:tmpl w:val="BA4CB034"/>
    <w:lvl w:ilvl="0" w:tplc="041A000B">
      <w:start w:val="1"/>
      <w:numFmt w:val="bullet"/>
      <w:lvlText w:val=""/>
      <w:lvlJc w:val="left"/>
      <w:pPr>
        <w:ind w:left="1128" w:hanging="360"/>
      </w:pPr>
      <w:rPr>
        <w:rFonts w:ascii="Wingdings" w:hAnsi="Wingdings"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num w:numId="1">
    <w:abstractNumId w:val="32"/>
  </w:num>
  <w:num w:numId="2">
    <w:abstractNumId w:val="1"/>
  </w:num>
  <w:num w:numId="3">
    <w:abstractNumId w:val="31"/>
  </w:num>
  <w:num w:numId="4">
    <w:abstractNumId w:val="24"/>
  </w:num>
  <w:num w:numId="5">
    <w:abstractNumId w:val="29"/>
  </w:num>
  <w:num w:numId="6">
    <w:abstractNumId w:val="20"/>
  </w:num>
  <w:num w:numId="7">
    <w:abstractNumId w:val="6"/>
  </w:num>
  <w:num w:numId="8">
    <w:abstractNumId w:val="21"/>
  </w:num>
  <w:num w:numId="9">
    <w:abstractNumId w:val="30"/>
  </w:num>
  <w:num w:numId="10">
    <w:abstractNumId w:val="14"/>
  </w:num>
  <w:num w:numId="11">
    <w:abstractNumId w:val="3"/>
  </w:num>
  <w:num w:numId="12">
    <w:abstractNumId w:val="22"/>
  </w:num>
  <w:num w:numId="13">
    <w:abstractNumId w:val="5"/>
  </w:num>
  <w:num w:numId="14">
    <w:abstractNumId w:val="15"/>
  </w:num>
  <w:num w:numId="15">
    <w:abstractNumId w:val="23"/>
  </w:num>
  <w:num w:numId="16">
    <w:abstractNumId w:val="4"/>
  </w:num>
  <w:num w:numId="17">
    <w:abstractNumId w:val="11"/>
  </w:num>
  <w:num w:numId="18">
    <w:abstractNumId w:val="2"/>
  </w:num>
  <w:num w:numId="19">
    <w:abstractNumId w:val="26"/>
  </w:num>
  <w:num w:numId="20">
    <w:abstractNumId w:val="9"/>
  </w:num>
  <w:num w:numId="21">
    <w:abstractNumId w:val="8"/>
  </w:num>
  <w:num w:numId="22">
    <w:abstractNumId w:val="16"/>
  </w:num>
  <w:num w:numId="23">
    <w:abstractNumId w:val="25"/>
  </w:num>
  <w:num w:numId="24">
    <w:abstractNumId w:val="10"/>
  </w:num>
  <w:num w:numId="25">
    <w:abstractNumId w:val="0"/>
  </w:num>
  <w:num w:numId="26">
    <w:abstractNumId w:val="12"/>
  </w:num>
  <w:num w:numId="27">
    <w:abstractNumId w:val="19"/>
  </w:num>
  <w:num w:numId="28">
    <w:abstractNumId w:val="28"/>
  </w:num>
  <w:num w:numId="29">
    <w:abstractNumId w:val="7"/>
  </w:num>
  <w:num w:numId="30">
    <w:abstractNumId w:val="18"/>
  </w:num>
  <w:num w:numId="31">
    <w:abstractNumId w:val="27"/>
  </w:num>
  <w:num w:numId="32">
    <w:abstractNumId w:val="17"/>
  </w:num>
  <w:num w:numId="33">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0D9"/>
    <w:rsid w:val="0000034A"/>
    <w:rsid w:val="00000614"/>
    <w:rsid w:val="00000C33"/>
    <w:rsid w:val="000018F2"/>
    <w:rsid w:val="00003C0A"/>
    <w:rsid w:val="0000450C"/>
    <w:rsid w:val="0000491F"/>
    <w:rsid w:val="0000521D"/>
    <w:rsid w:val="000057C8"/>
    <w:rsid w:val="00005E91"/>
    <w:rsid w:val="00006160"/>
    <w:rsid w:val="000072A2"/>
    <w:rsid w:val="00010271"/>
    <w:rsid w:val="00011104"/>
    <w:rsid w:val="00011859"/>
    <w:rsid w:val="000120F1"/>
    <w:rsid w:val="00012DC2"/>
    <w:rsid w:val="00013BC0"/>
    <w:rsid w:val="0001426B"/>
    <w:rsid w:val="000145B5"/>
    <w:rsid w:val="000148DE"/>
    <w:rsid w:val="00017056"/>
    <w:rsid w:val="00017622"/>
    <w:rsid w:val="000233CF"/>
    <w:rsid w:val="000237A2"/>
    <w:rsid w:val="00023DCD"/>
    <w:rsid w:val="00026294"/>
    <w:rsid w:val="00026405"/>
    <w:rsid w:val="00031366"/>
    <w:rsid w:val="00032142"/>
    <w:rsid w:val="00034AD2"/>
    <w:rsid w:val="00036157"/>
    <w:rsid w:val="000362A8"/>
    <w:rsid w:val="000364E0"/>
    <w:rsid w:val="00037015"/>
    <w:rsid w:val="000415CF"/>
    <w:rsid w:val="00041F83"/>
    <w:rsid w:val="000424CF"/>
    <w:rsid w:val="0004313D"/>
    <w:rsid w:val="00043410"/>
    <w:rsid w:val="00043D92"/>
    <w:rsid w:val="00044469"/>
    <w:rsid w:val="00044864"/>
    <w:rsid w:val="00047588"/>
    <w:rsid w:val="00047B68"/>
    <w:rsid w:val="00050C2D"/>
    <w:rsid w:val="00050D9E"/>
    <w:rsid w:val="0005186C"/>
    <w:rsid w:val="0005247E"/>
    <w:rsid w:val="000540D0"/>
    <w:rsid w:val="00056A3F"/>
    <w:rsid w:val="00056E9E"/>
    <w:rsid w:val="00057C4D"/>
    <w:rsid w:val="00057DF4"/>
    <w:rsid w:val="00061954"/>
    <w:rsid w:val="00062F74"/>
    <w:rsid w:val="0006368B"/>
    <w:rsid w:val="00063DD3"/>
    <w:rsid w:val="00064294"/>
    <w:rsid w:val="0006572E"/>
    <w:rsid w:val="000658B7"/>
    <w:rsid w:val="000659C5"/>
    <w:rsid w:val="00065DE8"/>
    <w:rsid w:val="0006652E"/>
    <w:rsid w:val="000674CB"/>
    <w:rsid w:val="00067949"/>
    <w:rsid w:val="00067F49"/>
    <w:rsid w:val="00070075"/>
    <w:rsid w:val="00071E3B"/>
    <w:rsid w:val="000724F8"/>
    <w:rsid w:val="00072534"/>
    <w:rsid w:val="00072899"/>
    <w:rsid w:val="00072B07"/>
    <w:rsid w:val="00072F9C"/>
    <w:rsid w:val="00072FD8"/>
    <w:rsid w:val="000736BF"/>
    <w:rsid w:val="00073CE6"/>
    <w:rsid w:val="00075CED"/>
    <w:rsid w:val="00076417"/>
    <w:rsid w:val="00076BE0"/>
    <w:rsid w:val="00077902"/>
    <w:rsid w:val="00077C57"/>
    <w:rsid w:val="00077FC7"/>
    <w:rsid w:val="0008119C"/>
    <w:rsid w:val="00081D7C"/>
    <w:rsid w:val="0008206C"/>
    <w:rsid w:val="00083059"/>
    <w:rsid w:val="000838D4"/>
    <w:rsid w:val="00083BD2"/>
    <w:rsid w:val="000843FE"/>
    <w:rsid w:val="00084F81"/>
    <w:rsid w:val="00086779"/>
    <w:rsid w:val="00087741"/>
    <w:rsid w:val="000877D2"/>
    <w:rsid w:val="00087879"/>
    <w:rsid w:val="00087A10"/>
    <w:rsid w:val="00087A63"/>
    <w:rsid w:val="00087F6E"/>
    <w:rsid w:val="00091061"/>
    <w:rsid w:val="000941DF"/>
    <w:rsid w:val="00094AE3"/>
    <w:rsid w:val="00095B37"/>
    <w:rsid w:val="00095EF5"/>
    <w:rsid w:val="00096139"/>
    <w:rsid w:val="000966FF"/>
    <w:rsid w:val="00096A98"/>
    <w:rsid w:val="00096AF3"/>
    <w:rsid w:val="00097361"/>
    <w:rsid w:val="0009786C"/>
    <w:rsid w:val="000A13C4"/>
    <w:rsid w:val="000A194E"/>
    <w:rsid w:val="000A1B7E"/>
    <w:rsid w:val="000A1B94"/>
    <w:rsid w:val="000A2549"/>
    <w:rsid w:val="000A2B33"/>
    <w:rsid w:val="000A2D80"/>
    <w:rsid w:val="000A3AC5"/>
    <w:rsid w:val="000A3EAA"/>
    <w:rsid w:val="000A4241"/>
    <w:rsid w:val="000A5FA0"/>
    <w:rsid w:val="000A6AF3"/>
    <w:rsid w:val="000A6FFF"/>
    <w:rsid w:val="000A7AFE"/>
    <w:rsid w:val="000B07CF"/>
    <w:rsid w:val="000B1616"/>
    <w:rsid w:val="000B19D2"/>
    <w:rsid w:val="000B1C08"/>
    <w:rsid w:val="000B1CDF"/>
    <w:rsid w:val="000B28D4"/>
    <w:rsid w:val="000B2CF3"/>
    <w:rsid w:val="000B34CF"/>
    <w:rsid w:val="000B3CA0"/>
    <w:rsid w:val="000B4BED"/>
    <w:rsid w:val="000B61FD"/>
    <w:rsid w:val="000B68BD"/>
    <w:rsid w:val="000B6DE0"/>
    <w:rsid w:val="000C0D1B"/>
    <w:rsid w:val="000C0EB9"/>
    <w:rsid w:val="000C1038"/>
    <w:rsid w:val="000C2C4E"/>
    <w:rsid w:val="000C2DFB"/>
    <w:rsid w:val="000C45EE"/>
    <w:rsid w:val="000C4A91"/>
    <w:rsid w:val="000C4F8B"/>
    <w:rsid w:val="000C609B"/>
    <w:rsid w:val="000C634C"/>
    <w:rsid w:val="000C63D3"/>
    <w:rsid w:val="000C6450"/>
    <w:rsid w:val="000C654A"/>
    <w:rsid w:val="000C7E32"/>
    <w:rsid w:val="000D06AE"/>
    <w:rsid w:val="000D2517"/>
    <w:rsid w:val="000D3BA8"/>
    <w:rsid w:val="000D4F75"/>
    <w:rsid w:val="000D52C1"/>
    <w:rsid w:val="000D6B2D"/>
    <w:rsid w:val="000E01D7"/>
    <w:rsid w:val="000E07B4"/>
    <w:rsid w:val="000E1C78"/>
    <w:rsid w:val="000E2001"/>
    <w:rsid w:val="000E224C"/>
    <w:rsid w:val="000E23D6"/>
    <w:rsid w:val="000E2541"/>
    <w:rsid w:val="000E33F5"/>
    <w:rsid w:val="000E3D7B"/>
    <w:rsid w:val="000E43AB"/>
    <w:rsid w:val="000E43DA"/>
    <w:rsid w:val="000E4D94"/>
    <w:rsid w:val="000E4F93"/>
    <w:rsid w:val="000E547C"/>
    <w:rsid w:val="000E5826"/>
    <w:rsid w:val="000E6143"/>
    <w:rsid w:val="000E6838"/>
    <w:rsid w:val="000E6DBA"/>
    <w:rsid w:val="000E721A"/>
    <w:rsid w:val="000E7608"/>
    <w:rsid w:val="000F0623"/>
    <w:rsid w:val="000F0B3D"/>
    <w:rsid w:val="000F0C16"/>
    <w:rsid w:val="000F1473"/>
    <w:rsid w:val="000F2C36"/>
    <w:rsid w:val="000F328B"/>
    <w:rsid w:val="000F373A"/>
    <w:rsid w:val="000F393A"/>
    <w:rsid w:val="000F393E"/>
    <w:rsid w:val="000F4595"/>
    <w:rsid w:val="000F4C9D"/>
    <w:rsid w:val="000F59AA"/>
    <w:rsid w:val="000F60B2"/>
    <w:rsid w:val="000F6648"/>
    <w:rsid w:val="000F6ADE"/>
    <w:rsid w:val="000F6B30"/>
    <w:rsid w:val="000F6EEB"/>
    <w:rsid w:val="000F7D37"/>
    <w:rsid w:val="000F7DCE"/>
    <w:rsid w:val="00100AF5"/>
    <w:rsid w:val="0010137A"/>
    <w:rsid w:val="001015E7"/>
    <w:rsid w:val="0010198E"/>
    <w:rsid w:val="00103EDC"/>
    <w:rsid w:val="001045DA"/>
    <w:rsid w:val="00104A56"/>
    <w:rsid w:val="001057D6"/>
    <w:rsid w:val="00106E02"/>
    <w:rsid w:val="00107334"/>
    <w:rsid w:val="00107963"/>
    <w:rsid w:val="001100E4"/>
    <w:rsid w:val="00110526"/>
    <w:rsid w:val="001106F9"/>
    <w:rsid w:val="00110BF3"/>
    <w:rsid w:val="00110CE0"/>
    <w:rsid w:val="0011179C"/>
    <w:rsid w:val="00111A05"/>
    <w:rsid w:val="0011221A"/>
    <w:rsid w:val="0011245A"/>
    <w:rsid w:val="0011358C"/>
    <w:rsid w:val="00113963"/>
    <w:rsid w:val="00114840"/>
    <w:rsid w:val="00114F07"/>
    <w:rsid w:val="00115D48"/>
    <w:rsid w:val="00116058"/>
    <w:rsid w:val="0011635A"/>
    <w:rsid w:val="0011686B"/>
    <w:rsid w:val="001172CD"/>
    <w:rsid w:val="00117BF9"/>
    <w:rsid w:val="00121373"/>
    <w:rsid w:val="00121E2B"/>
    <w:rsid w:val="00124029"/>
    <w:rsid w:val="001250ED"/>
    <w:rsid w:val="00125374"/>
    <w:rsid w:val="00127299"/>
    <w:rsid w:val="00130A8D"/>
    <w:rsid w:val="00130F28"/>
    <w:rsid w:val="00131434"/>
    <w:rsid w:val="0013194F"/>
    <w:rsid w:val="00131F89"/>
    <w:rsid w:val="0013209B"/>
    <w:rsid w:val="001340F9"/>
    <w:rsid w:val="00134B7C"/>
    <w:rsid w:val="001351DE"/>
    <w:rsid w:val="00135A30"/>
    <w:rsid w:val="00135A32"/>
    <w:rsid w:val="00136053"/>
    <w:rsid w:val="001361AE"/>
    <w:rsid w:val="001366C3"/>
    <w:rsid w:val="00136BC0"/>
    <w:rsid w:val="00136BD7"/>
    <w:rsid w:val="001435B5"/>
    <w:rsid w:val="00144298"/>
    <w:rsid w:val="00146DBB"/>
    <w:rsid w:val="001503F4"/>
    <w:rsid w:val="00152108"/>
    <w:rsid w:val="001521C1"/>
    <w:rsid w:val="00153ABA"/>
    <w:rsid w:val="0015448F"/>
    <w:rsid w:val="00154AC5"/>
    <w:rsid w:val="00155252"/>
    <w:rsid w:val="00155A01"/>
    <w:rsid w:val="00156768"/>
    <w:rsid w:val="001569A0"/>
    <w:rsid w:val="00156BD4"/>
    <w:rsid w:val="00157FE2"/>
    <w:rsid w:val="0016000F"/>
    <w:rsid w:val="00160C99"/>
    <w:rsid w:val="0016129D"/>
    <w:rsid w:val="0016267F"/>
    <w:rsid w:val="0016368E"/>
    <w:rsid w:val="001650F7"/>
    <w:rsid w:val="001652C2"/>
    <w:rsid w:val="00165711"/>
    <w:rsid w:val="00165799"/>
    <w:rsid w:val="001666E6"/>
    <w:rsid w:val="00167A99"/>
    <w:rsid w:val="00167EF4"/>
    <w:rsid w:val="001701EA"/>
    <w:rsid w:val="00170A1A"/>
    <w:rsid w:val="00172B29"/>
    <w:rsid w:val="00173248"/>
    <w:rsid w:val="001733BB"/>
    <w:rsid w:val="00174719"/>
    <w:rsid w:val="00174E84"/>
    <w:rsid w:val="0017512C"/>
    <w:rsid w:val="00175EE5"/>
    <w:rsid w:val="0017729C"/>
    <w:rsid w:val="00177D8B"/>
    <w:rsid w:val="0018004A"/>
    <w:rsid w:val="00180388"/>
    <w:rsid w:val="00180D15"/>
    <w:rsid w:val="00181292"/>
    <w:rsid w:val="001826FD"/>
    <w:rsid w:val="0018363E"/>
    <w:rsid w:val="001839D7"/>
    <w:rsid w:val="00186376"/>
    <w:rsid w:val="00190256"/>
    <w:rsid w:val="00190478"/>
    <w:rsid w:val="00190607"/>
    <w:rsid w:val="001913E8"/>
    <w:rsid w:val="001916FD"/>
    <w:rsid w:val="00191EB0"/>
    <w:rsid w:val="0019212A"/>
    <w:rsid w:val="00192355"/>
    <w:rsid w:val="00193433"/>
    <w:rsid w:val="00194979"/>
    <w:rsid w:val="00194B72"/>
    <w:rsid w:val="00196602"/>
    <w:rsid w:val="001971DE"/>
    <w:rsid w:val="001979D4"/>
    <w:rsid w:val="00197D2C"/>
    <w:rsid w:val="001A0322"/>
    <w:rsid w:val="001A065D"/>
    <w:rsid w:val="001A080C"/>
    <w:rsid w:val="001A1306"/>
    <w:rsid w:val="001A13A6"/>
    <w:rsid w:val="001A2131"/>
    <w:rsid w:val="001A2437"/>
    <w:rsid w:val="001A24B9"/>
    <w:rsid w:val="001A32AC"/>
    <w:rsid w:val="001A3BA5"/>
    <w:rsid w:val="001A4A15"/>
    <w:rsid w:val="001A63BB"/>
    <w:rsid w:val="001A6606"/>
    <w:rsid w:val="001A784C"/>
    <w:rsid w:val="001A7EB6"/>
    <w:rsid w:val="001B17EB"/>
    <w:rsid w:val="001B1E7D"/>
    <w:rsid w:val="001B207C"/>
    <w:rsid w:val="001B275F"/>
    <w:rsid w:val="001B2BC5"/>
    <w:rsid w:val="001B391A"/>
    <w:rsid w:val="001B3E25"/>
    <w:rsid w:val="001B40B3"/>
    <w:rsid w:val="001B414A"/>
    <w:rsid w:val="001B5506"/>
    <w:rsid w:val="001B55DC"/>
    <w:rsid w:val="001B63E3"/>
    <w:rsid w:val="001B70D9"/>
    <w:rsid w:val="001B75DC"/>
    <w:rsid w:val="001B7C56"/>
    <w:rsid w:val="001C5287"/>
    <w:rsid w:val="001C62B3"/>
    <w:rsid w:val="001C725C"/>
    <w:rsid w:val="001C7409"/>
    <w:rsid w:val="001D05FE"/>
    <w:rsid w:val="001D0706"/>
    <w:rsid w:val="001D0E29"/>
    <w:rsid w:val="001D18DC"/>
    <w:rsid w:val="001D1E47"/>
    <w:rsid w:val="001D4673"/>
    <w:rsid w:val="001D47BA"/>
    <w:rsid w:val="001D5318"/>
    <w:rsid w:val="001D6081"/>
    <w:rsid w:val="001D64CB"/>
    <w:rsid w:val="001D6687"/>
    <w:rsid w:val="001D6CB3"/>
    <w:rsid w:val="001D7ECC"/>
    <w:rsid w:val="001E015D"/>
    <w:rsid w:val="001E25B2"/>
    <w:rsid w:val="001E2D98"/>
    <w:rsid w:val="001E2F23"/>
    <w:rsid w:val="001E405D"/>
    <w:rsid w:val="001E44A4"/>
    <w:rsid w:val="001E5504"/>
    <w:rsid w:val="001E65AC"/>
    <w:rsid w:val="001E69C4"/>
    <w:rsid w:val="001E6DA5"/>
    <w:rsid w:val="001F07FB"/>
    <w:rsid w:val="001F09E6"/>
    <w:rsid w:val="001F1456"/>
    <w:rsid w:val="001F26EF"/>
    <w:rsid w:val="001F2AC0"/>
    <w:rsid w:val="001F319E"/>
    <w:rsid w:val="001F3326"/>
    <w:rsid w:val="001F3D38"/>
    <w:rsid w:val="001F52DD"/>
    <w:rsid w:val="001F72EE"/>
    <w:rsid w:val="001F7DDA"/>
    <w:rsid w:val="002000FE"/>
    <w:rsid w:val="0020038F"/>
    <w:rsid w:val="00200B69"/>
    <w:rsid w:val="00200D37"/>
    <w:rsid w:val="00200FFC"/>
    <w:rsid w:val="00201D1B"/>
    <w:rsid w:val="00203B25"/>
    <w:rsid w:val="0020441B"/>
    <w:rsid w:val="00206B9A"/>
    <w:rsid w:val="00207196"/>
    <w:rsid w:val="00207579"/>
    <w:rsid w:val="00210488"/>
    <w:rsid w:val="00210B00"/>
    <w:rsid w:val="00210CBE"/>
    <w:rsid w:val="0021105F"/>
    <w:rsid w:val="0021163A"/>
    <w:rsid w:val="0021216E"/>
    <w:rsid w:val="00213056"/>
    <w:rsid w:val="002132EC"/>
    <w:rsid w:val="002132F6"/>
    <w:rsid w:val="002138A9"/>
    <w:rsid w:val="00214C46"/>
    <w:rsid w:val="00214CDA"/>
    <w:rsid w:val="00214EE3"/>
    <w:rsid w:val="00215044"/>
    <w:rsid w:val="00215FCA"/>
    <w:rsid w:val="002175DC"/>
    <w:rsid w:val="00217EF5"/>
    <w:rsid w:val="00217F67"/>
    <w:rsid w:val="00220045"/>
    <w:rsid w:val="00220C15"/>
    <w:rsid w:val="0022158F"/>
    <w:rsid w:val="00222AC9"/>
    <w:rsid w:val="00222ECA"/>
    <w:rsid w:val="00223C4B"/>
    <w:rsid w:val="00224028"/>
    <w:rsid w:val="002252F9"/>
    <w:rsid w:val="00225B89"/>
    <w:rsid w:val="00225DAD"/>
    <w:rsid w:val="00226615"/>
    <w:rsid w:val="00227380"/>
    <w:rsid w:val="0023068B"/>
    <w:rsid w:val="00230B00"/>
    <w:rsid w:val="0023222E"/>
    <w:rsid w:val="00232A15"/>
    <w:rsid w:val="00232A73"/>
    <w:rsid w:val="00232E83"/>
    <w:rsid w:val="002336E7"/>
    <w:rsid w:val="00234088"/>
    <w:rsid w:val="002340FE"/>
    <w:rsid w:val="002342D4"/>
    <w:rsid w:val="00234EDB"/>
    <w:rsid w:val="002353D8"/>
    <w:rsid w:val="0023561F"/>
    <w:rsid w:val="0023612B"/>
    <w:rsid w:val="00236AEE"/>
    <w:rsid w:val="0023753B"/>
    <w:rsid w:val="00237D5D"/>
    <w:rsid w:val="00237F71"/>
    <w:rsid w:val="0024032B"/>
    <w:rsid w:val="00240869"/>
    <w:rsid w:val="00240EBD"/>
    <w:rsid w:val="00241837"/>
    <w:rsid w:val="002418AB"/>
    <w:rsid w:val="00241A67"/>
    <w:rsid w:val="00241C62"/>
    <w:rsid w:val="00242D25"/>
    <w:rsid w:val="00243B87"/>
    <w:rsid w:val="0024476A"/>
    <w:rsid w:val="002447E8"/>
    <w:rsid w:val="00245A28"/>
    <w:rsid w:val="00245B35"/>
    <w:rsid w:val="0024737A"/>
    <w:rsid w:val="002500E0"/>
    <w:rsid w:val="002506DC"/>
    <w:rsid w:val="00251124"/>
    <w:rsid w:val="00252945"/>
    <w:rsid w:val="002540C2"/>
    <w:rsid w:val="00254441"/>
    <w:rsid w:val="00254E80"/>
    <w:rsid w:val="002559A0"/>
    <w:rsid w:val="00256405"/>
    <w:rsid w:val="00256D8F"/>
    <w:rsid w:val="00256EE5"/>
    <w:rsid w:val="0025760C"/>
    <w:rsid w:val="00260BBC"/>
    <w:rsid w:val="00262B9A"/>
    <w:rsid w:val="00264269"/>
    <w:rsid w:val="00266357"/>
    <w:rsid w:val="00266960"/>
    <w:rsid w:val="00267124"/>
    <w:rsid w:val="00270400"/>
    <w:rsid w:val="00270F24"/>
    <w:rsid w:val="002711FF"/>
    <w:rsid w:val="002712CE"/>
    <w:rsid w:val="002721D2"/>
    <w:rsid w:val="00273DE6"/>
    <w:rsid w:val="0027524D"/>
    <w:rsid w:val="002753EC"/>
    <w:rsid w:val="0027572C"/>
    <w:rsid w:val="00276989"/>
    <w:rsid w:val="00277120"/>
    <w:rsid w:val="002773EA"/>
    <w:rsid w:val="0028053F"/>
    <w:rsid w:val="00282902"/>
    <w:rsid w:val="00283108"/>
    <w:rsid w:val="00284284"/>
    <w:rsid w:val="00285F6D"/>
    <w:rsid w:val="002864E8"/>
    <w:rsid w:val="00291162"/>
    <w:rsid w:val="002913E7"/>
    <w:rsid w:val="00291653"/>
    <w:rsid w:val="002922E7"/>
    <w:rsid w:val="00293438"/>
    <w:rsid w:val="00293915"/>
    <w:rsid w:val="00293942"/>
    <w:rsid w:val="00297637"/>
    <w:rsid w:val="00297711"/>
    <w:rsid w:val="00297B5B"/>
    <w:rsid w:val="00297D80"/>
    <w:rsid w:val="002A099B"/>
    <w:rsid w:val="002A249E"/>
    <w:rsid w:val="002A3CB9"/>
    <w:rsid w:val="002A44E0"/>
    <w:rsid w:val="002A48B6"/>
    <w:rsid w:val="002A4D94"/>
    <w:rsid w:val="002A6950"/>
    <w:rsid w:val="002A783D"/>
    <w:rsid w:val="002A7907"/>
    <w:rsid w:val="002B4DDE"/>
    <w:rsid w:val="002B4EAA"/>
    <w:rsid w:val="002B6B42"/>
    <w:rsid w:val="002B74D1"/>
    <w:rsid w:val="002B76E5"/>
    <w:rsid w:val="002C03B5"/>
    <w:rsid w:val="002C0744"/>
    <w:rsid w:val="002C096F"/>
    <w:rsid w:val="002C0FFB"/>
    <w:rsid w:val="002C1F9C"/>
    <w:rsid w:val="002C26EB"/>
    <w:rsid w:val="002C2C03"/>
    <w:rsid w:val="002C2F89"/>
    <w:rsid w:val="002C3126"/>
    <w:rsid w:val="002C34A5"/>
    <w:rsid w:val="002C34E5"/>
    <w:rsid w:val="002C51E7"/>
    <w:rsid w:val="002C6949"/>
    <w:rsid w:val="002C73A4"/>
    <w:rsid w:val="002C741A"/>
    <w:rsid w:val="002D035E"/>
    <w:rsid w:val="002D1F34"/>
    <w:rsid w:val="002D4AD6"/>
    <w:rsid w:val="002D4C4C"/>
    <w:rsid w:val="002D5C99"/>
    <w:rsid w:val="002D69E8"/>
    <w:rsid w:val="002D6C2C"/>
    <w:rsid w:val="002D6D14"/>
    <w:rsid w:val="002E03B0"/>
    <w:rsid w:val="002E0B62"/>
    <w:rsid w:val="002E18F1"/>
    <w:rsid w:val="002E207B"/>
    <w:rsid w:val="002E246C"/>
    <w:rsid w:val="002E2BFB"/>
    <w:rsid w:val="002E3437"/>
    <w:rsid w:val="002E393B"/>
    <w:rsid w:val="002E4517"/>
    <w:rsid w:val="002E520F"/>
    <w:rsid w:val="002E5A8D"/>
    <w:rsid w:val="002E5C1F"/>
    <w:rsid w:val="002F0C7E"/>
    <w:rsid w:val="002F1044"/>
    <w:rsid w:val="002F1659"/>
    <w:rsid w:val="002F25F0"/>
    <w:rsid w:val="002F31FD"/>
    <w:rsid w:val="002F3250"/>
    <w:rsid w:val="002F3341"/>
    <w:rsid w:val="002F39F1"/>
    <w:rsid w:val="002F3C6C"/>
    <w:rsid w:val="002F49EC"/>
    <w:rsid w:val="002F5198"/>
    <w:rsid w:val="002F5612"/>
    <w:rsid w:val="002F59E4"/>
    <w:rsid w:val="002F6CB4"/>
    <w:rsid w:val="002F6D86"/>
    <w:rsid w:val="002F7458"/>
    <w:rsid w:val="002F7965"/>
    <w:rsid w:val="002F7EE5"/>
    <w:rsid w:val="002F7FE5"/>
    <w:rsid w:val="00300220"/>
    <w:rsid w:val="00301CBA"/>
    <w:rsid w:val="0030261C"/>
    <w:rsid w:val="00302DD8"/>
    <w:rsid w:val="003041F9"/>
    <w:rsid w:val="00304BC8"/>
    <w:rsid w:val="00304EAD"/>
    <w:rsid w:val="003056D6"/>
    <w:rsid w:val="00305712"/>
    <w:rsid w:val="00305802"/>
    <w:rsid w:val="0030629A"/>
    <w:rsid w:val="00307FC0"/>
    <w:rsid w:val="003105F7"/>
    <w:rsid w:val="00310CFC"/>
    <w:rsid w:val="00311A3E"/>
    <w:rsid w:val="00311E3F"/>
    <w:rsid w:val="00313642"/>
    <w:rsid w:val="00313E0C"/>
    <w:rsid w:val="00314B77"/>
    <w:rsid w:val="00314E39"/>
    <w:rsid w:val="00314E40"/>
    <w:rsid w:val="003157CE"/>
    <w:rsid w:val="00316F4E"/>
    <w:rsid w:val="003176B9"/>
    <w:rsid w:val="00320679"/>
    <w:rsid w:val="0032075F"/>
    <w:rsid w:val="003211A4"/>
    <w:rsid w:val="00321DA1"/>
    <w:rsid w:val="00322255"/>
    <w:rsid w:val="003224DF"/>
    <w:rsid w:val="00323854"/>
    <w:rsid w:val="00324121"/>
    <w:rsid w:val="00324D63"/>
    <w:rsid w:val="00324D85"/>
    <w:rsid w:val="0032543C"/>
    <w:rsid w:val="003258B7"/>
    <w:rsid w:val="00325B04"/>
    <w:rsid w:val="0032614F"/>
    <w:rsid w:val="00326212"/>
    <w:rsid w:val="003268E7"/>
    <w:rsid w:val="00326AD2"/>
    <w:rsid w:val="00326E5C"/>
    <w:rsid w:val="00327E2B"/>
    <w:rsid w:val="00330134"/>
    <w:rsid w:val="003308C7"/>
    <w:rsid w:val="00332323"/>
    <w:rsid w:val="003325DD"/>
    <w:rsid w:val="00332B3A"/>
    <w:rsid w:val="00334FD4"/>
    <w:rsid w:val="00335CBE"/>
    <w:rsid w:val="00336956"/>
    <w:rsid w:val="00336C4F"/>
    <w:rsid w:val="003374FC"/>
    <w:rsid w:val="00340009"/>
    <w:rsid w:val="003403BC"/>
    <w:rsid w:val="00342339"/>
    <w:rsid w:val="00342D2D"/>
    <w:rsid w:val="00342D5D"/>
    <w:rsid w:val="003435ED"/>
    <w:rsid w:val="00343F9C"/>
    <w:rsid w:val="00344287"/>
    <w:rsid w:val="003442CA"/>
    <w:rsid w:val="003449E5"/>
    <w:rsid w:val="00344AF8"/>
    <w:rsid w:val="00345755"/>
    <w:rsid w:val="00345B02"/>
    <w:rsid w:val="003503F5"/>
    <w:rsid w:val="0035181E"/>
    <w:rsid w:val="00351C88"/>
    <w:rsid w:val="00352EC4"/>
    <w:rsid w:val="003534A1"/>
    <w:rsid w:val="00353CBA"/>
    <w:rsid w:val="00354999"/>
    <w:rsid w:val="00356E2B"/>
    <w:rsid w:val="003575D4"/>
    <w:rsid w:val="00357605"/>
    <w:rsid w:val="00357EF9"/>
    <w:rsid w:val="003600A3"/>
    <w:rsid w:val="003615FE"/>
    <w:rsid w:val="00361E80"/>
    <w:rsid w:val="0036226F"/>
    <w:rsid w:val="00364F6C"/>
    <w:rsid w:val="00364F91"/>
    <w:rsid w:val="00366159"/>
    <w:rsid w:val="00366896"/>
    <w:rsid w:val="00367349"/>
    <w:rsid w:val="0036738F"/>
    <w:rsid w:val="00367BE1"/>
    <w:rsid w:val="00371500"/>
    <w:rsid w:val="003721C2"/>
    <w:rsid w:val="0037242E"/>
    <w:rsid w:val="003726B8"/>
    <w:rsid w:val="00372D70"/>
    <w:rsid w:val="0037334A"/>
    <w:rsid w:val="00373FB9"/>
    <w:rsid w:val="003746AD"/>
    <w:rsid w:val="00374C06"/>
    <w:rsid w:val="00375515"/>
    <w:rsid w:val="00376A11"/>
    <w:rsid w:val="00376A5E"/>
    <w:rsid w:val="00376C87"/>
    <w:rsid w:val="00376E0F"/>
    <w:rsid w:val="003770D7"/>
    <w:rsid w:val="00381166"/>
    <w:rsid w:val="003811E9"/>
    <w:rsid w:val="00382F02"/>
    <w:rsid w:val="0038461E"/>
    <w:rsid w:val="00384855"/>
    <w:rsid w:val="00384BE9"/>
    <w:rsid w:val="00386B58"/>
    <w:rsid w:val="00386D62"/>
    <w:rsid w:val="00390356"/>
    <w:rsid w:val="00390373"/>
    <w:rsid w:val="00390CDA"/>
    <w:rsid w:val="0039172A"/>
    <w:rsid w:val="003929B0"/>
    <w:rsid w:val="00393FF5"/>
    <w:rsid w:val="003948CC"/>
    <w:rsid w:val="00394FF2"/>
    <w:rsid w:val="003970AF"/>
    <w:rsid w:val="003A001B"/>
    <w:rsid w:val="003A084A"/>
    <w:rsid w:val="003A0D19"/>
    <w:rsid w:val="003A0FFF"/>
    <w:rsid w:val="003A1E3A"/>
    <w:rsid w:val="003A2A4A"/>
    <w:rsid w:val="003A30FE"/>
    <w:rsid w:val="003A44A6"/>
    <w:rsid w:val="003A5542"/>
    <w:rsid w:val="003A64E4"/>
    <w:rsid w:val="003A6753"/>
    <w:rsid w:val="003A6905"/>
    <w:rsid w:val="003A7E55"/>
    <w:rsid w:val="003B109A"/>
    <w:rsid w:val="003B24E9"/>
    <w:rsid w:val="003B3EC6"/>
    <w:rsid w:val="003B4BE4"/>
    <w:rsid w:val="003B6297"/>
    <w:rsid w:val="003B6701"/>
    <w:rsid w:val="003B7199"/>
    <w:rsid w:val="003B7228"/>
    <w:rsid w:val="003C079B"/>
    <w:rsid w:val="003C0B3C"/>
    <w:rsid w:val="003C12F2"/>
    <w:rsid w:val="003C1B82"/>
    <w:rsid w:val="003C22CA"/>
    <w:rsid w:val="003C439F"/>
    <w:rsid w:val="003C5099"/>
    <w:rsid w:val="003C55E2"/>
    <w:rsid w:val="003C5968"/>
    <w:rsid w:val="003C5F76"/>
    <w:rsid w:val="003C7012"/>
    <w:rsid w:val="003C70C6"/>
    <w:rsid w:val="003C78FC"/>
    <w:rsid w:val="003C79C1"/>
    <w:rsid w:val="003D085A"/>
    <w:rsid w:val="003D0D40"/>
    <w:rsid w:val="003D22B1"/>
    <w:rsid w:val="003D4222"/>
    <w:rsid w:val="003D5158"/>
    <w:rsid w:val="003E01D9"/>
    <w:rsid w:val="003E125D"/>
    <w:rsid w:val="003E1620"/>
    <w:rsid w:val="003E3187"/>
    <w:rsid w:val="003E517F"/>
    <w:rsid w:val="003E51D5"/>
    <w:rsid w:val="003E5A1A"/>
    <w:rsid w:val="003E5F00"/>
    <w:rsid w:val="003E6413"/>
    <w:rsid w:val="003E731D"/>
    <w:rsid w:val="003F23EE"/>
    <w:rsid w:val="003F2508"/>
    <w:rsid w:val="003F2DBA"/>
    <w:rsid w:val="003F413B"/>
    <w:rsid w:val="003F471E"/>
    <w:rsid w:val="003F48B8"/>
    <w:rsid w:val="003F5E3B"/>
    <w:rsid w:val="003F5F4F"/>
    <w:rsid w:val="003F6447"/>
    <w:rsid w:val="003F64A0"/>
    <w:rsid w:val="003F6E13"/>
    <w:rsid w:val="003F70F6"/>
    <w:rsid w:val="00400965"/>
    <w:rsid w:val="004009FB"/>
    <w:rsid w:val="0040120E"/>
    <w:rsid w:val="00401243"/>
    <w:rsid w:val="004018F1"/>
    <w:rsid w:val="004018F2"/>
    <w:rsid w:val="00401D41"/>
    <w:rsid w:val="00401E02"/>
    <w:rsid w:val="00402040"/>
    <w:rsid w:val="00403C19"/>
    <w:rsid w:val="00404198"/>
    <w:rsid w:val="004046CC"/>
    <w:rsid w:val="004048ED"/>
    <w:rsid w:val="00405A49"/>
    <w:rsid w:val="00405D07"/>
    <w:rsid w:val="00406230"/>
    <w:rsid w:val="00406A65"/>
    <w:rsid w:val="00406CFF"/>
    <w:rsid w:val="00407309"/>
    <w:rsid w:val="004077D3"/>
    <w:rsid w:val="00410051"/>
    <w:rsid w:val="00410CCA"/>
    <w:rsid w:val="004115E1"/>
    <w:rsid w:val="0041245B"/>
    <w:rsid w:val="004125A7"/>
    <w:rsid w:val="00412B9B"/>
    <w:rsid w:val="0041349F"/>
    <w:rsid w:val="00413A7B"/>
    <w:rsid w:val="00414BA9"/>
    <w:rsid w:val="004152EF"/>
    <w:rsid w:val="004171BC"/>
    <w:rsid w:val="0041728D"/>
    <w:rsid w:val="00417835"/>
    <w:rsid w:val="00417CD4"/>
    <w:rsid w:val="00417EA9"/>
    <w:rsid w:val="00420318"/>
    <w:rsid w:val="004203EE"/>
    <w:rsid w:val="004204DB"/>
    <w:rsid w:val="00420BB0"/>
    <w:rsid w:val="004211D8"/>
    <w:rsid w:val="00422615"/>
    <w:rsid w:val="00423194"/>
    <w:rsid w:val="00424077"/>
    <w:rsid w:val="0042426C"/>
    <w:rsid w:val="0042428E"/>
    <w:rsid w:val="00425E50"/>
    <w:rsid w:val="00425E71"/>
    <w:rsid w:val="00425FE2"/>
    <w:rsid w:val="004270E1"/>
    <w:rsid w:val="004274CA"/>
    <w:rsid w:val="00430964"/>
    <w:rsid w:val="0043176C"/>
    <w:rsid w:val="00431B21"/>
    <w:rsid w:val="00433133"/>
    <w:rsid w:val="00433D13"/>
    <w:rsid w:val="0043432C"/>
    <w:rsid w:val="004349AA"/>
    <w:rsid w:val="00434EEC"/>
    <w:rsid w:val="00435020"/>
    <w:rsid w:val="004355EC"/>
    <w:rsid w:val="00436BDB"/>
    <w:rsid w:val="00437CA3"/>
    <w:rsid w:val="00437EED"/>
    <w:rsid w:val="00437F97"/>
    <w:rsid w:val="00440651"/>
    <w:rsid w:val="00440BEC"/>
    <w:rsid w:val="00440C1F"/>
    <w:rsid w:val="00442F1D"/>
    <w:rsid w:val="00443073"/>
    <w:rsid w:val="004433D3"/>
    <w:rsid w:val="00443CCA"/>
    <w:rsid w:val="004452E5"/>
    <w:rsid w:val="004458DF"/>
    <w:rsid w:val="00445DA9"/>
    <w:rsid w:val="004467C3"/>
    <w:rsid w:val="004470E2"/>
    <w:rsid w:val="00450BA0"/>
    <w:rsid w:val="004517F6"/>
    <w:rsid w:val="00451CB7"/>
    <w:rsid w:val="00453387"/>
    <w:rsid w:val="00457DC1"/>
    <w:rsid w:val="004603A6"/>
    <w:rsid w:val="00460505"/>
    <w:rsid w:val="00461683"/>
    <w:rsid w:val="00461D71"/>
    <w:rsid w:val="004627AD"/>
    <w:rsid w:val="004628E1"/>
    <w:rsid w:val="00462A40"/>
    <w:rsid w:val="00462D41"/>
    <w:rsid w:val="00462DC8"/>
    <w:rsid w:val="00463080"/>
    <w:rsid w:val="00463134"/>
    <w:rsid w:val="004632B4"/>
    <w:rsid w:val="00464CF5"/>
    <w:rsid w:val="00467CB2"/>
    <w:rsid w:val="00467E10"/>
    <w:rsid w:val="00470E64"/>
    <w:rsid w:val="0047267B"/>
    <w:rsid w:val="00473D1F"/>
    <w:rsid w:val="00474561"/>
    <w:rsid w:val="00474E47"/>
    <w:rsid w:val="00475121"/>
    <w:rsid w:val="0047525D"/>
    <w:rsid w:val="00476B45"/>
    <w:rsid w:val="00481A34"/>
    <w:rsid w:val="0048257B"/>
    <w:rsid w:val="00482588"/>
    <w:rsid w:val="004828D4"/>
    <w:rsid w:val="00483417"/>
    <w:rsid w:val="004834A0"/>
    <w:rsid w:val="004835B1"/>
    <w:rsid w:val="00484A1E"/>
    <w:rsid w:val="00484D4B"/>
    <w:rsid w:val="0048664C"/>
    <w:rsid w:val="00486838"/>
    <w:rsid w:val="00487DD2"/>
    <w:rsid w:val="004910C2"/>
    <w:rsid w:val="004913D7"/>
    <w:rsid w:val="00491921"/>
    <w:rsid w:val="00491E0B"/>
    <w:rsid w:val="0049291D"/>
    <w:rsid w:val="0049315D"/>
    <w:rsid w:val="0049381E"/>
    <w:rsid w:val="0049532F"/>
    <w:rsid w:val="00495BA5"/>
    <w:rsid w:val="00497502"/>
    <w:rsid w:val="004A0401"/>
    <w:rsid w:val="004A1F7C"/>
    <w:rsid w:val="004A2115"/>
    <w:rsid w:val="004A2161"/>
    <w:rsid w:val="004A2197"/>
    <w:rsid w:val="004A319F"/>
    <w:rsid w:val="004A3683"/>
    <w:rsid w:val="004A3E1F"/>
    <w:rsid w:val="004A46AE"/>
    <w:rsid w:val="004A4BA1"/>
    <w:rsid w:val="004A58B2"/>
    <w:rsid w:val="004A6089"/>
    <w:rsid w:val="004A744C"/>
    <w:rsid w:val="004A7A53"/>
    <w:rsid w:val="004A7AE1"/>
    <w:rsid w:val="004B0621"/>
    <w:rsid w:val="004B0A8A"/>
    <w:rsid w:val="004B1C72"/>
    <w:rsid w:val="004B247A"/>
    <w:rsid w:val="004B2978"/>
    <w:rsid w:val="004B2BC6"/>
    <w:rsid w:val="004B2C59"/>
    <w:rsid w:val="004B4C25"/>
    <w:rsid w:val="004B54BF"/>
    <w:rsid w:val="004B5C2D"/>
    <w:rsid w:val="004B6D64"/>
    <w:rsid w:val="004B75E7"/>
    <w:rsid w:val="004B7946"/>
    <w:rsid w:val="004B7A2F"/>
    <w:rsid w:val="004C268E"/>
    <w:rsid w:val="004C301D"/>
    <w:rsid w:val="004C3B06"/>
    <w:rsid w:val="004C3CB6"/>
    <w:rsid w:val="004C42A2"/>
    <w:rsid w:val="004C4BFE"/>
    <w:rsid w:val="004C514E"/>
    <w:rsid w:val="004C7552"/>
    <w:rsid w:val="004D11E9"/>
    <w:rsid w:val="004D3E32"/>
    <w:rsid w:val="004D556A"/>
    <w:rsid w:val="004D5608"/>
    <w:rsid w:val="004D6773"/>
    <w:rsid w:val="004D7083"/>
    <w:rsid w:val="004D7578"/>
    <w:rsid w:val="004D7E2F"/>
    <w:rsid w:val="004E0147"/>
    <w:rsid w:val="004E0AA3"/>
    <w:rsid w:val="004E0C91"/>
    <w:rsid w:val="004E2169"/>
    <w:rsid w:val="004E2182"/>
    <w:rsid w:val="004E3432"/>
    <w:rsid w:val="004E34A3"/>
    <w:rsid w:val="004E5547"/>
    <w:rsid w:val="004E63DC"/>
    <w:rsid w:val="004E67C8"/>
    <w:rsid w:val="004F09C3"/>
    <w:rsid w:val="004F0B73"/>
    <w:rsid w:val="004F3469"/>
    <w:rsid w:val="004F4ABA"/>
    <w:rsid w:val="004F4EAA"/>
    <w:rsid w:val="004F5255"/>
    <w:rsid w:val="004F5B7A"/>
    <w:rsid w:val="004F6D20"/>
    <w:rsid w:val="004F7022"/>
    <w:rsid w:val="004F7A76"/>
    <w:rsid w:val="004F7B60"/>
    <w:rsid w:val="005008E2"/>
    <w:rsid w:val="00500A87"/>
    <w:rsid w:val="00500BAC"/>
    <w:rsid w:val="00500F83"/>
    <w:rsid w:val="00501CA1"/>
    <w:rsid w:val="00501F2D"/>
    <w:rsid w:val="005022CA"/>
    <w:rsid w:val="005035D6"/>
    <w:rsid w:val="005038BF"/>
    <w:rsid w:val="005045BE"/>
    <w:rsid w:val="00505D09"/>
    <w:rsid w:val="005065D4"/>
    <w:rsid w:val="00506CF8"/>
    <w:rsid w:val="0051088A"/>
    <w:rsid w:val="00510B08"/>
    <w:rsid w:val="00510F03"/>
    <w:rsid w:val="00512C87"/>
    <w:rsid w:val="00512DE7"/>
    <w:rsid w:val="00513387"/>
    <w:rsid w:val="005137BF"/>
    <w:rsid w:val="0051447D"/>
    <w:rsid w:val="0051492A"/>
    <w:rsid w:val="00514B22"/>
    <w:rsid w:val="00514F2A"/>
    <w:rsid w:val="005155C8"/>
    <w:rsid w:val="00516134"/>
    <w:rsid w:val="00517FE6"/>
    <w:rsid w:val="0052021F"/>
    <w:rsid w:val="00521628"/>
    <w:rsid w:val="00521E51"/>
    <w:rsid w:val="00522881"/>
    <w:rsid w:val="00522FAE"/>
    <w:rsid w:val="00523C36"/>
    <w:rsid w:val="00527366"/>
    <w:rsid w:val="0053163C"/>
    <w:rsid w:val="00532134"/>
    <w:rsid w:val="00532A23"/>
    <w:rsid w:val="00532B5C"/>
    <w:rsid w:val="00532C2C"/>
    <w:rsid w:val="00532F75"/>
    <w:rsid w:val="00533112"/>
    <w:rsid w:val="0053330A"/>
    <w:rsid w:val="00533397"/>
    <w:rsid w:val="00533512"/>
    <w:rsid w:val="005337F6"/>
    <w:rsid w:val="005348FF"/>
    <w:rsid w:val="00535D4E"/>
    <w:rsid w:val="005364B1"/>
    <w:rsid w:val="005374EF"/>
    <w:rsid w:val="00537569"/>
    <w:rsid w:val="005378EA"/>
    <w:rsid w:val="00537C28"/>
    <w:rsid w:val="00541815"/>
    <w:rsid w:val="00541C37"/>
    <w:rsid w:val="00542352"/>
    <w:rsid w:val="0054278E"/>
    <w:rsid w:val="00542B35"/>
    <w:rsid w:val="00542BA4"/>
    <w:rsid w:val="00542EC6"/>
    <w:rsid w:val="0054330D"/>
    <w:rsid w:val="00543488"/>
    <w:rsid w:val="00544081"/>
    <w:rsid w:val="00545341"/>
    <w:rsid w:val="00546515"/>
    <w:rsid w:val="00547AB4"/>
    <w:rsid w:val="00550069"/>
    <w:rsid w:val="005500DD"/>
    <w:rsid w:val="0055088F"/>
    <w:rsid w:val="0055135A"/>
    <w:rsid w:val="005524F2"/>
    <w:rsid w:val="00552904"/>
    <w:rsid w:val="00552DBB"/>
    <w:rsid w:val="00552F7C"/>
    <w:rsid w:val="00554F7D"/>
    <w:rsid w:val="00555004"/>
    <w:rsid w:val="0055536E"/>
    <w:rsid w:val="0055559D"/>
    <w:rsid w:val="00555FED"/>
    <w:rsid w:val="00556368"/>
    <w:rsid w:val="00556FB6"/>
    <w:rsid w:val="005600C6"/>
    <w:rsid w:val="00560846"/>
    <w:rsid w:val="0056097D"/>
    <w:rsid w:val="00561782"/>
    <w:rsid w:val="00561B4B"/>
    <w:rsid w:val="00562597"/>
    <w:rsid w:val="0056394C"/>
    <w:rsid w:val="0056469C"/>
    <w:rsid w:val="005653B2"/>
    <w:rsid w:val="00565884"/>
    <w:rsid w:val="005672C6"/>
    <w:rsid w:val="005717AB"/>
    <w:rsid w:val="00571C6E"/>
    <w:rsid w:val="00572303"/>
    <w:rsid w:val="00572532"/>
    <w:rsid w:val="005725FE"/>
    <w:rsid w:val="0057359C"/>
    <w:rsid w:val="0057384A"/>
    <w:rsid w:val="00573899"/>
    <w:rsid w:val="00573992"/>
    <w:rsid w:val="005743D5"/>
    <w:rsid w:val="0057452F"/>
    <w:rsid w:val="005745D9"/>
    <w:rsid w:val="00574A18"/>
    <w:rsid w:val="00577723"/>
    <w:rsid w:val="005823E4"/>
    <w:rsid w:val="00582948"/>
    <w:rsid w:val="00582DDB"/>
    <w:rsid w:val="00583CCB"/>
    <w:rsid w:val="00585968"/>
    <w:rsid w:val="00586A1F"/>
    <w:rsid w:val="0058753B"/>
    <w:rsid w:val="005879A5"/>
    <w:rsid w:val="005904AE"/>
    <w:rsid w:val="00590AC3"/>
    <w:rsid w:val="00590F5A"/>
    <w:rsid w:val="0059115D"/>
    <w:rsid w:val="0059154C"/>
    <w:rsid w:val="00593872"/>
    <w:rsid w:val="0059417F"/>
    <w:rsid w:val="005943B8"/>
    <w:rsid w:val="005954FB"/>
    <w:rsid w:val="00595979"/>
    <w:rsid w:val="00595FC7"/>
    <w:rsid w:val="0059750D"/>
    <w:rsid w:val="0059783E"/>
    <w:rsid w:val="005978C1"/>
    <w:rsid w:val="00597964"/>
    <w:rsid w:val="005A0C51"/>
    <w:rsid w:val="005A1354"/>
    <w:rsid w:val="005A1A00"/>
    <w:rsid w:val="005A1ACF"/>
    <w:rsid w:val="005A1DA4"/>
    <w:rsid w:val="005A2A46"/>
    <w:rsid w:val="005A2D2E"/>
    <w:rsid w:val="005A2D9C"/>
    <w:rsid w:val="005A2FCE"/>
    <w:rsid w:val="005A5B70"/>
    <w:rsid w:val="005A65B1"/>
    <w:rsid w:val="005A6641"/>
    <w:rsid w:val="005A6E66"/>
    <w:rsid w:val="005A6F64"/>
    <w:rsid w:val="005A782E"/>
    <w:rsid w:val="005A7940"/>
    <w:rsid w:val="005A7EFB"/>
    <w:rsid w:val="005B0A5E"/>
    <w:rsid w:val="005B38A1"/>
    <w:rsid w:val="005B5373"/>
    <w:rsid w:val="005B5A8C"/>
    <w:rsid w:val="005B5BE1"/>
    <w:rsid w:val="005B5CC5"/>
    <w:rsid w:val="005B6D10"/>
    <w:rsid w:val="005C0E7F"/>
    <w:rsid w:val="005C0EC5"/>
    <w:rsid w:val="005C19D5"/>
    <w:rsid w:val="005C1C06"/>
    <w:rsid w:val="005C31E4"/>
    <w:rsid w:val="005C550B"/>
    <w:rsid w:val="005C5945"/>
    <w:rsid w:val="005C5956"/>
    <w:rsid w:val="005C6920"/>
    <w:rsid w:val="005C7AD8"/>
    <w:rsid w:val="005D034E"/>
    <w:rsid w:val="005D050D"/>
    <w:rsid w:val="005D0DAE"/>
    <w:rsid w:val="005D0F9D"/>
    <w:rsid w:val="005D13CD"/>
    <w:rsid w:val="005D1601"/>
    <w:rsid w:val="005D2A37"/>
    <w:rsid w:val="005D2C33"/>
    <w:rsid w:val="005D4BAB"/>
    <w:rsid w:val="005D5039"/>
    <w:rsid w:val="005D5C98"/>
    <w:rsid w:val="005D6A22"/>
    <w:rsid w:val="005D6CF8"/>
    <w:rsid w:val="005D79E3"/>
    <w:rsid w:val="005D7CE7"/>
    <w:rsid w:val="005E20AF"/>
    <w:rsid w:val="005E351E"/>
    <w:rsid w:val="005E3784"/>
    <w:rsid w:val="005E41C9"/>
    <w:rsid w:val="005E5015"/>
    <w:rsid w:val="005E623E"/>
    <w:rsid w:val="005E754D"/>
    <w:rsid w:val="005E7F89"/>
    <w:rsid w:val="005F058A"/>
    <w:rsid w:val="005F0A65"/>
    <w:rsid w:val="005F186F"/>
    <w:rsid w:val="005F23A3"/>
    <w:rsid w:val="005F281A"/>
    <w:rsid w:val="005F377D"/>
    <w:rsid w:val="005F5A2C"/>
    <w:rsid w:val="005F60E3"/>
    <w:rsid w:val="005F696D"/>
    <w:rsid w:val="005F6EBE"/>
    <w:rsid w:val="005F73E8"/>
    <w:rsid w:val="00600058"/>
    <w:rsid w:val="006005B5"/>
    <w:rsid w:val="00600E0E"/>
    <w:rsid w:val="006012EE"/>
    <w:rsid w:val="006021F4"/>
    <w:rsid w:val="00603FBB"/>
    <w:rsid w:val="006045CD"/>
    <w:rsid w:val="0060500A"/>
    <w:rsid w:val="006053EB"/>
    <w:rsid w:val="00605412"/>
    <w:rsid w:val="006054B9"/>
    <w:rsid w:val="00605918"/>
    <w:rsid w:val="00605F1A"/>
    <w:rsid w:val="006064E0"/>
    <w:rsid w:val="00606993"/>
    <w:rsid w:val="00606C92"/>
    <w:rsid w:val="00607140"/>
    <w:rsid w:val="006076DD"/>
    <w:rsid w:val="00610ECD"/>
    <w:rsid w:val="006117FD"/>
    <w:rsid w:val="00615A3A"/>
    <w:rsid w:val="00617E3B"/>
    <w:rsid w:val="006212E5"/>
    <w:rsid w:val="00621512"/>
    <w:rsid w:val="00621CF2"/>
    <w:rsid w:val="00623C8C"/>
    <w:rsid w:val="00624752"/>
    <w:rsid w:val="0062513A"/>
    <w:rsid w:val="006251FC"/>
    <w:rsid w:val="00625729"/>
    <w:rsid w:val="00625B13"/>
    <w:rsid w:val="00625B54"/>
    <w:rsid w:val="00626385"/>
    <w:rsid w:val="00626743"/>
    <w:rsid w:val="00626B09"/>
    <w:rsid w:val="00630668"/>
    <w:rsid w:val="00630D47"/>
    <w:rsid w:val="00631695"/>
    <w:rsid w:val="0063203B"/>
    <w:rsid w:val="006323A5"/>
    <w:rsid w:val="00632825"/>
    <w:rsid w:val="00633EF7"/>
    <w:rsid w:val="00634C8E"/>
    <w:rsid w:val="006356CE"/>
    <w:rsid w:val="00636743"/>
    <w:rsid w:val="00637788"/>
    <w:rsid w:val="00637C6F"/>
    <w:rsid w:val="00637D03"/>
    <w:rsid w:val="00640586"/>
    <w:rsid w:val="00641441"/>
    <w:rsid w:val="00642E8E"/>
    <w:rsid w:val="00643321"/>
    <w:rsid w:val="00643907"/>
    <w:rsid w:val="00643F5E"/>
    <w:rsid w:val="006465B2"/>
    <w:rsid w:val="0064734F"/>
    <w:rsid w:val="0065152C"/>
    <w:rsid w:val="00651BC0"/>
    <w:rsid w:val="00651D5F"/>
    <w:rsid w:val="00652D21"/>
    <w:rsid w:val="00654884"/>
    <w:rsid w:val="00656237"/>
    <w:rsid w:val="00657568"/>
    <w:rsid w:val="00660C00"/>
    <w:rsid w:val="00660CD9"/>
    <w:rsid w:val="00660E6F"/>
    <w:rsid w:val="00661404"/>
    <w:rsid w:val="00661A95"/>
    <w:rsid w:val="0066254D"/>
    <w:rsid w:val="006628D0"/>
    <w:rsid w:val="0066354A"/>
    <w:rsid w:val="0066361B"/>
    <w:rsid w:val="006636BD"/>
    <w:rsid w:val="006648F9"/>
    <w:rsid w:val="00665A62"/>
    <w:rsid w:val="0066605E"/>
    <w:rsid w:val="0066692B"/>
    <w:rsid w:val="0066746F"/>
    <w:rsid w:val="006705A6"/>
    <w:rsid w:val="00670D38"/>
    <w:rsid w:val="006713E2"/>
    <w:rsid w:val="00672BBD"/>
    <w:rsid w:val="006737F5"/>
    <w:rsid w:val="00673821"/>
    <w:rsid w:val="0067430F"/>
    <w:rsid w:val="006745EF"/>
    <w:rsid w:val="0067565B"/>
    <w:rsid w:val="00676402"/>
    <w:rsid w:val="00677227"/>
    <w:rsid w:val="0068002D"/>
    <w:rsid w:val="0068024C"/>
    <w:rsid w:val="00680AA7"/>
    <w:rsid w:val="00680B85"/>
    <w:rsid w:val="0068104C"/>
    <w:rsid w:val="006816B6"/>
    <w:rsid w:val="006821DD"/>
    <w:rsid w:val="006825BB"/>
    <w:rsid w:val="00682E07"/>
    <w:rsid w:val="00684F94"/>
    <w:rsid w:val="00685506"/>
    <w:rsid w:val="00686F87"/>
    <w:rsid w:val="006870C6"/>
    <w:rsid w:val="00687B79"/>
    <w:rsid w:val="0069000F"/>
    <w:rsid w:val="006900BF"/>
    <w:rsid w:val="0069172F"/>
    <w:rsid w:val="00691979"/>
    <w:rsid w:val="00692067"/>
    <w:rsid w:val="006921E9"/>
    <w:rsid w:val="00693CA6"/>
    <w:rsid w:val="00693D3E"/>
    <w:rsid w:val="006959F2"/>
    <w:rsid w:val="00695C62"/>
    <w:rsid w:val="00696B47"/>
    <w:rsid w:val="00696E18"/>
    <w:rsid w:val="006977AB"/>
    <w:rsid w:val="006A0797"/>
    <w:rsid w:val="006A1BE3"/>
    <w:rsid w:val="006A1EAB"/>
    <w:rsid w:val="006A46D6"/>
    <w:rsid w:val="006A4967"/>
    <w:rsid w:val="006A58F9"/>
    <w:rsid w:val="006A5A75"/>
    <w:rsid w:val="006A6B3E"/>
    <w:rsid w:val="006A7E7F"/>
    <w:rsid w:val="006B26BD"/>
    <w:rsid w:val="006B27DA"/>
    <w:rsid w:val="006B29CA"/>
    <w:rsid w:val="006B3084"/>
    <w:rsid w:val="006B38F0"/>
    <w:rsid w:val="006B3F1B"/>
    <w:rsid w:val="006B4DC0"/>
    <w:rsid w:val="006B557D"/>
    <w:rsid w:val="006B70A2"/>
    <w:rsid w:val="006B7113"/>
    <w:rsid w:val="006B712F"/>
    <w:rsid w:val="006B74C5"/>
    <w:rsid w:val="006B769E"/>
    <w:rsid w:val="006B77FA"/>
    <w:rsid w:val="006C0D23"/>
    <w:rsid w:val="006C172E"/>
    <w:rsid w:val="006C18B9"/>
    <w:rsid w:val="006C193A"/>
    <w:rsid w:val="006C1D6D"/>
    <w:rsid w:val="006C2019"/>
    <w:rsid w:val="006C22AA"/>
    <w:rsid w:val="006C3CE4"/>
    <w:rsid w:val="006C54DD"/>
    <w:rsid w:val="006C676E"/>
    <w:rsid w:val="006C6C87"/>
    <w:rsid w:val="006C7CB2"/>
    <w:rsid w:val="006C7EF4"/>
    <w:rsid w:val="006D28A5"/>
    <w:rsid w:val="006D2D7C"/>
    <w:rsid w:val="006D2DED"/>
    <w:rsid w:val="006D33A2"/>
    <w:rsid w:val="006D4018"/>
    <w:rsid w:val="006D5DB0"/>
    <w:rsid w:val="006D6434"/>
    <w:rsid w:val="006D6475"/>
    <w:rsid w:val="006D64F8"/>
    <w:rsid w:val="006E0015"/>
    <w:rsid w:val="006E0AB3"/>
    <w:rsid w:val="006E0C3A"/>
    <w:rsid w:val="006E14EA"/>
    <w:rsid w:val="006E19A0"/>
    <w:rsid w:val="006E1C30"/>
    <w:rsid w:val="006E1FF1"/>
    <w:rsid w:val="006E2FEF"/>
    <w:rsid w:val="006E3793"/>
    <w:rsid w:val="006E3AC2"/>
    <w:rsid w:val="006E3BD2"/>
    <w:rsid w:val="006E3CEA"/>
    <w:rsid w:val="006E3DA3"/>
    <w:rsid w:val="006E4FD4"/>
    <w:rsid w:val="006E6137"/>
    <w:rsid w:val="006E6DCF"/>
    <w:rsid w:val="006E71BC"/>
    <w:rsid w:val="006E7291"/>
    <w:rsid w:val="006E74DD"/>
    <w:rsid w:val="006E79CD"/>
    <w:rsid w:val="006F026A"/>
    <w:rsid w:val="006F0F0A"/>
    <w:rsid w:val="006F103A"/>
    <w:rsid w:val="006F1D8D"/>
    <w:rsid w:val="006F211B"/>
    <w:rsid w:val="006F3133"/>
    <w:rsid w:val="006F4156"/>
    <w:rsid w:val="006F4BDD"/>
    <w:rsid w:val="006F5C3C"/>
    <w:rsid w:val="006F5D75"/>
    <w:rsid w:val="006F6FBE"/>
    <w:rsid w:val="006F75CF"/>
    <w:rsid w:val="00700ADF"/>
    <w:rsid w:val="00701187"/>
    <w:rsid w:val="007022A5"/>
    <w:rsid w:val="007023B4"/>
    <w:rsid w:val="00702E92"/>
    <w:rsid w:val="00702FB4"/>
    <w:rsid w:val="00704075"/>
    <w:rsid w:val="00704453"/>
    <w:rsid w:val="00704FB6"/>
    <w:rsid w:val="00705917"/>
    <w:rsid w:val="0070737D"/>
    <w:rsid w:val="00707899"/>
    <w:rsid w:val="007079B5"/>
    <w:rsid w:val="00707CC9"/>
    <w:rsid w:val="00707EEC"/>
    <w:rsid w:val="00710111"/>
    <w:rsid w:val="007106AA"/>
    <w:rsid w:val="00711E5F"/>
    <w:rsid w:val="00712457"/>
    <w:rsid w:val="007128DE"/>
    <w:rsid w:val="007133F8"/>
    <w:rsid w:val="00713CAE"/>
    <w:rsid w:val="00713EDF"/>
    <w:rsid w:val="0071459C"/>
    <w:rsid w:val="00715CCD"/>
    <w:rsid w:val="00716097"/>
    <w:rsid w:val="00716AD1"/>
    <w:rsid w:val="00716F18"/>
    <w:rsid w:val="0071744C"/>
    <w:rsid w:val="00721210"/>
    <w:rsid w:val="007219B7"/>
    <w:rsid w:val="00721C7E"/>
    <w:rsid w:val="00722132"/>
    <w:rsid w:val="007223E3"/>
    <w:rsid w:val="0072253C"/>
    <w:rsid w:val="00722E66"/>
    <w:rsid w:val="007230F6"/>
    <w:rsid w:val="00724695"/>
    <w:rsid w:val="007246D3"/>
    <w:rsid w:val="00725A74"/>
    <w:rsid w:val="00726CB2"/>
    <w:rsid w:val="00727689"/>
    <w:rsid w:val="00727B56"/>
    <w:rsid w:val="00727DF2"/>
    <w:rsid w:val="00730598"/>
    <w:rsid w:val="00730B49"/>
    <w:rsid w:val="00731953"/>
    <w:rsid w:val="00733333"/>
    <w:rsid w:val="0074173E"/>
    <w:rsid w:val="00741B72"/>
    <w:rsid w:val="00744474"/>
    <w:rsid w:val="007451EE"/>
    <w:rsid w:val="0074634B"/>
    <w:rsid w:val="00746492"/>
    <w:rsid w:val="0074737A"/>
    <w:rsid w:val="007506CE"/>
    <w:rsid w:val="00750BF0"/>
    <w:rsid w:val="00750C70"/>
    <w:rsid w:val="00751166"/>
    <w:rsid w:val="00751B7A"/>
    <w:rsid w:val="007539D8"/>
    <w:rsid w:val="007544BC"/>
    <w:rsid w:val="00754ADB"/>
    <w:rsid w:val="00755B88"/>
    <w:rsid w:val="00755CDC"/>
    <w:rsid w:val="00755D7F"/>
    <w:rsid w:val="00756A79"/>
    <w:rsid w:val="00756F63"/>
    <w:rsid w:val="0075719F"/>
    <w:rsid w:val="00757295"/>
    <w:rsid w:val="00762263"/>
    <w:rsid w:val="007629FE"/>
    <w:rsid w:val="00762B65"/>
    <w:rsid w:val="00763E46"/>
    <w:rsid w:val="00764393"/>
    <w:rsid w:val="00764A93"/>
    <w:rsid w:val="00765AF4"/>
    <w:rsid w:val="00765CCB"/>
    <w:rsid w:val="00765EA8"/>
    <w:rsid w:val="00766029"/>
    <w:rsid w:val="00766582"/>
    <w:rsid w:val="007678F1"/>
    <w:rsid w:val="00767F62"/>
    <w:rsid w:val="007726F8"/>
    <w:rsid w:val="00773266"/>
    <w:rsid w:val="00773884"/>
    <w:rsid w:val="00773E4C"/>
    <w:rsid w:val="0077478B"/>
    <w:rsid w:val="00774BB6"/>
    <w:rsid w:val="00775506"/>
    <w:rsid w:val="007761AE"/>
    <w:rsid w:val="00776493"/>
    <w:rsid w:val="007765A2"/>
    <w:rsid w:val="00776756"/>
    <w:rsid w:val="007802C6"/>
    <w:rsid w:val="00780337"/>
    <w:rsid w:val="00780677"/>
    <w:rsid w:val="00781224"/>
    <w:rsid w:val="00781785"/>
    <w:rsid w:val="007824E0"/>
    <w:rsid w:val="00782D17"/>
    <w:rsid w:val="00783E54"/>
    <w:rsid w:val="007856D6"/>
    <w:rsid w:val="007857A4"/>
    <w:rsid w:val="00787E40"/>
    <w:rsid w:val="00787F52"/>
    <w:rsid w:val="00787F62"/>
    <w:rsid w:val="007906B9"/>
    <w:rsid w:val="00790A34"/>
    <w:rsid w:val="00791536"/>
    <w:rsid w:val="00791860"/>
    <w:rsid w:val="00792D1B"/>
    <w:rsid w:val="007936EA"/>
    <w:rsid w:val="00794549"/>
    <w:rsid w:val="00794CEB"/>
    <w:rsid w:val="00794EEF"/>
    <w:rsid w:val="00795633"/>
    <w:rsid w:val="00795719"/>
    <w:rsid w:val="00796109"/>
    <w:rsid w:val="007978E2"/>
    <w:rsid w:val="007A0FED"/>
    <w:rsid w:val="007A160B"/>
    <w:rsid w:val="007A2B08"/>
    <w:rsid w:val="007A2C19"/>
    <w:rsid w:val="007A47CE"/>
    <w:rsid w:val="007A4D2F"/>
    <w:rsid w:val="007A4F3A"/>
    <w:rsid w:val="007A4FAB"/>
    <w:rsid w:val="007A54E8"/>
    <w:rsid w:val="007A5602"/>
    <w:rsid w:val="007A5D01"/>
    <w:rsid w:val="007A7DE7"/>
    <w:rsid w:val="007B06C0"/>
    <w:rsid w:val="007B0BA5"/>
    <w:rsid w:val="007B1707"/>
    <w:rsid w:val="007B18A7"/>
    <w:rsid w:val="007B18FD"/>
    <w:rsid w:val="007B1EC6"/>
    <w:rsid w:val="007B205A"/>
    <w:rsid w:val="007B2BEA"/>
    <w:rsid w:val="007B33E9"/>
    <w:rsid w:val="007B443A"/>
    <w:rsid w:val="007B4737"/>
    <w:rsid w:val="007B65F0"/>
    <w:rsid w:val="007C0081"/>
    <w:rsid w:val="007C0632"/>
    <w:rsid w:val="007C1221"/>
    <w:rsid w:val="007C1639"/>
    <w:rsid w:val="007C29DB"/>
    <w:rsid w:val="007C4770"/>
    <w:rsid w:val="007C53D4"/>
    <w:rsid w:val="007C5465"/>
    <w:rsid w:val="007C5BDF"/>
    <w:rsid w:val="007C5FEC"/>
    <w:rsid w:val="007C655D"/>
    <w:rsid w:val="007C6636"/>
    <w:rsid w:val="007C6D31"/>
    <w:rsid w:val="007C7965"/>
    <w:rsid w:val="007C7C0B"/>
    <w:rsid w:val="007C7ED7"/>
    <w:rsid w:val="007D0FF3"/>
    <w:rsid w:val="007D10CD"/>
    <w:rsid w:val="007D18CF"/>
    <w:rsid w:val="007D294B"/>
    <w:rsid w:val="007D2A8B"/>
    <w:rsid w:val="007D2C1E"/>
    <w:rsid w:val="007D3163"/>
    <w:rsid w:val="007D43ED"/>
    <w:rsid w:val="007D4C71"/>
    <w:rsid w:val="007D5AA2"/>
    <w:rsid w:val="007D5DE1"/>
    <w:rsid w:val="007D696D"/>
    <w:rsid w:val="007D7215"/>
    <w:rsid w:val="007D7D09"/>
    <w:rsid w:val="007E080F"/>
    <w:rsid w:val="007E092D"/>
    <w:rsid w:val="007E0B67"/>
    <w:rsid w:val="007E32FA"/>
    <w:rsid w:val="007E38E3"/>
    <w:rsid w:val="007E4257"/>
    <w:rsid w:val="007E4ED1"/>
    <w:rsid w:val="007E50A6"/>
    <w:rsid w:val="007E5122"/>
    <w:rsid w:val="007E5D21"/>
    <w:rsid w:val="007E7B64"/>
    <w:rsid w:val="007F01E4"/>
    <w:rsid w:val="007F0CEE"/>
    <w:rsid w:val="007F1ACD"/>
    <w:rsid w:val="007F1B9B"/>
    <w:rsid w:val="007F35DA"/>
    <w:rsid w:val="007F39DA"/>
    <w:rsid w:val="007F3F17"/>
    <w:rsid w:val="007F3F7D"/>
    <w:rsid w:val="007F4788"/>
    <w:rsid w:val="007F50A3"/>
    <w:rsid w:val="007F515A"/>
    <w:rsid w:val="007F5DE7"/>
    <w:rsid w:val="007F750A"/>
    <w:rsid w:val="007F7BFD"/>
    <w:rsid w:val="0080108B"/>
    <w:rsid w:val="008010BF"/>
    <w:rsid w:val="00802E8A"/>
    <w:rsid w:val="00804E63"/>
    <w:rsid w:val="008054A0"/>
    <w:rsid w:val="00805506"/>
    <w:rsid w:val="0080558D"/>
    <w:rsid w:val="008069E8"/>
    <w:rsid w:val="0081033E"/>
    <w:rsid w:val="008103D1"/>
    <w:rsid w:val="00811762"/>
    <w:rsid w:val="00811FC8"/>
    <w:rsid w:val="008126B6"/>
    <w:rsid w:val="00812A83"/>
    <w:rsid w:val="008135B7"/>
    <w:rsid w:val="008159E4"/>
    <w:rsid w:val="0081789B"/>
    <w:rsid w:val="00820168"/>
    <w:rsid w:val="0082024F"/>
    <w:rsid w:val="008211DC"/>
    <w:rsid w:val="00821B95"/>
    <w:rsid w:val="008233AA"/>
    <w:rsid w:val="00823F6C"/>
    <w:rsid w:val="008275F7"/>
    <w:rsid w:val="00827A64"/>
    <w:rsid w:val="008309A4"/>
    <w:rsid w:val="00831C6D"/>
    <w:rsid w:val="00831DE3"/>
    <w:rsid w:val="0083244A"/>
    <w:rsid w:val="00832EAD"/>
    <w:rsid w:val="00833027"/>
    <w:rsid w:val="008336AE"/>
    <w:rsid w:val="00835044"/>
    <w:rsid w:val="0083536F"/>
    <w:rsid w:val="00835C0A"/>
    <w:rsid w:val="0083723E"/>
    <w:rsid w:val="008375CD"/>
    <w:rsid w:val="00837968"/>
    <w:rsid w:val="00837C6F"/>
    <w:rsid w:val="008411EF"/>
    <w:rsid w:val="00842014"/>
    <w:rsid w:val="0084206C"/>
    <w:rsid w:val="008427C0"/>
    <w:rsid w:val="008428B0"/>
    <w:rsid w:val="00842C0A"/>
    <w:rsid w:val="008434EF"/>
    <w:rsid w:val="00844723"/>
    <w:rsid w:val="00845A46"/>
    <w:rsid w:val="00845F85"/>
    <w:rsid w:val="0084756D"/>
    <w:rsid w:val="00847931"/>
    <w:rsid w:val="00847F72"/>
    <w:rsid w:val="008500C0"/>
    <w:rsid w:val="00850A5C"/>
    <w:rsid w:val="00850E84"/>
    <w:rsid w:val="00852658"/>
    <w:rsid w:val="0085343F"/>
    <w:rsid w:val="00853664"/>
    <w:rsid w:val="00853CE0"/>
    <w:rsid w:val="0085420D"/>
    <w:rsid w:val="00855B80"/>
    <w:rsid w:val="00855E9F"/>
    <w:rsid w:val="00857B74"/>
    <w:rsid w:val="00857E3F"/>
    <w:rsid w:val="00860062"/>
    <w:rsid w:val="0086062F"/>
    <w:rsid w:val="00860993"/>
    <w:rsid w:val="0086241F"/>
    <w:rsid w:val="00862FCD"/>
    <w:rsid w:val="00863B6F"/>
    <w:rsid w:val="00864EA7"/>
    <w:rsid w:val="00865BEB"/>
    <w:rsid w:val="00866D10"/>
    <w:rsid w:val="00867FCB"/>
    <w:rsid w:val="0087022F"/>
    <w:rsid w:val="008702BE"/>
    <w:rsid w:val="00870659"/>
    <w:rsid w:val="008706ED"/>
    <w:rsid w:val="00871316"/>
    <w:rsid w:val="00871C3E"/>
    <w:rsid w:val="00872AF6"/>
    <w:rsid w:val="00872B73"/>
    <w:rsid w:val="008732DE"/>
    <w:rsid w:val="008773CD"/>
    <w:rsid w:val="00880496"/>
    <w:rsid w:val="0088075B"/>
    <w:rsid w:val="008808A8"/>
    <w:rsid w:val="00884168"/>
    <w:rsid w:val="008861A9"/>
    <w:rsid w:val="008868C9"/>
    <w:rsid w:val="00886A5C"/>
    <w:rsid w:val="008872C2"/>
    <w:rsid w:val="00887543"/>
    <w:rsid w:val="00887822"/>
    <w:rsid w:val="00887F2C"/>
    <w:rsid w:val="008900BC"/>
    <w:rsid w:val="00892B19"/>
    <w:rsid w:val="00893196"/>
    <w:rsid w:val="008947D4"/>
    <w:rsid w:val="00896428"/>
    <w:rsid w:val="008971EC"/>
    <w:rsid w:val="00897A62"/>
    <w:rsid w:val="008A0284"/>
    <w:rsid w:val="008A0C63"/>
    <w:rsid w:val="008A1A6A"/>
    <w:rsid w:val="008A2653"/>
    <w:rsid w:val="008A274F"/>
    <w:rsid w:val="008A360B"/>
    <w:rsid w:val="008A4FBD"/>
    <w:rsid w:val="008A7203"/>
    <w:rsid w:val="008A7289"/>
    <w:rsid w:val="008A74FA"/>
    <w:rsid w:val="008A7A85"/>
    <w:rsid w:val="008B08EA"/>
    <w:rsid w:val="008B152F"/>
    <w:rsid w:val="008B2DAF"/>
    <w:rsid w:val="008B2DF3"/>
    <w:rsid w:val="008B304D"/>
    <w:rsid w:val="008B3805"/>
    <w:rsid w:val="008B39F2"/>
    <w:rsid w:val="008B3B8E"/>
    <w:rsid w:val="008B3C44"/>
    <w:rsid w:val="008B47A9"/>
    <w:rsid w:val="008B5286"/>
    <w:rsid w:val="008B5293"/>
    <w:rsid w:val="008B52AE"/>
    <w:rsid w:val="008B58DC"/>
    <w:rsid w:val="008B5B69"/>
    <w:rsid w:val="008C0490"/>
    <w:rsid w:val="008C0C50"/>
    <w:rsid w:val="008C0E9C"/>
    <w:rsid w:val="008C0F38"/>
    <w:rsid w:val="008C1374"/>
    <w:rsid w:val="008C2D18"/>
    <w:rsid w:val="008C3317"/>
    <w:rsid w:val="008C6769"/>
    <w:rsid w:val="008D1C29"/>
    <w:rsid w:val="008D3646"/>
    <w:rsid w:val="008D3C02"/>
    <w:rsid w:val="008D6E40"/>
    <w:rsid w:val="008D796F"/>
    <w:rsid w:val="008D7ED3"/>
    <w:rsid w:val="008E1188"/>
    <w:rsid w:val="008E255E"/>
    <w:rsid w:val="008E3B29"/>
    <w:rsid w:val="008E3D07"/>
    <w:rsid w:val="008E3D81"/>
    <w:rsid w:val="008E6924"/>
    <w:rsid w:val="008E6B62"/>
    <w:rsid w:val="008E6D59"/>
    <w:rsid w:val="008E6F50"/>
    <w:rsid w:val="008E75E3"/>
    <w:rsid w:val="008F018D"/>
    <w:rsid w:val="008F0D06"/>
    <w:rsid w:val="008F1936"/>
    <w:rsid w:val="008F2615"/>
    <w:rsid w:val="008F3BFA"/>
    <w:rsid w:val="008F415A"/>
    <w:rsid w:val="008F5959"/>
    <w:rsid w:val="008F6835"/>
    <w:rsid w:val="008F6A82"/>
    <w:rsid w:val="008F6E23"/>
    <w:rsid w:val="008F710B"/>
    <w:rsid w:val="008F79F8"/>
    <w:rsid w:val="008F7A39"/>
    <w:rsid w:val="008F7E01"/>
    <w:rsid w:val="008F7FA0"/>
    <w:rsid w:val="0090042B"/>
    <w:rsid w:val="00900B8D"/>
    <w:rsid w:val="00900D17"/>
    <w:rsid w:val="0090124F"/>
    <w:rsid w:val="009012BB"/>
    <w:rsid w:val="00901464"/>
    <w:rsid w:val="00901498"/>
    <w:rsid w:val="00901800"/>
    <w:rsid w:val="0090180E"/>
    <w:rsid w:val="00901EE4"/>
    <w:rsid w:val="00903066"/>
    <w:rsid w:val="00905A24"/>
    <w:rsid w:val="00906A27"/>
    <w:rsid w:val="00907E74"/>
    <w:rsid w:val="009115A7"/>
    <w:rsid w:val="00911644"/>
    <w:rsid w:val="00911B93"/>
    <w:rsid w:val="00911E35"/>
    <w:rsid w:val="009126D1"/>
    <w:rsid w:val="009131E0"/>
    <w:rsid w:val="009144C8"/>
    <w:rsid w:val="009146E7"/>
    <w:rsid w:val="009153C1"/>
    <w:rsid w:val="00915AA3"/>
    <w:rsid w:val="00915F89"/>
    <w:rsid w:val="009165C2"/>
    <w:rsid w:val="0091663B"/>
    <w:rsid w:val="0091771A"/>
    <w:rsid w:val="00921717"/>
    <w:rsid w:val="009219F4"/>
    <w:rsid w:val="00923680"/>
    <w:rsid w:val="00923911"/>
    <w:rsid w:val="00924428"/>
    <w:rsid w:val="00925DA5"/>
    <w:rsid w:val="00927D33"/>
    <w:rsid w:val="00930ACB"/>
    <w:rsid w:val="009322C7"/>
    <w:rsid w:val="00932772"/>
    <w:rsid w:val="0093298D"/>
    <w:rsid w:val="00932D73"/>
    <w:rsid w:val="00933DBD"/>
    <w:rsid w:val="00934741"/>
    <w:rsid w:val="00934881"/>
    <w:rsid w:val="00934C06"/>
    <w:rsid w:val="009353B4"/>
    <w:rsid w:val="00935B53"/>
    <w:rsid w:val="009403C7"/>
    <w:rsid w:val="00941F89"/>
    <w:rsid w:val="00942743"/>
    <w:rsid w:val="00943CF2"/>
    <w:rsid w:val="00943E63"/>
    <w:rsid w:val="00945046"/>
    <w:rsid w:val="0094540E"/>
    <w:rsid w:val="00945CF0"/>
    <w:rsid w:val="009469E3"/>
    <w:rsid w:val="00946C6A"/>
    <w:rsid w:val="009511A2"/>
    <w:rsid w:val="00951BCF"/>
    <w:rsid w:val="00955AD8"/>
    <w:rsid w:val="00956224"/>
    <w:rsid w:val="009579BF"/>
    <w:rsid w:val="00957EBB"/>
    <w:rsid w:val="009600EC"/>
    <w:rsid w:val="00960942"/>
    <w:rsid w:val="009618D0"/>
    <w:rsid w:val="00962A03"/>
    <w:rsid w:val="009633A9"/>
    <w:rsid w:val="00963C76"/>
    <w:rsid w:val="009655A8"/>
    <w:rsid w:val="00965E22"/>
    <w:rsid w:val="00966732"/>
    <w:rsid w:val="00966814"/>
    <w:rsid w:val="0096695A"/>
    <w:rsid w:val="00966F92"/>
    <w:rsid w:val="00967464"/>
    <w:rsid w:val="0096754C"/>
    <w:rsid w:val="00967B85"/>
    <w:rsid w:val="00967BBC"/>
    <w:rsid w:val="00967EF2"/>
    <w:rsid w:val="00967F56"/>
    <w:rsid w:val="00970EE0"/>
    <w:rsid w:val="0097134C"/>
    <w:rsid w:val="0097239E"/>
    <w:rsid w:val="00972D18"/>
    <w:rsid w:val="00974217"/>
    <w:rsid w:val="00975F78"/>
    <w:rsid w:val="009761B4"/>
    <w:rsid w:val="0097665F"/>
    <w:rsid w:val="0097694C"/>
    <w:rsid w:val="0097720D"/>
    <w:rsid w:val="0097756C"/>
    <w:rsid w:val="009802EC"/>
    <w:rsid w:val="00980E35"/>
    <w:rsid w:val="00983B31"/>
    <w:rsid w:val="00984083"/>
    <w:rsid w:val="009857C3"/>
    <w:rsid w:val="00985E5D"/>
    <w:rsid w:val="00985FC3"/>
    <w:rsid w:val="00986144"/>
    <w:rsid w:val="00987E58"/>
    <w:rsid w:val="00987FA8"/>
    <w:rsid w:val="00990ADC"/>
    <w:rsid w:val="009958A8"/>
    <w:rsid w:val="00995F18"/>
    <w:rsid w:val="00997087"/>
    <w:rsid w:val="009A080A"/>
    <w:rsid w:val="009A1B82"/>
    <w:rsid w:val="009A1FE9"/>
    <w:rsid w:val="009A24B5"/>
    <w:rsid w:val="009A4970"/>
    <w:rsid w:val="009A4F85"/>
    <w:rsid w:val="009A5784"/>
    <w:rsid w:val="009A66E1"/>
    <w:rsid w:val="009A7EDD"/>
    <w:rsid w:val="009B01CD"/>
    <w:rsid w:val="009B0598"/>
    <w:rsid w:val="009B2844"/>
    <w:rsid w:val="009B2953"/>
    <w:rsid w:val="009B2A39"/>
    <w:rsid w:val="009B3545"/>
    <w:rsid w:val="009B54B0"/>
    <w:rsid w:val="009B54C6"/>
    <w:rsid w:val="009B59C1"/>
    <w:rsid w:val="009B5C6D"/>
    <w:rsid w:val="009B6F3A"/>
    <w:rsid w:val="009B7E62"/>
    <w:rsid w:val="009C04E7"/>
    <w:rsid w:val="009C09ED"/>
    <w:rsid w:val="009C165B"/>
    <w:rsid w:val="009C216E"/>
    <w:rsid w:val="009C3A57"/>
    <w:rsid w:val="009C5193"/>
    <w:rsid w:val="009C53A3"/>
    <w:rsid w:val="009C76A3"/>
    <w:rsid w:val="009D1620"/>
    <w:rsid w:val="009D1CBC"/>
    <w:rsid w:val="009D1EF0"/>
    <w:rsid w:val="009D2607"/>
    <w:rsid w:val="009D3563"/>
    <w:rsid w:val="009D3875"/>
    <w:rsid w:val="009D49CD"/>
    <w:rsid w:val="009D6CA1"/>
    <w:rsid w:val="009D711D"/>
    <w:rsid w:val="009D71E6"/>
    <w:rsid w:val="009D758D"/>
    <w:rsid w:val="009D7794"/>
    <w:rsid w:val="009D7831"/>
    <w:rsid w:val="009E0650"/>
    <w:rsid w:val="009E0862"/>
    <w:rsid w:val="009E0E25"/>
    <w:rsid w:val="009E0F1F"/>
    <w:rsid w:val="009E285F"/>
    <w:rsid w:val="009E3511"/>
    <w:rsid w:val="009E396D"/>
    <w:rsid w:val="009E7BD5"/>
    <w:rsid w:val="009E7E05"/>
    <w:rsid w:val="009F1158"/>
    <w:rsid w:val="009F333B"/>
    <w:rsid w:val="009F36CF"/>
    <w:rsid w:val="009F39CC"/>
    <w:rsid w:val="009F67EE"/>
    <w:rsid w:val="009F73A6"/>
    <w:rsid w:val="009F7469"/>
    <w:rsid w:val="00A00DB9"/>
    <w:rsid w:val="00A015FC"/>
    <w:rsid w:val="00A01BE7"/>
    <w:rsid w:val="00A01D84"/>
    <w:rsid w:val="00A0238A"/>
    <w:rsid w:val="00A0239E"/>
    <w:rsid w:val="00A035F2"/>
    <w:rsid w:val="00A03BC3"/>
    <w:rsid w:val="00A0401B"/>
    <w:rsid w:val="00A044A2"/>
    <w:rsid w:val="00A04718"/>
    <w:rsid w:val="00A04B51"/>
    <w:rsid w:val="00A053B1"/>
    <w:rsid w:val="00A069DB"/>
    <w:rsid w:val="00A10521"/>
    <w:rsid w:val="00A10544"/>
    <w:rsid w:val="00A107F4"/>
    <w:rsid w:val="00A1127F"/>
    <w:rsid w:val="00A12118"/>
    <w:rsid w:val="00A123D4"/>
    <w:rsid w:val="00A12C0D"/>
    <w:rsid w:val="00A13AA8"/>
    <w:rsid w:val="00A14049"/>
    <w:rsid w:val="00A14636"/>
    <w:rsid w:val="00A147D1"/>
    <w:rsid w:val="00A14CE2"/>
    <w:rsid w:val="00A15851"/>
    <w:rsid w:val="00A16DF1"/>
    <w:rsid w:val="00A17FF1"/>
    <w:rsid w:val="00A2194C"/>
    <w:rsid w:val="00A21FFC"/>
    <w:rsid w:val="00A225BA"/>
    <w:rsid w:val="00A22797"/>
    <w:rsid w:val="00A22EB8"/>
    <w:rsid w:val="00A23007"/>
    <w:rsid w:val="00A25913"/>
    <w:rsid w:val="00A261DC"/>
    <w:rsid w:val="00A2637E"/>
    <w:rsid w:val="00A300F8"/>
    <w:rsid w:val="00A30598"/>
    <w:rsid w:val="00A30ACD"/>
    <w:rsid w:val="00A30F09"/>
    <w:rsid w:val="00A310B4"/>
    <w:rsid w:val="00A31BFF"/>
    <w:rsid w:val="00A31EE0"/>
    <w:rsid w:val="00A326AD"/>
    <w:rsid w:val="00A32B02"/>
    <w:rsid w:val="00A331BD"/>
    <w:rsid w:val="00A33690"/>
    <w:rsid w:val="00A34923"/>
    <w:rsid w:val="00A35410"/>
    <w:rsid w:val="00A35CC2"/>
    <w:rsid w:val="00A362CF"/>
    <w:rsid w:val="00A36577"/>
    <w:rsid w:val="00A37A17"/>
    <w:rsid w:val="00A37CCE"/>
    <w:rsid w:val="00A37D7F"/>
    <w:rsid w:val="00A37E6F"/>
    <w:rsid w:val="00A4020B"/>
    <w:rsid w:val="00A45A77"/>
    <w:rsid w:val="00A47ABB"/>
    <w:rsid w:val="00A50165"/>
    <w:rsid w:val="00A50246"/>
    <w:rsid w:val="00A50AC6"/>
    <w:rsid w:val="00A50C65"/>
    <w:rsid w:val="00A51319"/>
    <w:rsid w:val="00A5156B"/>
    <w:rsid w:val="00A521DA"/>
    <w:rsid w:val="00A525B8"/>
    <w:rsid w:val="00A53192"/>
    <w:rsid w:val="00A54122"/>
    <w:rsid w:val="00A54C79"/>
    <w:rsid w:val="00A55843"/>
    <w:rsid w:val="00A55E39"/>
    <w:rsid w:val="00A57421"/>
    <w:rsid w:val="00A57910"/>
    <w:rsid w:val="00A5791E"/>
    <w:rsid w:val="00A61143"/>
    <w:rsid w:val="00A62D18"/>
    <w:rsid w:val="00A63391"/>
    <w:rsid w:val="00A63868"/>
    <w:rsid w:val="00A640E1"/>
    <w:rsid w:val="00A645EF"/>
    <w:rsid w:val="00A64C89"/>
    <w:rsid w:val="00A65342"/>
    <w:rsid w:val="00A655F1"/>
    <w:rsid w:val="00A65C43"/>
    <w:rsid w:val="00A666EE"/>
    <w:rsid w:val="00A67446"/>
    <w:rsid w:val="00A7074F"/>
    <w:rsid w:val="00A707AD"/>
    <w:rsid w:val="00A713E6"/>
    <w:rsid w:val="00A71537"/>
    <w:rsid w:val="00A72DF5"/>
    <w:rsid w:val="00A74453"/>
    <w:rsid w:val="00A7448E"/>
    <w:rsid w:val="00A75705"/>
    <w:rsid w:val="00A76A41"/>
    <w:rsid w:val="00A76C43"/>
    <w:rsid w:val="00A77002"/>
    <w:rsid w:val="00A77744"/>
    <w:rsid w:val="00A80245"/>
    <w:rsid w:val="00A80630"/>
    <w:rsid w:val="00A818FB"/>
    <w:rsid w:val="00A8201A"/>
    <w:rsid w:val="00A8221C"/>
    <w:rsid w:val="00A82590"/>
    <w:rsid w:val="00A82692"/>
    <w:rsid w:val="00A82C6F"/>
    <w:rsid w:val="00A82E3E"/>
    <w:rsid w:val="00A8305B"/>
    <w:rsid w:val="00A83F4D"/>
    <w:rsid w:val="00A84D7D"/>
    <w:rsid w:val="00A84D84"/>
    <w:rsid w:val="00A851F1"/>
    <w:rsid w:val="00A857D7"/>
    <w:rsid w:val="00A85A1A"/>
    <w:rsid w:val="00A86E8E"/>
    <w:rsid w:val="00A87BD1"/>
    <w:rsid w:val="00A90514"/>
    <w:rsid w:val="00A91051"/>
    <w:rsid w:val="00A91159"/>
    <w:rsid w:val="00A93341"/>
    <w:rsid w:val="00A94984"/>
    <w:rsid w:val="00A977F7"/>
    <w:rsid w:val="00A97E30"/>
    <w:rsid w:val="00AA19F3"/>
    <w:rsid w:val="00AA246C"/>
    <w:rsid w:val="00AA249B"/>
    <w:rsid w:val="00AA2E03"/>
    <w:rsid w:val="00AA2F35"/>
    <w:rsid w:val="00AA3AC4"/>
    <w:rsid w:val="00AA431B"/>
    <w:rsid w:val="00AA441F"/>
    <w:rsid w:val="00AA47AC"/>
    <w:rsid w:val="00AA4FE2"/>
    <w:rsid w:val="00AA59BC"/>
    <w:rsid w:val="00AA5AAB"/>
    <w:rsid w:val="00AA6743"/>
    <w:rsid w:val="00AA6C4C"/>
    <w:rsid w:val="00AA6C81"/>
    <w:rsid w:val="00AB07C1"/>
    <w:rsid w:val="00AB0E2D"/>
    <w:rsid w:val="00AB1167"/>
    <w:rsid w:val="00AB2D1D"/>
    <w:rsid w:val="00AB2FD8"/>
    <w:rsid w:val="00AB356C"/>
    <w:rsid w:val="00AB5AAF"/>
    <w:rsid w:val="00AB6030"/>
    <w:rsid w:val="00AB7217"/>
    <w:rsid w:val="00AC080E"/>
    <w:rsid w:val="00AC090C"/>
    <w:rsid w:val="00AC33CC"/>
    <w:rsid w:val="00AC34DD"/>
    <w:rsid w:val="00AC3E7F"/>
    <w:rsid w:val="00AC4AC0"/>
    <w:rsid w:val="00AC5F72"/>
    <w:rsid w:val="00AC68F7"/>
    <w:rsid w:val="00AC730D"/>
    <w:rsid w:val="00AC756E"/>
    <w:rsid w:val="00AC7D32"/>
    <w:rsid w:val="00AD2D5E"/>
    <w:rsid w:val="00AD385F"/>
    <w:rsid w:val="00AD3DED"/>
    <w:rsid w:val="00AD4669"/>
    <w:rsid w:val="00AD47AD"/>
    <w:rsid w:val="00AD4877"/>
    <w:rsid w:val="00AD4F60"/>
    <w:rsid w:val="00AD5238"/>
    <w:rsid w:val="00AD5E9F"/>
    <w:rsid w:val="00AD6F2E"/>
    <w:rsid w:val="00AD6FA6"/>
    <w:rsid w:val="00AD7725"/>
    <w:rsid w:val="00AD7F1E"/>
    <w:rsid w:val="00AE055F"/>
    <w:rsid w:val="00AE1703"/>
    <w:rsid w:val="00AE1A10"/>
    <w:rsid w:val="00AE2010"/>
    <w:rsid w:val="00AE24CE"/>
    <w:rsid w:val="00AE3B4E"/>
    <w:rsid w:val="00AE42CD"/>
    <w:rsid w:val="00AE4DF6"/>
    <w:rsid w:val="00AE6C6D"/>
    <w:rsid w:val="00AE6F72"/>
    <w:rsid w:val="00AE701A"/>
    <w:rsid w:val="00AE794D"/>
    <w:rsid w:val="00AF08C8"/>
    <w:rsid w:val="00AF12DF"/>
    <w:rsid w:val="00AF3525"/>
    <w:rsid w:val="00AF427C"/>
    <w:rsid w:val="00AF4341"/>
    <w:rsid w:val="00AF4965"/>
    <w:rsid w:val="00AF56EC"/>
    <w:rsid w:val="00AF58DE"/>
    <w:rsid w:val="00AF6093"/>
    <w:rsid w:val="00AF610A"/>
    <w:rsid w:val="00AF6453"/>
    <w:rsid w:val="00AF65DA"/>
    <w:rsid w:val="00AF66F5"/>
    <w:rsid w:val="00AF7F59"/>
    <w:rsid w:val="00B00029"/>
    <w:rsid w:val="00B01258"/>
    <w:rsid w:val="00B02204"/>
    <w:rsid w:val="00B0260B"/>
    <w:rsid w:val="00B02BA3"/>
    <w:rsid w:val="00B0486C"/>
    <w:rsid w:val="00B04B15"/>
    <w:rsid w:val="00B04C32"/>
    <w:rsid w:val="00B04FCB"/>
    <w:rsid w:val="00B053A8"/>
    <w:rsid w:val="00B05B93"/>
    <w:rsid w:val="00B0622E"/>
    <w:rsid w:val="00B06DA0"/>
    <w:rsid w:val="00B10A64"/>
    <w:rsid w:val="00B11066"/>
    <w:rsid w:val="00B11611"/>
    <w:rsid w:val="00B1424D"/>
    <w:rsid w:val="00B14295"/>
    <w:rsid w:val="00B14D91"/>
    <w:rsid w:val="00B1566E"/>
    <w:rsid w:val="00B15831"/>
    <w:rsid w:val="00B15AAA"/>
    <w:rsid w:val="00B16341"/>
    <w:rsid w:val="00B16862"/>
    <w:rsid w:val="00B1766A"/>
    <w:rsid w:val="00B17BCA"/>
    <w:rsid w:val="00B2072F"/>
    <w:rsid w:val="00B2153E"/>
    <w:rsid w:val="00B23AD5"/>
    <w:rsid w:val="00B252C3"/>
    <w:rsid w:val="00B260ED"/>
    <w:rsid w:val="00B2680B"/>
    <w:rsid w:val="00B27637"/>
    <w:rsid w:val="00B277A2"/>
    <w:rsid w:val="00B27A60"/>
    <w:rsid w:val="00B27B60"/>
    <w:rsid w:val="00B27E51"/>
    <w:rsid w:val="00B302E1"/>
    <w:rsid w:val="00B3050B"/>
    <w:rsid w:val="00B3116F"/>
    <w:rsid w:val="00B328AD"/>
    <w:rsid w:val="00B32A4D"/>
    <w:rsid w:val="00B32E1C"/>
    <w:rsid w:val="00B32E38"/>
    <w:rsid w:val="00B33002"/>
    <w:rsid w:val="00B33477"/>
    <w:rsid w:val="00B33535"/>
    <w:rsid w:val="00B33EE7"/>
    <w:rsid w:val="00B34865"/>
    <w:rsid w:val="00B356E6"/>
    <w:rsid w:val="00B36EAD"/>
    <w:rsid w:val="00B37406"/>
    <w:rsid w:val="00B3785E"/>
    <w:rsid w:val="00B41A90"/>
    <w:rsid w:val="00B43791"/>
    <w:rsid w:val="00B439C6"/>
    <w:rsid w:val="00B44AA7"/>
    <w:rsid w:val="00B453C0"/>
    <w:rsid w:val="00B4575B"/>
    <w:rsid w:val="00B46333"/>
    <w:rsid w:val="00B46537"/>
    <w:rsid w:val="00B469F7"/>
    <w:rsid w:val="00B50A64"/>
    <w:rsid w:val="00B50AF7"/>
    <w:rsid w:val="00B50F8E"/>
    <w:rsid w:val="00B5121F"/>
    <w:rsid w:val="00B51402"/>
    <w:rsid w:val="00B51F59"/>
    <w:rsid w:val="00B52236"/>
    <w:rsid w:val="00B5271A"/>
    <w:rsid w:val="00B52A32"/>
    <w:rsid w:val="00B52C09"/>
    <w:rsid w:val="00B53111"/>
    <w:rsid w:val="00B532A1"/>
    <w:rsid w:val="00B53C3E"/>
    <w:rsid w:val="00B53E48"/>
    <w:rsid w:val="00B53EC6"/>
    <w:rsid w:val="00B54995"/>
    <w:rsid w:val="00B55151"/>
    <w:rsid w:val="00B565B6"/>
    <w:rsid w:val="00B56CED"/>
    <w:rsid w:val="00B57533"/>
    <w:rsid w:val="00B57665"/>
    <w:rsid w:val="00B57850"/>
    <w:rsid w:val="00B60831"/>
    <w:rsid w:val="00B614FC"/>
    <w:rsid w:val="00B616C0"/>
    <w:rsid w:val="00B62721"/>
    <w:rsid w:val="00B62B3B"/>
    <w:rsid w:val="00B62E3E"/>
    <w:rsid w:val="00B6312B"/>
    <w:rsid w:val="00B637A9"/>
    <w:rsid w:val="00B63BFA"/>
    <w:rsid w:val="00B640E4"/>
    <w:rsid w:val="00B654E3"/>
    <w:rsid w:val="00B656B4"/>
    <w:rsid w:val="00B66365"/>
    <w:rsid w:val="00B673CC"/>
    <w:rsid w:val="00B67C1C"/>
    <w:rsid w:val="00B67F7E"/>
    <w:rsid w:val="00B70914"/>
    <w:rsid w:val="00B71146"/>
    <w:rsid w:val="00B7145B"/>
    <w:rsid w:val="00B719E1"/>
    <w:rsid w:val="00B71A6A"/>
    <w:rsid w:val="00B73498"/>
    <w:rsid w:val="00B738F5"/>
    <w:rsid w:val="00B74339"/>
    <w:rsid w:val="00B74D09"/>
    <w:rsid w:val="00B75290"/>
    <w:rsid w:val="00B75493"/>
    <w:rsid w:val="00B754BB"/>
    <w:rsid w:val="00B75623"/>
    <w:rsid w:val="00B7587C"/>
    <w:rsid w:val="00B76D72"/>
    <w:rsid w:val="00B771D4"/>
    <w:rsid w:val="00B80D5A"/>
    <w:rsid w:val="00B80E3A"/>
    <w:rsid w:val="00B817B5"/>
    <w:rsid w:val="00B81E27"/>
    <w:rsid w:val="00B8635A"/>
    <w:rsid w:val="00B868F6"/>
    <w:rsid w:val="00B877CF"/>
    <w:rsid w:val="00B905BD"/>
    <w:rsid w:val="00B9062D"/>
    <w:rsid w:val="00B91461"/>
    <w:rsid w:val="00B916AA"/>
    <w:rsid w:val="00B91FBA"/>
    <w:rsid w:val="00B92449"/>
    <w:rsid w:val="00B93E60"/>
    <w:rsid w:val="00B94BB1"/>
    <w:rsid w:val="00B961BE"/>
    <w:rsid w:val="00B973D6"/>
    <w:rsid w:val="00B97B09"/>
    <w:rsid w:val="00BA0554"/>
    <w:rsid w:val="00BA151E"/>
    <w:rsid w:val="00BA1A1C"/>
    <w:rsid w:val="00BA1BBC"/>
    <w:rsid w:val="00BA3EF9"/>
    <w:rsid w:val="00BA4264"/>
    <w:rsid w:val="00BA52AE"/>
    <w:rsid w:val="00BA52E8"/>
    <w:rsid w:val="00BA5F1E"/>
    <w:rsid w:val="00BA6B29"/>
    <w:rsid w:val="00BA753C"/>
    <w:rsid w:val="00BA7B8F"/>
    <w:rsid w:val="00BB1DA1"/>
    <w:rsid w:val="00BB3959"/>
    <w:rsid w:val="00BB3E8D"/>
    <w:rsid w:val="00BB59E4"/>
    <w:rsid w:val="00BB6164"/>
    <w:rsid w:val="00BB76D9"/>
    <w:rsid w:val="00BB78D9"/>
    <w:rsid w:val="00BC0BCD"/>
    <w:rsid w:val="00BC0E34"/>
    <w:rsid w:val="00BC1EBC"/>
    <w:rsid w:val="00BC2F15"/>
    <w:rsid w:val="00BC37C4"/>
    <w:rsid w:val="00BC3ABE"/>
    <w:rsid w:val="00BC434C"/>
    <w:rsid w:val="00BC4813"/>
    <w:rsid w:val="00BC4D1A"/>
    <w:rsid w:val="00BC5AA5"/>
    <w:rsid w:val="00BC603D"/>
    <w:rsid w:val="00BC6C07"/>
    <w:rsid w:val="00BC728F"/>
    <w:rsid w:val="00BC7EAC"/>
    <w:rsid w:val="00BD0EDB"/>
    <w:rsid w:val="00BD161A"/>
    <w:rsid w:val="00BD1B96"/>
    <w:rsid w:val="00BD2A01"/>
    <w:rsid w:val="00BD348A"/>
    <w:rsid w:val="00BD3D7E"/>
    <w:rsid w:val="00BD3EC9"/>
    <w:rsid w:val="00BD4B27"/>
    <w:rsid w:val="00BD4DDA"/>
    <w:rsid w:val="00BD54A6"/>
    <w:rsid w:val="00BD5B24"/>
    <w:rsid w:val="00BD6709"/>
    <w:rsid w:val="00BD7736"/>
    <w:rsid w:val="00BD7A12"/>
    <w:rsid w:val="00BE1455"/>
    <w:rsid w:val="00BE301E"/>
    <w:rsid w:val="00BE33DB"/>
    <w:rsid w:val="00BE4203"/>
    <w:rsid w:val="00BE458E"/>
    <w:rsid w:val="00BE4821"/>
    <w:rsid w:val="00BE48DB"/>
    <w:rsid w:val="00BE65C2"/>
    <w:rsid w:val="00BE6A3F"/>
    <w:rsid w:val="00BE6BA0"/>
    <w:rsid w:val="00BF08BB"/>
    <w:rsid w:val="00BF0B49"/>
    <w:rsid w:val="00BF117B"/>
    <w:rsid w:val="00BF12FD"/>
    <w:rsid w:val="00BF13EA"/>
    <w:rsid w:val="00BF1901"/>
    <w:rsid w:val="00BF28B3"/>
    <w:rsid w:val="00BF3728"/>
    <w:rsid w:val="00BF4791"/>
    <w:rsid w:val="00BF71F7"/>
    <w:rsid w:val="00BF79A3"/>
    <w:rsid w:val="00C00954"/>
    <w:rsid w:val="00C00DBD"/>
    <w:rsid w:val="00C0136B"/>
    <w:rsid w:val="00C01505"/>
    <w:rsid w:val="00C016F1"/>
    <w:rsid w:val="00C0258E"/>
    <w:rsid w:val="00C05464"/>
    <w:rsid w:val="00C0591A"/>
    <w:rsid w:val="00C0662F"/>
    <w:rsid w:val="00C06FFF"/>
    <w:rsid w:val="00C1005B"/>
    <w:rsid w:val="00C10C33"/>
    <w:rsid w:val="00C11039"/>
    <w:rsid w:val="00C113E7"/>
    <w:rsid w:val="00C11540"/>
    <w:rsid w:val="00C11883"/>
    <w:rsid w:val="00C14072"/>
    <w:rsid w:val="00C14526"/>
    <w:rsid w:val="00C15599"/>
    <w:rsid w:val="00C158F4"/>
    <w:rsid w:val="00C15EC1"/>
    <w:rsid w:val="00C16E15"/>
    <w:rsid w:val="00C171A0"/>
    <w:rsid w:val="00C17ED0"/>
    <w:rsid w:val="00C23570"/>
    <w:rsid w:val="00C237E6"/>
    <w:rsid w:val="00C25A42"/>
    <w:rsid w:val="00C2690F"/>
    <w:rsid w:val="00C30A31"/>
    <w:rsid w:val="00C30F31"/>
    <w:rsid w:val="00C32799"/>
    <w:rsid w:val="00C330D2"/>
    <w:rsid w:val="00C3489E"/>
    <w:rsid w:val="00C35405"/>
    <w:rsid w:val="00C374ED"/>
    <w:rsid w:val="00C378FA"/>
    <w:rsid w:val="00C409DC"/>
    <w:rsid w:val="00C415E7"/>
    <w:rsid w:val="00C42F0A"/>
    <w:rsid w:val="00C441B2"/>
    <w:rsid w:val="00C447F2"/>
    <w:rsid w:val="00C44A3E"/>
    <w:rsid w:val="00C455DA"/>
    <w:rsid w:val="00C45843"/>
    <w:rsid w:val="00C46372"/>
    <w:rsid w:val="00C4707D"/>
    <w:rsid w:val="00C4724B"/>
    <w:rsid w:val="00C47BB2"/>
    <w:rsid w:val="00C508B4"/>
    <w:rsid w:val="00C526BC"/>
    <w:rsid w:val="00C54502"/>
    <w:rsid w:val="00C5458B"/>
    <w:rsid w:val="00C549BE"/>
    <w:rsid w:val="00C54F0D"/>
    <w:rsid w:val="00C5524B"/>
    <w:rsid w:val="00C55A43"/>
    <w:rsid w:val="00C55F38"/>
    <w:rsid w:val="00C55FFA"/>
    <w:rsid w:val="00C56FE0"/>
    <w:rsid w:val="00C601D3"/>
    <w:rsid w:val="00C607B8"/>
    <w:rsid w:val="00C60C92"/>
    <w:rsid w:val="00C60E61"/>
    <w:rsid w:val="00C61667"/>
    <w:rsid w:val="00C62E01"/>
    <w:rsid w:val="00C639E4"/>
    <w:rsid w:val="00C64DEF"/>
    <w:rsid w:val="00C64E1B"/>
    <w:rsid w:val="00C6502B"/>
    <w:rsid w:val="00C67364"/>
    <w:rsid w:val="00C70411"/>
    <w:rsid w:val="00C71A9A"/>
    <w:rsid w:val="00C732E0"/>
    <w:rsid w:val="00C74085"/>
    <w:rsid w:val="00C742CC"/>
    <w:rsid w:val="00C753B2"/>
    <w:rsid w:val="00C756C6"/>
    <w:rsid w:val="00C759F6"/>
    <w:rsid w:val="00C76683"/>
    <w:rsid w:val="00C76A34"/>
    <w:rsid w:val="00C772E4"/>
    <w:rsid w:val="00C811EF"/>
    <w:rsid w:val="00C8321B"/>
    <w:rsid w:val="00C83291"/>
    <w:rsid w:val="00C8398A"/>
    <w:rsid w:val="00C83A05"/>
    <w:rsid w:val="00C84A83"/>
    <w:rsid w:val="00C84BC0"/>
    <w:rsid w:val="00C852EC"/>
    <w:rsid w:val="00C85F4C"/>
    <w:rsid w:val="00C86DB5"/>
    <w:rsid w:val="00C87556"/>
    <w:rsid w:val="00C878B3"/>
    <w:rsid w:val="00C87CB9"/>
    <w:rsid w:val="00C87FC5"/>
    <w:rsid w:val="00C90826"/>
    <w:rsid w:val="00C90A8D"/>
    <w:rsid w:val="00C91554"/>
    <w:rsid w:val="00C91D77"/>
    <w:rsid w:val="00C92A4A"/>
    <w:rsid w:val="00C92A93"/>
    <w:rsid w:val="00C92FDE"/>
    <w:rsid w:val="00C93078"/>
    <w:rsid w:val="00C930DC"/>
    <w:rsid w:val="00C934AE"/>
    <w:rsid w:val="00C9463E"/>
    <w:rsid w:val="00C9526E"/>
    <w:rsid w:val="00C95F87"/>
    <w:rsid w:val="00C96048"/>
    <w:rsid w:val="00C96D97"/>
    <w:rsid w:val="00C96DC4"/>
    <w:rsid w:val="00C96E2B"/>
    <w:rsid w:val="00C973D5"/>
    <w:rsid w:val="00CA00DE"/>
    <w:rsid w:val="00CA1005"/>
    <w:rsid w:val="00CA1206"/>
    <w:rsid w:val="00CA1263"/>
    <w:rsid w:val="00CA1994"/>
    <w:rsid w:val="00CA1C4F"/>
    <w:rsid w:val="00CA1DE4"/>
    <w:rsid w:val="00CA1F5D"/>
    <w:rsid w:val="00CA3A1C"/>
    <w:rsid w:val="00CA4103"/>
    <w:rsid w:val="00CA42DE"/>
    <w:rsid w:val="00CA4C78"/>
    <w:rsid w:val="00CA562E"/>
    <w:rsid w:val="00CA5B54"/>
    <w:rsid w:val="00CA5FED"/>
    <w:rsid w:val="00CA6526"/>
    <w:rsid w:val="00CA6669"/>
    <w:rsid w:val="00CA6C87"/>
    <w:rsid w:val="00CA70D4"/>
    <w:rsid w:val="00CA7AB1"/>
    <w:rsid w:val="00CB103F"/>
    <w:rsid w:val="00CB17CA"/>
    <w:rsid w:val="00CB2175"/>
    <w:rsid w:val="00CB24B4"/>
    <w:rsid w:val="00CB3385"/>
    <w:rsid w:val="00CB43DA"/>
    <w:rsid w:val="00CB59B7"/>
    <w:rsid w:val="00CB6111"/>
    <w:rsid w:val="00CB6A96"/>
    <w:rsid w:val="00CB6E67"/>
    <w:rsid w:val="00CB78D2"/>
    <w:rsid w:val="00CC103F"/>
    <w:rsid w:val="00CC297E"/>
    <w:rsid w:val="00CC35A6"/>
    <w:rsid w:val="00CC4695"/>
    <w:rsid w:val="00CC78B6"/>
    <w:rsid w:val="00CD0674"/>
    <w:rsid w:val="00CD09F1"/>
    <w:rsid w:val="00CD2C55"/>
    <w:rsid w:val="00CD3B23"/>
    <w:rsid w:val="00CD4192"/>
    <w:rsid w:val="00CD4C11"/>
    <w:rsid w:val="00CD4C7A"/>
    <w:rsid w:val="00CD5EA8"/>
    <w:rsid w:val="00CD7858"/>
    <w:rsid w:val="00CE028B"/>
    <w:rsid w:val="00CE03CB"/>
    <w:rsid w:val="00CE063F"/>
    <w:rsid w:val="00CE146F"/>
    <w:rsid w:val="00CE1C3C"/>
    <w:rsid w:val="00CE1C54"/>
    <w:rsid w:val="00CE270A"/>
    <w:rsid w:val="00CE3DAE"/>
    <w:rsid w:val="00CE506E"/>
    <w:rsid w:val="00CE5433"/>
    <w:rsid w:val="00CF0891"/>
    <w:rsid w:val="00CF0A9F"/>
    <w:rsid w:val="00CF1AC9"/>
    <w:rsid w:val="00CF2082"/>
    <w:rsid w:val="00CF4129"/>
    <w:rsid w:val="00CF4219"/>
    <w:rsid w:val="00CF43B8"/>
    <w:rsid w:val="00CF4724"/>
    <w:rsid w:val="00CF4B7C"/>
    <w:rsid w:val="00CF4FAA"/>
    <w:rsid w:val="00CF5705"/>
    <w:rsid w:val="00CF581C"/>
    <w:rsid w:val="00CF7104"/>
    <w:rsid w:val="00CF7740"/>
    <w:rsid w:val="00CF77F3"/>
    <w:rsid w:val="00D00CE3"/>
    <w:rsid w:val="00D01143"/>
    <w:rsid w:val="00D01197"/>
    <w:rsid w:val="00D0331A"/>
    <w:rsid w:val="00D05302"/>
    <w:rsid w:val="00D05AD4"/>
    <w:rsid w:val="00D060A6"/>
    <w:rsid w:val="00D07AC7"/>
    <w:rsid w:val="00D1028E"/>
    <w:rsid w:val="00D10FB7"/>
    <w:rsid w:val="00D11823"/>
    <w:rsid w:val="00D13412"/>
    <w:rsid w:val="00D13F73"/>
    <w:rsid w:val="00D143F9"/>
    <w:rsid w:val="00D14BCF"/>
    <w:rsid w:val="00D15100"/>
    <w:rsid w:val="00D1517A"/>
    <w:rsid w:val="00D15700"/>
    <w:rsid w:val="00D17429"/>
    <w:rsid w:val="00D2439C"/>
    <w:rsid w:val="00D24ACF"/>
    <w:rsid w:val="00D25761"/>
    <w:rsid w:val="00D26A20"/>
    <w:rsid w:val="00D26B92"/>
    <w:rsid w:val="00D27EBE"/>
    <w:rsid w:val="00D30D5C"/>
    <w:rsid w:val="00D32153"/>
    <w:rsid w:val="00D33C44"/>
    <w:rsid w:val="00D3426C"/>
    <w:rsid w:val="00D3499B"/>
    <w:rsid w:val="00D34AF1"/>
    <w:rsid w:val="00D362C1"/>
    <w:rsid w:val="00D36592"/>
    <w:rsid w:val="00D374E2"/>
    <w:rsid w:val="00D37ADA"/>
    <w:rsid w:val="00D406B1"/>
    <w:rsid w:val="00D40717"/>
    <w:rsid w:val="00D40A05"/>
    <w:rsid w:val="00D40E6F"/>
    <w:rsid w:val="00D415E7"/>
    <w:rsid w:val="00D41B43"/>
    <w:rsid w:val="00D42184"/>
    <w:rsid w:val="00D42A88"/>
    <w:rsid w:val="00D42B86"/>
    <w:rsid w:val="00D436E4"/>
    <w:rsid w:val="00D4387A"/>
    <w:rsid w:val="00D449E4"/>
    <w:rsid w:val="00D44F30"/>
    <w:rsid w:val="00D4506B"/>
    <w:rsid w:val="00D45297"/>
    <w:rsid w:val="00D45BEC"/>
    <w:rsid w:val="00D45E72"/>
    <w:rsid w:val="00D462F4"/>
    <w:rsid w:val="00D46469"/>
    <w:rsid w:val="00D468E3"/>
    <w:rsid w:val="00D46964"/>
    <w:rsid w:val="00D46EE4"/>
    <w:rsid w:val="00D474B5"/>
    <w:rsid w:val="00D47631"/>
    <w:rsid w:val="00D508FF"/>
    <w:rsid w:val="00D52E00"/>
    <w:rsid w:val="00D544EA"/>
    <w:rsid w:val="00D549C0"/>
    <w:rsid w:val="00D55336"/>
    <w:rsid w:val="00D55E13"/>
    <w:rsid w:val="00D56153"/>
    <w:rsid w:val="00D56B19"/>
    <w:rsid w:val="00D57316"/>
    <w:rsid w:val="00D579F2"/>
    <w:rsid w:val="00D6134F"/>
    <w:rsid w:val="00D616E1"/>
    <w:rsid w:val="00D6224D"/>
    <w:rsid w:val="00D62818"/>
    <w:rsid w:val="00D63442"/>
    <w:rsid w:val="00D647C5"/>
    <w:rsid w:val="00D6482C"/>
    <w:rsid w:val="00D64C31"/>
    <w:rsid w:val="00D64F5F"/>
    <w:rsid w:val="00D64F76"/>
    <w:rsid w:val="00D66B6B"/>
    <w:rsid w:val="00D6739B"/>
    <w:rsid w:val="00D67533"/>
    <w:rsid w:val="00D7065F"/>
    <w:rsid w:val="00D70914"/>
    <w:rsid w:val="00D7185F"/>
    <w:rsid w:val="00D729C6"/>
    <w:rsid w:val="00D73D44"/>
    <w:rsid w:val="00D74130"/>
    <w:rsid w:val="00D741AA"/>
    <w:rsid w:val="00D74E1D"/>
    <w:rsid w:val="00D757F3"/>
    <w:rsid w:val="00D75F4D"/>
    <w:rsid w:val="00D7631E"/>
    <w:rsid w:val="00D7677F"/>
    <w:rsid w:val="00D76E15"/>
    <w:rsid w:val="00D76EA0"/>
    <w:rsid w:val="00D77787"/>
    <w:rsid w:val="00D777D6"/>
    <w:rsid w:val="00D77A9B"/>
    <w:rsid w:val="00D80130"/>
    <w:rsid w:val="00D802E1"/>
    <w:rsid w:val="00D810AB"/>
    <w:rsid w:val="00D828D0"/>
    <w:rsid w:val="00D83162"/>
    <w:rsid w:val="00D8339A"/>
    <w:rsid w:val="00D83743"/>
    <w:rsid w:val="00D83A34"/>
    <w:rsid w:val="00D84189"/>
    <w:rsid w:val="00D84CCE"/>
    <w:rsid w:val="00D86490"/>
    <w:rsid w:val="00D868A4"/>
    <w:rsid w:val="00D871CC"/>
    <w:rsid w:val="00D90269"/>
    <w:rsid w:val="00D917E5"/>
    <w:rsid w:val="00D91F22"/>
    <w:rsid w:val="00D9219C"/>
    <w:rsid w:val="00D923A0"/>
    <w:rsid w:val="00D93EF9"/>
    <w:rsid w:val="00D96838"/>
    <w:rsid w:val="00D9704F"/>
    <w:rsid w:val="00D9764B"/>
    <w:rsid w:val="00DA0A18"/>
    <w:rsid w:val="00DA163D"/>
    <w:rsid w:val="00DA1A06"/>
    <w:rsid w:val="00DA34D5"/>
    <w:rsid w:val="00DA34E6"/>
    <w:rsid w:val="00DA4110"/>
    <w:rsid w:val="00DA4E34"/>
    <w:rsid w:val="00DA4EDF"/>
    <w:rsid w:val="00DA5310"/>
    <w:rsid w:val="00DA6D3C"/>
    <w:rsid w:val="00DA6E40"/>
    <w:rsid w:val="00DA728A"/>
    <w:rsid w:val="00DA72CB"/>
    <w:rsid w:val="00DA75AF"/>
    <w:rsid w:val="00DA7E2D"/>
    <w:rsid w:val="00DB08BB"/>
    <w:rsid w:val="00DB133C"/>
    <w:rsid w:val="00DB1F0E"/>
    <w:rsid w:val="00DB30AC"/>
    <w:rsid w:val="00DB504A"/>
    <w:rsid w:val="00DB50CD"/>
    <w:rsid w:val="00DB5191"/>
    <w:rsid w:val="00DB5238"/>
    <w:rsid w:val="00DB6B41"/>
    <w:rsid w:val="00DB7425"/>
    <w:rsid w:val="00DC040E"/>
    <w:rsid w:val="00DC0665"/>
    <w:rsid w:val="00DC0E1C"/>
    <w:rsid w:val="00DC1B50"/>
    <w:rsid w:val="00DC1C36"/>
    <w:rsid w:val="00DC1FA2"/>
    <w:rsid w:val="00DC224A"/>
    <w:rsid w:val="00DC28C3"/>
    <w:rsid w:val="00DC399D"/>
    <w:rsid w:val="00DC480E"/>
    <w:rsid w:val="00DC4C8A"/>
    <w:rsid w:val="00DC4DEA"/>
    <w:rsid w:val="00DC4E6E"/>
    <w:rsid w:val="00DC5EA4"/>
    <w:rsid w:val="00DC63D9"/>
    <w:rsid w:val="00DC63F2"/>
    <w:rsid w:val="00DC6849"/>
    <w:rsid w:val="00DC69FC"/>
    <w:rsid w:val="00DC70F9"/>
    <w:rsid w:val="00DC7915"/>
    <w:rsid w:val="00DC7D9E"/>
    <w:rsid w:val="00DD126E"/>
    <w:rsid w:val="00DD148C"/>
    <w:rsid w:val="00DD155B"/>
    <w:rsid w:val="00DD15B5"/>
    <w:rsid w:val="00DD1915"/>
    <w:rsid w:val="00DD2171"/>
    <w:rsid w:val="00DD2CCA"/>
    <w:rsid w:val="00DD3F13"/>
    <w:rsid w:val="00DD4EC4"/>
    <w:rsid w:val="00DD5722"/>
    <w:rsid w:val="00DD6C7A"/>
    <w:rsid w:val="00DD7339"/>
    <w:rsid w:val="00DD73B5"/>
    <w:rsid w:val="00DD7E07"/>
    <w:rsid w:val="00DE0333"/>
    <w:rsid w:val="00DE10AD"/>
    <w:rsid w:val="00DE1DD5"/>
    <w:rsid w:val="00DE4122"/>
    <w:rsid w:val="00DE6816"/>
    <w:rsid w:val="00DE696D"/>
    <w:rsid w:val="00DE6DD7"/>
    <w:rsid w:val="00DE7C12"/>
    <w:rsid w:val="00DF334E"/>
    <w:rsid w:val="00DF3929"/>
    <w:rsid w:val="00DF435C"/>
    <w:rsid w:val="00DF43F1"/>
    <w:rsid w:val="00DF4522"/>
    <w:rsid w:val="00DF5170"/>
    <w:rsid w:val="00DF5269"/>
    <w:rsid w:val="00DF539E"/>
    <w:rsid w:val="00DF5402"/>
    <w:rsid w:val="00DF62FF"/>
    <w:rsid w:val="00DF64C4"/>
    <w:rsid w:val="00DF6D2F"/>
    <w:rsid w:val="00DF6E52"/>
    <w:rsid w:val="00DF7C34"/>
    <w:rsid w:val="00E01D69"/>
    <w:rsid w:val="00E0273B"/>
    <w:rsid w:val="00E037A4"/>
    <w:rsid w:val="00E03805"/>
    <w:rsid w:val="00E03F62"/>
    <w:rsid w:val="00E04083"/>
    <w:rsid w:val="00E0443B"/>
    <w:rsid w:val="00E049C5"/>
    <w:rsid w:val="00E04D96"/>
    <w:rsid w:val="00E0693B"/>
    <w:rsid w:val="00E06EE0"/>
    <w:rsid w:val="00E070E8"/>
    <w:rsid w:val="00E07115"/>
    <w:rsid w:val="00E107F2"/>
    <w:rsid w:val="00E109E4"/>
    <w:rsid w:val="00E114A0"/>
    <w:rsid w:val="00E11A34"/>
    <w:rsid w:val="00E11F64"/>
    <w:rsid w:val="00E1254B"/>
    <w:rsid w:val="00E1616F"/>
    <w:rsid w:val="00E17396"/>
    <w:rsid w:val="00E1758C"/>
    <w:rsid w:val="00E17770"/>
    <w:rsid w:val="00E17F7A"/>
    <w:rsid w:val="00E206FF"/>
    <w:rsid w:val="00E20A5B"/>
    <w:rsid w:val="00E216CD"/>
    <w:rsid w:val="00E217CE"/>
    <w:rsid w:val="00E21B1F"/>
    <w:rsid w:val="00E229BF"/>
    <w:rsid w:val="00E234F8"/>
    <w:rsid w:val="00E238E8"/>
    <w:rsid w:val="00E239B4"/>
    <w:rsid w:val="00E23A04"/>
    <w:rsid w:val="00E2484F"/>
    <w:rsid w:val="00E253E4"/>
    <w:rsid w:val="00E25C5C"/>
    <w:rsid w:val="00E268E0"/>
    <w:rsid w:val="00E26950"/>
    <w:rsid w:val="00E27129"/>
    <w:rsid w:val="00E3005D"/>
    <w:rsid w:val="00E31138"/>
    <w:rsid w:val="00E31EB7"/>
    <w:rsid w:val="00E32AA4"/>
    <w:rsid w:val="00E3335B"/>
    <w:rsid w:val="00E3415E"/>
    <w:rsid w:val="00E343FB"/>
    <w:rsid w:val="00E34625"/>
    <w:rsid w:val="00E3537F"/>
    <w:rsid w:val="00E358D3"/>
    <w:rsid w:val="00E36CA1"/>
    <w:rsid w:val="00E3740E"/>
    <w:rsid w:val="00E400D8"/>
    <w:rsid w:val="00E40C70"/>
    <w:rsid w:val="00E41233"/>
    <w:rsid w:val="00E41900"/>
    <w:rsid w:val="00E4199A"/>
    <w:rsid w:val="00E42DDA"/>
    <w:rsid w:val="00E43666"/>
    <w:rsid w:val="00E436EA"/>
    <w:rsid w:val="00E44E61"/>
    <w:rsid w:val="00E46F1D"/>
    <w:rsid w:val="00E471CE"/>
    <w:rsid w:val="00E500F5"/>
    <w:rsid w:val="00E51124"/>
    <w:rsid w:val="00E51E5D"/>
    <w:rsid w:val="00E52423"/>
    <w:rsid w:val="00E524AF"/>
    <w:rsid w:val="00E53418"/>
    <w:rsid w:val="00E54311"/>
    <w:rsid w:val="00E54A18"/>
    <w:rsid w:val="00E54A47"/>
    <w:rsid w:val="00E5597D"/>
    <w:rsid w:val="00E56E7B"/>
    <w:rsid w:val="00E57179"/>
    <w:rsid w:val="00E615FA"/>
    <w:rsid w:val="00E6306F"/>
    <w:rsid w:val="00E63BD1"/>
    <w:rsid w:val="00E64333"/>
    <w:rsid w:val="00E64C8C"/>
    <w:rsid w:val="00E65332"/>
    <w:rsid w:val="00E65A78"/>
    <w:rsid w:val="00E65C4F"/>
    <w:rsid w:val="00E65DF2"/>
    <w:rsid w:val="00E66926"/>
    <w:rsid w:val="00E66FFC"/>
    <w:rsid w:val="00E7183E"/>
    <w:rsid w:val="00E71EF1"/>
    <w:rsid w:val="00E72BD3"/>
    <w:rsid w:val="00E72FB8"/>
    <w:rsid w:val="00E73711"/>
    <w:rsid w:val="00E74BE0"/>
    <w:rsid w:val="00E766CD"/>
    <w:rsid w:val="00E77298"/>
    <w:rsid w:val="00E7766F"/>
    <w:rsid w:val="00E777E1"/>
    <w:rsid w:val="00E802A5"/>
    <w:rsid w:val="00E80851"/>
    <w:rsid w:val="00E8093B"/>
    <w:rsid w:val="00E8155F"/>
    <w:rsid w:val="00E81762"/>
    <w:rsid w:val="00E81B18"/>
    <w:rsid w:val="00E84FCD"/>
    <w:rsid w:val="00E85ED0"/>
    <w:rsid w:val="00E86EEF"/>
    <w:rsid w:val="00E86F76"/>
    <w:rsid w:val="00E90FD3"/>
    <w:rsid w:val="00E91899"/>
    <w:rsid w:val="00E92B3A"/>
    <w:rsid w:val="00E93153"/>
    <w:rsid w:val="00E93614"/>
    <w:rsid w:val="00E93FC0"/>
    <w:rsid w:val="00E94A8D"/>
    <w:rsid w:val="00E95495"/>
    <w:rsid w:val="00E973BF"/>
    <w:rsid w:val="00E97856"/>
    <w:rsid w:val="00E97CB4"/>
    <w:rsid w:val="00EA1A67"/>
    <w:rsid w:val="00EA44BB"/>
    <w:rsid w:val="00EA4A99"/>
    <w:rsid w:val="00EA54DE"/>
    <w:rsid w:val="00EA589A"/>
    <w:rsid w:val="00EA590D"/>
    <w:rsid w:val="00EA62A9"/>
    <w:rsid w:val="00EA7BA9"/>
    <w:rsid w:val="00EB02AD"/>
    <w:rsid w:val="00EB064B"/>
    <w:rsid w:val="00EB32BE"/>
    <w:rsid w:val="00EB337C"/>
    <w:rsid w:val="00EB3C9F"/>
    <w:rsid w:val="00EB55A5"/>
    <w:rsid w:val="00EB683A"/>
    <w:rsid w:val="00EB6A40"/>
    <w:rsid w:val="00EB6BAF"/>
    <w:rsid w:val="00EB6F3E"/>
    <w:rsid w:val="00EB7BCB"/>
    <w:rsid w:val="00EC11E5"/>
    <w:rsid w:val="00EC2AE7"/>
    <w:rsid w:val="00EC2B17"/>
    <w:rsid w:val="00EC40A1"/>
    <w:rsid w:val="00EC40CA"/>
    <w:rsid w:val="00EC48D9"/>
    <w:rsid w:val="00EC4E72"/>
    <w:rsid w:val="00EC53D2"/>
    <w:rsid w:val="00EC6811"/>
    <w:rsid w:val="00EC683D"/>
    <w:rsid w:val="00EC685F"/>
    <w:rsid w:val="00EC7A85"/>
    <w:rsid w:val="00ED02E3"/>
    <w:rsid w:val="00ED152F"/>
    <w:rsid w:val="00ED24E2"/>
    <w:rsid w:val="00ED2AEB"/>
    <w:rsid w:val="00ED3C9D"/>
    <w:rsid w:val="00ED4D39"/>
    <w:rsid w:val="00ED50D0"/>
    <w:rsid w:val="00ED5584"/>
    <w:rsid w:val="00ED5B39"/>
    <w:rsid w:val="00ED61FF"/>
    <w:rsid w:val="00ED64D1"/>
    <w:rsid w:val="00ED6B74"/>
    <w:rsid w:val="00ED712A"/>
    <w:rsid w:val="00ED7FA4"/>
    <w:rsid w:val="00EE1E56"/>
    <w:rsid w:val="00EE1F34"/>
    <w:rsid w:val="00EE486D"/>
    <w:rsid w:val="00EE4F4C"/>
    <w:rsid w:val="00EE550C"/>
    <w:rsid w:val="00EE59B3"/>
    <w:rsid w:val="00EE6243"/>
    <w:rsid w:val="00EE7793"/>
    <w:rsid w:val="00EE77D6"/>
    <w:rsid w:val="00EF0264"/>
    <w:rsid w:val="00EF027C"/>
    <w:rsid w:val="00EF066E"/>
    <w:rsid w:val="00EF0A58"/>
    <w:rsid w:val="00EF0AED"/>
    <w:rsid w:val="00EF36D1"/>
    <w:rsid w:val="00EF54A5"/>
    <w:rsid w:val="00EF616B"/>
    <w:rsid w:val="00EF6D21"/>
    <w:rsid w:val="00EF7115"/>
    <w:rsid w:val="00EF71B3"/>
    <w:rsid w:val="00EF7AAD"/>
    <w:rsid w:val="00EF7C99"/>
    <w:rsid w:val="00F00DE5"/>
    <w:rsid w:val="00F0172C"/>
    <w:rsid w:val="00F01BE8"/>
    <w:rsid w:val="00F01F80"/>
    <w:rsid w:val="00F029B8"/>
    <w:rsid w:val="00F02E48"/>
    <w:rsid w:val="00F03259"/>
    <w:rsid w:val="00F036E9"/>
    <w:rsid w:val="00F03FD7"/>
    <w:rsid w:val="00F042FE"/>
    <w:rsid w:val="00F04F2D"/>
    <w:rsid w:val="00F05083"/>
    <w:rsid w:val="00F05121"/>
    <w:rsid w:val="00F05FF0"/>
    <w:rsid w:val="00F072FC"/>
    <w:rsid w:val="00F10596"/>
    <w:rsid w:val="00F10932"/>
    <w:rsid w:val="00F1107C"/>
    <w:rsid w:val="00F11CD8"/>
    <w:rsid w:val="00F11D60"/>
    <w:rsid w:val="00F11F1A"/>
    <w:rsid w:val="00F12305"/>
    <w:rsid w:val="00F14311"/>
    <w:rsid w:val="00F14655"/>
    <w:rsid w:val="00F14B3B"/>
    <w:rsid w:val="00F14DC3"/>
    <w:rsid w:val="00F15231"/>
    <w:rsid w:val="00F15344"/>
    <w:rsid w:val="00F1552F"/>
    <w:rsid w:val="00F15810"/>
    <w:rsid w:val="00F15BD2"/>
    <w:rsid w:val="00F1638B"/>
    <w:rsid w:val="00F16A7A"/>
    <w:rsid w:val="00F16E3B"/>
    <w:rsid w:val="00F1777E"/>
    <w:rsid w:val="00F17A2C"/>
    <w:rsid w:val="00F17D92"/>
    <w:rsid w:val="00F20422"/>
    <w:rsid w:val="00F20461"/>
    <w:rsid w:val="00F20F37"/>
    <w:rsid w:val="00F2141E"/>
    <w:rsid w:val="00F21BF8"/>
    <w:rsid w:val="00F21D19"/>
    <w:rsid w:val="00F22287"/>
    <w:rsid w:val="00F22830"/>
    <w:rsid w:val="00F2304B"/>
    <w:rsid w:val="00F2365D"/>
    <w:rsid w:val="00F23770"/>
    <w:rsid w:val="00F25678"/>
    <w:rsid w:val="00F25CE7"/>
    <w:rsid w:val="00F26549"/>
    <w:rsid w:val="00F27360"/>
    <w:rsid w:val="00F27781"/>
    <w:rsid w:val="00F300AB"/>
    <w:rsid w:val="00F3085C"/>
    <w:rsid w:val="00F309E3"/>
    <w:rsid w:val="00F30BFC"/>
    <w:rsid w:val="00F30FC4"/>
    <w:rsid w:val="00F311AA"/>
    <w:rsid w:val="00F3209B"/>
    <w:rsid w:val="00F32A27"/>
    <w:rsid w:val="00F32AC3"/>
    <w:rsid w:val="00F33648"/>
    <w:rsid w:val="00F3389F"/>
    <w:rsid w:val="00F33D8B"/>
    <w:rsid w:val="00F377CD"/>
    <w:rsid w:val="00F37869"/>
    <w:rsid w:val="00F40209"/>
    <w:rsid w:val="00F40314"/>
    <w:rsid w:val="00F40880"/>
    <w:rsid w:val="00F40A4D"/>
    <w:rsid w:val="00F41E52"/>
    <w:rsid w:val="00F42ACE"/>
    <w:rsid w:val="00F4328C"/>
    <w:rsid w:val="00F43448"/>
    <w:rsid w:val="00F43740"/>
    <w:rsid w:val="00F44C2D"/>
    <w:rsid w:val="00F45861"/>
    <w:rsid w:val="00F469A8"/>
    <w:rsid w:val="00F47FEB"/>
    <w:rsid w:val="00F52535"/>
    <w:rsid w:val="00F52ACC"/>
    <w:rsid w:val="00F53F2B"/>
    <w:rsid w:val="00F53F5B"/>
    <w:rsid w:val="00F54CEF"/>
    <w:rsid w:val="00F55A8A"/>
    <w:rsid w:val="00F5657D"/>
    <w:rsid w:val="00F56FE6"/>
    <w:rsid w:val="00F61005"/>
    <w:rsid w:val="00F61211"/>
    <w:rsid w:val="00F617FC"/>
    <w:rsid w:val="00F62C75"/>
    <w:rsid w:val="00F63489"/>
    <w:rsid w:val="00F635D8"/>
    <w:rsid w:val="00F65424"/>
    <w:rsid w:val="00F65513"/>
    <w:rsid w:val="00F66C8C"/>
    <w:rsid w:val="00F67467"/>
    <w:rsid w:val="00F67C8E"/>
    <w:rsid w:val="00F705A3"/>
    <w:rsid w:val="00F71768"/>
    <w:rsid w:val="00F71AC2"/>
    <w:rsid w:val="00F72498"/>
    <w:rsid w:val="00F72703"/>
    <w:rsid w:val="00F730D1"/>
    <w:rsid w:val="00F73AD6"/>
    <w:rsid w:val="00F73C22"/>
    <w:rsid w:val="00F73DCA"/>
    <w:rsid w:val="00F763C8"/>
    <w:rsid w:val="00F76527"/>
    <w:rsid w:val="00F7683F"/>
    <w:rsid w:val="00F77344"/>
    <w:rsid w:val="00F779CC"/>
    <w:rsid w:val="00F80D16"/>
    <w:rsid w:val="00F80E18"/>
    <w:rsid w:val="00F81CFA"/>
    <w:rsid w:val="00F822EA"/>
    <w:rsid w:val="00F82E23"/>
    <w:rsid w:val="00F83027"/>
    <w:rsid w:val="00F83153"/>
    <w:rsid w:val="00F8418B"/>
    <w:rsid w:val="00F8461A"/>
    <w:rsid w:val="00F84FF8"/>
    <w:rsid w:val="00F87032"/>
    <w:rsid w:val="00F875ED"/>
    <w:rsid w:val="00F922DF"/>
    <w:rsid w:val="00F92921"/>
    <w:rsid w:val="00F93F7E"/>
    <w:rsid w:val="00F9411F"/>
    <w:rsid w:val="00F95089"/>
    <w:rsid w:val="00F9590F"/>
    <w:rsid w:val="00F95D7F"/>
    <w:rsid w:val="00F96181"/>
    <w:rsid w:val="00F96538"/>
    <w:rsid w:val="00F971F8"/>
    <w:rsid w:val="00F9798D"/>
    <w:rsid w:val="00FA131D"/>
    <w:rsid w:val="00FA195A"/>
    <w:rsid w:val="00FA30F3"/>
    <w:rsid w:val="00FA3515"/>
    <w:rsid w:val="00FA3956"/>
    <w:rsid w:val="00FA4789"/>
    <w:rsid w:val="00FA4BA5"/>
    <w:rsid w:val="00FA51F8"/>
    <w:rsid w:val="00FA564A"/>
    <w:rsid w:val="00FA5B15"/>
    <w:rsid w:val="00FA5FBA"/>
    <w:rsid w:val="00FA6956"/>
    <w:rsid w:val="00FA6CCA"/>
    <w:rsid w:val="00FA7C44"/>
    <w:rsid w:val="00FB1D2C"/>
    <w:rsid w:val="00FB306D"/>
    <w:rsid w:val="00FB35B1"/>
    <w:rsid w:val="00FB378E"/>
    <w:rsid w:val="00FB3951"/>
    <w:rsid w:val="00FB48B1"/>
    <w:rsid w:val="00FB4D72"/>
    <w:rsid w:val="00FB5D91"/>
    <w:rsid w:val="00FB7024"/>
    <w:rsid w:val="00FB7393"/>
    <w:rsid w:val="00FB7704"/>
    <w:rsid w:val="00FB7E3C"/>
    <w:rsid w:val="00FC0036"/>
    <w:rsid w:val="00FC02B6"/>
    <w:rsid w:val="00FC1755"/>
    <w:rsid w:val="00FC1CF6"/>
    <w:rsid w:val="00FC2D99"/>
    <w:rsid w:val="00FC474D"/>
    <w:rsid w:val="00FC4ACB"/>
    <w:rsid w:val="00FC4F27"/>
    <w:rsid w:val="00FC514C"/>
    <w:rsid w:val="00FC57EE"/>
    <w:rsid w:val="00FC6425"/>
    <w:rsid w:val="00FC66C4"/>
    <w:rsid w:val="00FC68E1"/>
    <w:rsid w:val="00FD1E67"/>
    <w:rsid w:val="00FD22E4"/>
    <w:rsid w:val="00FD26E2"/>
    <w:rsid w:val="00FD2FBE"/>
    <w:rsid w:val="00FD3170"/>
    <w:rsid w:val="00FD3B30"/>
    <w:rsid w:val="00FD3FD7"/>
    <w:rsid w:val="00FD43AB"/>
    <w:rsid w:val="00FD457E"/>
    <w:rsid w:val="00FD5BF9"/>
    <w:rsid w:val="00FD6704"/>
    <w:rsid w:val="00FD7CDF"/>
    <w:rsid w:val="00FE049B"/>
    <w:rsid w:val="00FE04E9"/>
    <w:rsid w:val="00FE0815"/>
    <w:rsid w:val="00FE1598"/>
    <w:rsid w:val="00FE28FD"/>
    <w:rsid w:val="00FE3920"/>
    <w:rsid w:val="00FE3BFD"/>
    <w:rsid w:val="00FE4362"/>
    <w:rsid w:val="00FE553E"/>
    <w:rsid w:val="00FE691D"/>
    <w:rsid w:val="00FE6B90"/>
    <w:rsid w:val="00FE766A"/>
    <w:rsid w:val="00FF35EA"/>
    <w:rsid w:val="00FF46C8"/>
    <w:rsid w:val="00FF4AB8"/>
    <w:rsid w:val="00FF5679"/>
    <w:rsid w:val="00FF5A53"/>
    <w:rsid w:val="00FF5F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55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027"/>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5A2FCE"/>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uiPriority w:val="34"/>
    <w:qFormat/>
    <w:rsid w:val="001B70D9"/>
    <w:pPr>
      <w:ind w:left="720"/>
      <w:contextualSpacing/>
      <w:jc w:val="left"/>
    </w:pPr>
    <w:rPr>
      <w:sz w:val="22"/>
      <w:lang w:val="en-US"/>
    </w:rPr>
  </w:style>
  <w:style w:type="character" w:customStyle="1" w:styleId="OdlomakpopisaChar">
    <w:name w:val="Odlomak popisa Char"/>
    <w:basedOn w:val="Zadanifontodlomka"/>
    <w:link w:val="Odlomakpopisa"/>
    <w:uiPriority w:val="34"/>
    <w:rsid w:val="001B70D9"/>
    <w:rPr>
      <w:lang w:val="en-US"/>
    </w:rPr>
  </w:style>
  <w:style w:type="table" w:styleId="Reetkatablice">
    <w:name w:val="Table Grid"/>
    <w:basedOn w:val="Obinatablica"/>
    <w:uiPriority w:val="59"/>
    <w:rsid w:val="001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iPriority w:val="99"/>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Naziv slike,tablice"/>
    <w:basedOn w:val="Normal"/>
    <w:next w:val="Normal"/>
    <w:uiPriority w:val="99"/>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semiHidden/>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customStyle="1" w:styleId="UnresolvedMention">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3">
    <w:name w:val="Rešetka tablice3"/>
    <w:basedOn w:val="Obinatablica"/>
    <w:next w:val="Reetkatablice"/>
    <w:uiPriority w:val="39"/>
    <w:rsid w:val="00F80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5">
    <w:name w:val="Rešetka tablice5"/>
    <w:basedOn w:val="Obinatablica"/>
    <w:next w:val="Reetkatablice"/>
    <w:uiPriority w:val="39"/>
    <w:rsid w:val="00E61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1">
    <w:name w:val="Rešetka tablice21"/>
    <w:basedOn w:val="Obinatablica"/>
    <w:next w:val="Reetkatablice"/>
    <w:uiPriority w:val="39"/>
    <w:rsid w:val="00A32B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6">
    <w:name w:val="Rešetka tablice6"/>
    <w:basedOn w:val="Obinatablica"/>
    <w:next w:val="Reetkatablice"/>
    <w:uiPriority w:val="39"/>
    <w:rsid w:val="00A47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
    <w:name w:val="Rešetka tablice7"/>
    <w:basedOn w:val="Obinatablica"/>
    <w:next w:val="Reetkatablice"/>
    <w:uiPriority w:val="39"/>
    <w:rsid w:val="00C32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
    <w:name w:val="Rešetka tablice41"/>
    <w:basedOn w:val="Obinatablica"/>
    <w:next w:val="Reetkatablice"/>
    <w:uiPriority w:val="39"/>
    <w:rsid w:val="00BC4D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
    <w:name w:val="Rešetka tablice8"/>
    <w:basedOn w:val="Obinatablica"/>
    <w:next w:val="Reetkatablice"/>
    <w:uiPriority w:val="39"/>
    <w:rsid w:val="00A86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9">
    <w:name w:val="Rešetka tablice9"/>
    <w:basedOn w:val="Obinatablica"/>
    <w:next w:val="Reetkatablice"/>
    <w:uiPriority w:val="39"/>
    <w:rsid w:val="008F3B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
    <w:name w:val="Rešetka tablice10"/>
    <w:basedOn w:val="Obinatablica"/>
    <w:next w:val="Reetkatablice"/>
    <w:uiPriority w:val="39"/>
    <w:rsid w:val="007539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
    <w:name w:val="Rešetka tablice11"/>
    <w:basedOn w:val="Obinatablica"/>
    <w:next w:val="Reetkatablice"/>
    <w:uiPriority w:val="39"/>
    <w:rsid w:val="004406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
    <w:name w:val="Rešetka tablice12"/>
    <w:basedOn w:val="Obinatablica"/>
    <w:next w:val="Reetkatablice"/>
    <w:rsid w:val="007945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adrajitablice">
    <w:name w:val="Sadržaji tablice"/>
    <w:basedOn w:val="Normal"/>
    <w:rsid w:val="00FB378E"/>
    <w:pPr>
      <w:suppressLineNumbers/>
      <w:suppressAutoHyphens/>
      <w:spacing w:after="0" w:line="240" w:lineRule="auto"/>
      <w:jc w:val="left"/>
    </w:pPr>
    <w:rPr>
      <w:rFonts w:ascii="Times New Roman" w:eastAsia="Times New Roman" w:hAnsi="Times New Roman" w:cs="Times New Roman"/>
      <w:szCs w:val="24"/>
      <w:lang w:val="en-GB" w:eastAsia="ar-SA"/>
    </w:rPr>
  </w:style>
  <w:style w:type="table" w:customStyle="1" w:styleId="Reetkatablice13">
    <w:name w:val="Rešetka tablice13"/>
    <w:basedOn w:val="Obinatablica"/>
    <w:next w:val="Reetkatablice"/>
    <w:rsid w:val="003136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1257402251027514809gmail-t-9-8">
    <w:name w:val="m_1257402251027514809gmail-t-9-8"/>
    <w:basedOn w:val="Normal"/>
    <w:rsid w:val="002F6D86"/>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111">
    <w:name w:val="Rešetka tablice111"/>
    <w:basedOn w:val="Obinatablica"/>
    <w:next w:val="Reetkatablice"/>
    <w:uiPriority w:val="39"/>
    <w:rsid w:val="00065D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
    <w:name w:val="Rešetka tablice22"/>
    <w:basedOn w:val="Obinatablica"/>
    <w:next w:val="Reetkatablice"/>
    <w:uiPriority w:val="39"/>
    <w:rsid w:val="002F16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BE301E"/>
    <w:pPr>
      <w:spacing w:after="0" w:line="240" w:lineRule="auto"/>
    </w:pPr>
    <w:rPr>
      <w:rFonts w:eastAsiaTheme="minorEastAsia"/>
      <w:lang w:eastAsia="hr-HR"/>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027"/>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5A2FCE"/>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uiPriority w:val="34"/>
    <w:qFormat/>
    <w:rsid w:val="001B70D9"/>
    <w:pPr>
      <w:ind w:left="720"/>
      <w:contextualSpacing/>
      <w:jc w:val="left"/>
    </w:pPr>
    <w:rPr>
      <w:sz w:val="22"/>
      <w:lang w:val="en-US"/>
    </w:rPr>
  </w:style>
  <w:style w:type="character" w:customStyle="1" w:styleId="OdlomakpopisaChar">
    <w:name w:val="Odlomak popisa Char"/>
    <w:basedOn w:val="Zadanifontodlomka"/>
    <w:link w:val="Odlomakpopisa"/>
    <w:uiPriority w:val="34"/>
    <w:rsid w:val="001B70D9"/>
    <w:rPr>
      <w:lang w:val="en-US"/>
    </w:rPr>
  </w:style>
  <w:style w:type="table" w:styleId="Reetkatablice">
    <w:name w:val="Table Grid"/>
    <w:basedOn w:val="Obinatablica"/>
    <w:uiPriority w:val="59"/>
    <w:rsid w:val="001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iPriority w:val="99"/>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Naziv slike,tablice"/>
    <w:basedOn w:val="Normal"/>
    <w:next w:val="Normal"/>
    <w:uiPriority w:val="99"/>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semiHidden/>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customStyle="1" w:styleId="UnresolvedMention">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3">
    <w:name w:val="Rešetka tablice3"/>
    <w:basedOn w:val="Obinatablica"/>
    <w:next w:val="Reetkatablice"/>
    <w:uiPriority w:val="39"/>
    <w:rsid w:val="00F80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5">
    <w:name w:val="Rešetka tablice5"/>
    <w:basedOn w:val="Obinatablica"/>
    <w:next w:val="Reetkatablice"/>
    <w:uiPriority w:val="39"/>
    <w:rsid w:val="00E61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1">
    <w:name w:val="Rešetka tablice21"/>
    <w:basedOn w:val="Obinatablica"/>
    <w:next w:val="Reetkatablice"/>
    <w:uiPriority w:val="39"/>
    <w:rsid w:val="00A32B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6">
    <w:name w:val="Rešetka tablice6"/>
    <w:basedOn w:val="Obinatablica"/>
    <w:next w:val="Reetkatablice"/>
    <w:uiPriority w:val="39"/>
    <w:rsid w:val="00A47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
    <w:name w:val="Rešetka tablice7"/>
    <w:basedOn w:val="Obinatablica"/>
    <w:next w:val="Reetkatablice"/>
    <w:uiPriority w:val="39"/>
    <w:rsid w:val="00C32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
    <w:name w:val="Rešetka tablice41"/>
    <w:basedOn w:val="Obinatablica"/>
    <w:next w:val="Reetkatablice"/>
    <w:uiPriority w:val="39"/>
    <w:rsid w:val="00BC4D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
    <w:name w:val="Rešetka tablice8"/>
    <w:basedOn w:val="Obinatablica"/>
    <w:next w:val="Reetkatablice"/>
    <w:uiPriority w:val="39"/>
    <w:rsid w:val="00A86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9">
    <w:name w:val="Rešetka tablice9"/>
    <w:basedOn w:val="Obinatablica"/>
    <w:next w:val="Reetkatablice"/>
    <w:uiPriority w:val="39"/>
    <w:rsid w:val="008F3B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
    <w:name w:val="Rešetka tablice10"/>
    <w:basedOn w:val="Obinatablica"/>
    <w:next w:val="Reetkatablice"/>
    <w:uiPriority w:val="39"/>
    <w:rsid w:val="007539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
    <w:name w:val="Rešetka tablice11"/>
    <w:basedOn w:val="Obinatablica"/>
    <w:next w:val="Reetkatablice"/>
    <w:uiPriority w:val="39"/>
    <w:rsid w:val="004406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
    <w:name w:val="Rešetka tablice12"/>
    <w:basedOn w:val="Obinatablica"/>
    <w:next w:val="Reetkatablice"/>
    <w:rsid w:val="007945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adrajitablice">
    <w:name w:val="Sadržaji tablice"/>
    <w:basedOn w:val="Normal"/>
    <w:rsid w:val="00FB378E"/>
    <w:pPr>
      <w:suppressLineNumbers/>
      <w:suppressAutoHyphens/>
      <w:spacing w:after="0" w:line="240" w:lineRule="auto"/>
      <w:jc w:val="left"/>
    </w:pPr>
    <w:rPr>
      <w:rFonts w:ascii="Times New Roman" w:eastAsia="Times New Roman" w:hAnsi="Times New Roman" w:cs="Times New Roman"/>
      <w:szCs w:val="24"/>
      <w:lang w:val="en-GB" w:eastAsia="ar-SA"/>
    </w:rPr>
  </w:style>
  <w:style w:type="table" w:customStyle="1" w:styleId="Reetkatablice13">
    <w:name w:val="Rešetka tablice13"/>
    <w:basedOn w:val="Obinatablica"/>
    <w:next w:val="Reetkatablice"/>
    <w:rsid w:val="003136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1257402251027514809gmail-t-9-8">
    <w:name w:val="m_1257402251027514809gmail-t-9-8"/>
    <w:basedOn w:val="Normal"/>
    <w:rsid w:val="002F6D86"/>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111">
    <w:name w:val="Rešetka tablice111"/>
    <w:basedOn w:val="Obinatablica"/>
    <w:next w:val="Reetkatablice"/>
    <w:uiPriority w:val="39"/>
    <w:rsid w:val="00065D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
    <w:name w:val="Rešetka tablice22"/>
    <w:basedOn w:val="Obinatablica"/>
    <w:next w:val="Reetkatablice"/>
    <w:uiPriority w:val="39"/>
    <w:rsid w:val="002F16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BE301E"/>
    <w:pPr>
      <w:spacing w:after="0" w:line="240" w:lineRule="auto"/>
    </w:pPr>
    <w:rPr>
      <w:rFonts w:eastAsiaTheme="minorEastAsia"/>
      <w:lang w:eastAsia="hr-H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6977">
      <w:bodyDiv w:val="1"/>
      <w:marLeft w:val="0"/>
      <w:marRight w:val="0"/>
      <w:marTop w:val="0"/>
      <w:marBottom w:val="0"/>
      <w:divBdr>
        <w:top w:val="none" w:sz="0" w:space="0" w:color="auto"/>
        <w:left w:val="none" w:sz="0" w:space="0" w:color="auto"/>
        <w:bottom w:val="none" w:sz="0" w:space="0" w:color="auto"/>
        <w:right w:val="none" w:sz="0" w:space="0" w:color="auto"/>
      </w:divBdr>
    </w:div>
    <w:div w:id="334766996">
      <w:bodyDiv w:val="1"/>
      <w:marLeft w:val="0"/>
      <w:marRight w:val="0"/>
      <w:marTop w:val="0"/>
      <w:marBottom w:val="0"/>
      <w:divBdr>
        <w:top w:val="none" w:sz="0" w:space="0" w:color="auto"/>
        <w:left w:val="none" w:sz="0" w:space="0" w:color="auto"/>
        <w:bottom w:val="none" w:sz="0" w:space="0" w:color="auto"/>
        <w:right w:val="none" w:sz="0" w:space="0" w:color="auto"/>
      </w:divBdr>
    </w:div>
    <w:div w:id="369847145">
      <w:bodyDiv w:val="1"/>
      <w:marLeft w:val="0"/>
      <w:marRight w:val="0"/>
      <w:marTop w:val="0"/>
      <w:marBottom w:val="0"/>
      <w:divBdr>
        <w:top w:val="none" w:sz="0" w:space="0" w:color="auto"/>
        <w:left w:val="none" w:sz="0" w:space="0" w:color="auto"/>
        <w:bottom w:val="none" w:sz="0" w:space="0" w:color="auto"/>
        <w:right w:val="none" w:sz="0" w:space="0" w:color="auto"/>
      </w:divBdr>
    </w:div>
    <w:div w:id="391269073">
      <w:bodyDiv w:val="1"/>
      <w:marLeft w:val="0"/>
      <w:marRight w:val="0"/>
      <w:marTop w:val="0"/>
      <w:marBottom w:val="0"/>
      <w:divBdr>
        <w:top w:val="none" w:sz="0" w:space="0" w:color="auto"/>
        <w:left w:val="none" w:sz="0" w:space="0" w:color="auto"/>
        <w:bottom w:val="none" w:sz="0" w:space="0" w:color="auto"/>
        <w:right w:val="none" w:sz="0" w:space="0" w:color="auto"/>
      </w:divBdr>
    </w:div>
    <w:div w:id="506336158">
      <w:bodyDiv w:val="1"/>
      <w:marLeft w:val="0"/>
      <w:marRight w:val="0"/>
      <w:marTop w:val="0"/>
      <w:marBottom w:val="0"/>
      <w:divBdr>
        <w:top w:val="none" w:sz="0" w:space="0" w:color="auto"/>
        <w:left w:val="none" w:sz="0" w:space="0" w:color="auto"/>
        <w:bottom w:val="none" w:sz="0" w:space="0" w:color="auto"/>
        <w:right w:val="none" w:sz="0" w:space="0" w:color="auto"/>
      </w:divBdr>
    </w:div>
    <w:div w:id="544756261">
      <w:bodyDiv w:val="1"/>
      <w:marLeft w:val="0"/>
      <w:marRight w:val="0"/>
      <w:marTop w:val="0"/>
      <w:marBottom w:val="0"/>
      <w:divBdr>
        <w:top w:val="none" w:sz="0" w:space="0" w:color="auto"/>
        <w:left w:val="none" w:sz="0" w:space="0" w:color="auto"/>
        <w:bottom w:val="none" w:sz="0" w:space="0" w:color="auto"/>
        <w:right w:val="none" w:sz="0" w:space="0" w:color="auto"/>
      </w:divBdr>
    </w:div>
    <w:div w:id="581259053">
      <w:bodyDiv w:val="1"/>
      <w:marLeft w:val="0"/>
      <w:marRight w:val="0"/>
      <w:marTop w:val="0"/>
      <w:marBottom w:val="0"/>
      <w:divBdr>
        <w:top w:val="none" w:sz="0" w:space="0" w:color="auto"/>
        <w:left w:val="none" w:sz="0" w:space="0" w:color="auto"/>
        <w:bottom w:val="none" w:sz="0" w:space="0" w:color="auto"/>
        <w:right w:val="none" w:sz="0" w:space="0" w:color="auto"/>
      </w:divBdr>
    </w:div>
    <w:div w:id="625815343">
      <w:bodyDiv w:val="1"/>
      <w:marLeft w:val="0"/>
      <w:marRight w:val="0"/>
      <w:marTop w:val="0"/>
      <w:marBottom w:val="0"/>
      <w:divBdr>
        <w:top w:val="none" w:sz="0" w:space="0" w:color="auto"/>
        <w:left w:val="none" w:sz="0" w:space="0" w:color="auto"/>
        <w:bottom w:val="none" w:sz="0" w:space="0" w:color="auto"/>
        <w:right w:val="none" w:sz="0" w:space="0" w:color="auto"/>
      </w:divBdr>
    </w:div>
    <w:div w:id="645595576">
      <w:bodyDiv w:val="1"/>
      <w:marLeft w:val="0"/>
      <w:marRight w:val="0"/>
      <w:marTop w:val="0"/>
      <w:marBottom w:val="0"/>
      <w:divBdr>
        <w:top w:val="none" w:sz="0" w:space="0" w:color="auto"/>
        <w:left w:val="none" w:sz="0" w:space="0" w:color="auto"/>
        <w:bottom w:val="none" w:sz="0" w:space="0" w:color="auto"/>
        <w:right w:val="none" w:sz="0" w:space="0" w:color="auto"/>
      </w:divBdr>
    </w:div>
    <w:div w:id="667484464">
      <w:bodyDiv w:val="1"/>
      <w:marLeft w:val="0"/>
      <w:marRight w:val="0"/>
      <w:marTop w:val="0"/>
      <w:marBottom w:val="0"/>
      <w:divBdr>
        <w:top w:val="none" w:sz="0" w:space="0" w:color="auto"/>
        <w:left w:val="none" w:sz="0" w:space="0" w:color="auto"/>
        <w:bottom w:val="none" w:sz="0" w:space="0" w:color="auto"/>
        <w:right w:val="none" w:sz="0" w:space="0" w:color="auto"/>
      </w:divBdr>
    </w:div>
    <w:div w:id="685211186">
      <w:bodyDiv w:val="1"/>
      <w:marLeft w:val="0"/>
      <w:marRight w:val="0"/>
      <w:marTop w:val="0"/>
      <w:marBottom w:val="0"/>
      <w:divBdr>
        <w:top w:val="none" w:sz="0" w:space="0" w:color="auto"/>
        <w:left w:val="none" w:sz="0" w:space="0" w:color="auto"/>
        <w:bottom w:val="none" w:sz="0" w:space="0" w:color="auto"/>
        <w:right w:val="none" w:sz="0" w:space="0" w:color="auto"/>
      </w:divBdr>
    </w:div>
    <w:div w:id="719862631">
      <w:bodyDiv w:val="1"/>
      <w:marLeft w:val="0"/>
      <w:marRight w:val="0"/>
      <w:marTop w:val="0"/>
      <w:marBottom w:val="0"/>
      <w:divBdr>
        <w:top w:val="none" w:sz="0" w:space="0" w:color="auto"/>
        <w:left w:val="none" w:sz="0" w:space="0" w:color="auto"/>
        <w:bottom w:val="none" w:sz="0" w:space="0" w:color="auto"/>
        <w:right w:val="none" w:sz="0" w:space="0" w:color="auto"/>
      </w:divBdr>
    </w:div>
    <w:div w:id="746417737">
      <w:bodyDiv w:val="1"/>
      <w:marLeft w:val="0"/>
      <w:marRight w:val="0"/>
      <w:marTop w:val="0"/>
      <w:marBottom w:val="0"/>
      <w:divBdr>
        <w:top w:val="none" w:sz="0" w:space="0" w:color="auto"/>
        <w:left w:val="none" w:sz="0" w:space="0" w:color="auto"/>
        <w:bottom w:val="none" w:sz="0" w:space="0" w:color="auto"/>
        <w:right w:val="none" w:sz="0" w:space="0" w:color="auto"/>
      </w:divBdr>
    </w:div>
    <w:div w:id="847402641">
      <w:bodyDiv w:val="1"/>
      <w:marLeft w:val="0"/>
      <w:marRight w:val="0"/>
      <w:marTop w:val="0"/>
      <w:marBottom w:val="0"/>
      <w:divBdr>
        <w:top w:val="none" w:sz="0" w:space="0" w:color="auto"/>
        <w:left w:val="none" w:sz="0" w:space="0" w:color="auto"/>
        <w:bottom w:val="none" w:sz="0" w:space="0" w:color="auto"/>
        <w:right w:val="none" w:sz="0" w:space="0" w:color="auto"/>
      </w:divBdr>
    </w:div>
    <w:div w:id="876045261">
      <w:bodyDiv w:val="1"/>
      <w:marLeft w:val="0"/>
      <w:marRight w:val="0"/>
      <w:marTop w:val="0"/>
      <w:marBottom w:val="0"/>
      <w:divBdr>
        <w:top w:val="none" w:sz="0" w:space="0" w:color="auto"/>
        <w:left w:val="none" w:sz="0" w:space="0" w:color="auto"/>
        <w:bottom w:val="none" w:sz="0" w:space="0" w:color="auto"/>
        <w:right w:val="none" w:sz="0" w:space="0" w:color="auto"/>
      </w:divBdr>
    </w:div>
    <w:div w:id="879628058">
      <w:bodyDiv w:val="1"/>
      <w:marLeft w:val="0"/>
      <w:marRight w:val="0"/>
      <w:marTop w:val="0"/>
      <w:marBottom w:val="0"/>
      <w:divBdr>
        <w:top w:val="none" w:sz="0" w:space="0" w:color="auto"/>
        <w:left w:val="none" w:sz="0" w:space="0" w:color="auto"/>
        <w:bottom w:val="none" w:sz="0" w:space="0" w:color="auto"/>
        <w:right w:val="none" w:sz="0" w:space="0" w:color="auto"/>
      </w:divBdr>
    </w:div>
    <w:div w:id="1178275305">
      <w:bodyDiv w:val="1"/>
      <w:marLeft w:val="0"/>
      <w:marRight w:val="0"/>
      <w:marTop w:val="0"/>
      <w:marBottom w:val="0"/>
      <w:divBdr>
        <w:top w:val="none" w:sz="0" w:space="0" w:color="auto"/>
        <w:left w:val="none" w:sz="0" w:space="0" w:color="auto"/>
        <w:bottom w:val="none" w:sz="0" w:space="0" w:color="auto"/>
        <w:right w:val="none" w:sz="0" w:space="0" w:color="auto"/>
      </w:divBdr>
    </w:div>
    <w:div w:id="1330016342">
      <w:bodyDiv w:val="1"/>
      <w:marLeft w:val="0"/>
      <w:marRight w:val="0"/>
      <w:marTop w:val="0"/>
      <w:marBottom w:val="0"/>
      <w:divBdr>
        <w:top w:val="none" w:sz="0" w:space="0" w:color="auto"/>
        <w:left w:val="none" w:sz="0" w:space="0" w:color="auto"/>
        <w:bottom w:val="none" w:sz="0" w:space="0" w:color="auto"/>
        <w:right w:val="none" w:sz="0" w:space="0" w:color="auto"/>
      </w:divBdr>
    </w:div>
    <w:div w:id="1356811055">
      <w:bodyDiv w:val="1"/>
      <w:marLeft w:val="0"/>
      <w:marRight w:val="0"/>
      <w:marTop w:val="0"/>
      <w:marBottom w:val="0"/>
      <w:divBdr>
        <w:top w:val="none" w:sz="0" w:space="0" w:color="auto"/>
        <w:left w:val="none" w:sz="0" w:space="0" w:color="auto"/>
        <w:bottom w:val="none" w:sz="0" w:space="0" w:color="auto"/>
        <w:right w:val="none" w:sz="0" w:space="0" w:color="auto"/>
      </w:divBdr>
      <w:divsChild>
        <w:div w:id="1564294319">
          <w:marLeft w:val="336"/>
          <w:marRight w:val="0"/>
          <w:marTop w:val="120"/>
          <w:marBottom w:val="312"/>
          <w:divBdr>
            <w:top w:val="none" w:sz="0" w:space="0" w:color="auto"/>
            <w:left w:val="none" w:sz="0" w:space="0" w:color="auto"/>
            <w:bottom w:val="none" w:sz="0" w:space="0" w:color="auto"/>
            <w:right w:val="none" w:sz="0" w:space="0" w:color="auto"/>
          </w:divBdr>
          <w:divsChild>
            <w:div w:id="11095478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449012216">
      <w:bodyDiv w:val="1"/>
      <w:marLeft w:val="0"/>
      <w:marRight w:val="0"/>
      <w:marTop w:val="0"/>
      <w:marBottom w:val="0"/>
      <w:divBdr>
        <w:top w:val="none" w:sz="0" w:space="0" w:color="auto"/>
        <w:left w:val="none" w:sz="0" w:space="0" w:color="auto"/>
        <w:bottom w:val="none" w:sz="0" w:space="0" w:color="auto"/>
        <w:right w:val="none" w:sz="0" w:space="0" w:color="auto"/>
      </w:divBdr>
    </w:div>
    <w:div w:id="1512644130">
      <w:bodyDiv w:val="1"/>
      <w:marLeft w:val="0"/>
      <w:marRight w:val="0"/>
      <w:marTop w:val="0"/>
      <w:marBottom w:val="0"/>
      <w:divBdr>
        <w:top w:val="none" w:sz="0" w:space="0" w:color="auto"/>
        <w:left w:val="none" w:sz="0" w:space="0" w:color="auto"/>
        <w:bottom w:val="none" w:sz="0" w:space="0" w:color="auto"/>
        <w:right w:val="none" w:sz="0" w:space="0" w:color="auto"/>
      </w:divBdr>
    </w:div>
    <w:div w:id="1707606042">
      <w:bodyDiv w:val="1"/>
      <w:marLeft w:val="0"/>
      <w:marRight w:val="0"/>
      <w:marTop w:val="0"/>
      <w:marBottom w:val="0"/>
      <w:divBdr>
        <w:top w:val="none" w:sz="0" w:space="0" w:color="auto"/>
        <w:left w:val="none" w:sz="0" w:space="0" w:color="auto"/>
        <w:bottom w:val="none" w:sz="0" w:space="0" w:color="auto"/>
        <w:right w:val="none" w:sz="0" w:space="0" w:color="auto"/>
      </w:divBdr>
    </w:div>
    <w:div w:id="1850293442">
      <w:bodyDiv w:val="1"/>
      <w:marLeft w:val="0"/>
      <w:marRight w:val="0"/>
      <w:marTop w:val="0"/>
      <w:marBottom w:val="0"/>
      <w:divBdr>
        <w:top w:val="none" w:sz="0" w:space="0" w:color="auto"/>
        <w:left w:val="none" w:sz="0" w:space="0" w:color="auto"/>
        <w:bottom w:val="none" w:sz="0" w:space="0" w:color="auto"/>
        <w:right w:val="none" w:sz="0" w:space="0" w:color="auto"/>
      </w:divBdr>
    </w:div>
    <w:div w:id="1941445065">
      <w:bodyDiv w:val="1"/>
      <w:marLeft w:val="0"/>
      <w:marRight w:val="0"/>
      <w:marTop w:val="0"/>
      <w:marBottom w:val="0"/>
      <w:divBdr>
        <w:top w:val="none" w:sz="0" w:space="0" w:color="auto"/>
        <w:left w:val="none" w:sz="0" w:space="0" w:color="auto"/>
        <w:bottom w:val="none" w:sz="0" w:space="0" w:color="auto"/>
        <w:right w:val="none" w:sz="0" w:space="0" w:color="auto"/>
      </w:divBdr>
    </w:div>
    <w:div w:id="2065563727">
      <w:bodyDiv w:val="1"/>
      <w:marLeft w:val="0"/>
      <w:marRight w:val="0"/>
      <w:marTop w:val="0"/>
      <w:marBottom w:val="0"/>
      <w:divBdr>
        <w:top w:val="none" w:sz="0" w:space="0" w:color="auto"/>
        <w:left w:val="none" w:sz="0" w:space="0" w:color="auto"/>
        <w:bottom w:val="none" w:sz="0" w:space="0" w:color="auto"/>
        <w:right w:val="none" w:sz="0" w:space="0" w:color="auto"/>
      </w:divBdr>
    </w:div>
    <w:div w:id="2100057891">
      <w:bodyDiv w:val="1"/>
      <w:marLeft w:val="0"/>
      <w:marRight w:val="0"/>
      <w:marTop w:val="0"/>
      <w:marBottom w:val="0"/>
      <w:divBdr>
        <w:top w:val="none" w:sz="0" w:space="0" w:color="auto"/>
        <w:left w:val="none" w:sz="0" w:space="0" w:color="auto"/>
        <w:bottom w:val="none" w:sz="0" w:space="0" w:color="auto"/>
        <w:right w:val="none" w:sz="0" w:space="0" w:color="auto"/>
      </w:divBdr>
    </w:div>
    <w:div w:id="2103448995">
      <w:bodyDiv w:val="1"/>
      <w:marLeft w:val="0"/>
      <w:marRight w:val="0"/>
      <w:marTop w:val="0"/>
      <w:marBottom w:val="0"/>
      <w:divBdr>
        <w:top w:val="none" w:sz="0" w:space="0" w:color="auto"/>
        <w:left w:val="none" w:sz="0" w:space="0" w:color="auto"/>
        <w:bottom w:val="none" w:sz="0" w:space="0" w:color="auto"/>
        <w:right w:val="none" w:sz="0" w:space="0" w:color="auto"/>
      </w:divBdr>
      <w:divsChild>
        <w:div w:id="114760257">
          <w:marLeft w:val="0"/>
          <w:marRight w:val="0"/>
          <w:marTop w:val="0"/>
          <w:marBottom w:val="0"/>
          <w:divBdr>
            <w:top w:val="none" w:sz="0" w:space="0" w:color="auto"/>
            <w:left w:val="none" w:sz="0" w:space="0" w:color="auto"/>
            <w:bottom w:val="none" w:sz="0" w:space="0" w:color="auto"/>
            <w:right w:val="none" w:sz="0" w:space="0" w:color="auto"/>
          </w:divBdr>
        </w:div>
        <w:div w:id="659240040">
          <w:marLeft w:val="0"/>
          <w:marRight w:val="0"/>
          <w:marTop w:val="0"/>
          <w:marBottom w:val="0"/>
          <w:divBdr>
            <w:top w:val="none" w:sz="0" w:space="0" w:color="auto"/>
            <w:left w:val="none" w:sz="0" w:space="0" w:color="auto"/>
            <w:bottom w:val="none" w:sz="0" w:space="0" w:color="auto"/>
            <w:right w:val="none" w:sz="0" w:space="0" w:color="auto"/>
          </w:divBdr>
        </w:div>
        <w:div w:id="807866609">
          <w:marLeft w:val="0"/>
          <w:marRight w:val="0"/>
          <w:marTop w:val="0"/>
          <w:marBottom w:val="0"/>
          <w:divBdr>
            <w:top w:val="none" w:sz="0" w:space="0" w:color="auto"/>
            <w:left w:val="none" w:sz="0" w:space="0" w:color="auto"/>
            <w:bottom w:val="none" w:sz="0" w:space="0" w:color="auto"/>
            <w:right w:val="none" w:sz="0" w:space="0" w:color="auto"/>
          </w:divBdr>
        </w:div>
        <w:div w:id="1091046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CDF26-8D37-454D-85AE-88A52EDC4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2910</Words>
  <Characters>16592</Characters>
  <Application>Microsoft Office Word</Application>
  <DocSecurity>0</DocSecurity>
  <Lines>138</Lines>
  <Paragraphs>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Procjena rizika od velikih nesreća za Općinu Saborsko 2017.</vt:lpstr>
    </vt:vector>
  </TitlesOfParts>
  <Company/>
  <LinksUpToDate>false</LinksUpToDate>
  <CharactersWithSpaces>19464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Sanela Djura</cp:lastModifiedBy>
  <cp:revision>3</cp:revision>
  <cp:lastPrinted>2018-04-17T13:43:00Z</cp:lastPrinted>
  <dcterms:created xsi:type="dcterms:W3CDTF">2022-04-13T12:56:00Z</dcterms:created>
  <dcterms:modified xsi:type="dcterms:W3CDTF">2022-04-13T13:01:00Z</dcterms:modified>
</cp:coreProperties>
</file>