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595" w:rsidRDefault="006471DE" w:rsidP="001B688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Temeljem članka </w:t>
      </w:r>
      <w:r w:rsidR="00040EEB">
        <w:rPr>
          <w:rFonts w:ascii="Times New Roman" w:hAnsi="Times New Roman"/>
          <w:sz w:val="24"/>
          <w:szCs w:val="24"/>
        </w:rPr>
        <w:t>36</w:t>
      </w:r>
      <w:r w:rsidR="00CA5595">
        <w:rPr>
          <w:rFonts w:ascii="Times New Roman" w:hAnsi="Times New Roman"/>
          <w:sz w:val="24"/>
          <w:szCs w:val="24"/>
        </w:rPr>
        <w:t xml:space="preserve">. </w:t>
      </w:r>
      <w:r w:rsidR="00CE0C98" w:rsidRPr="009F376D">
        <w:rPr>
          <w:rFonts w:ascii="Times New Roman" w:hAnsi="Times New Roman"/>
          <w:sz w:val="24"/>
          <w:szCs w:val="24"/>
        </w:rPr>
        <w:t>Zakona o poljoprivredi (Narodne nov</w:t>
      </w:r>
      <w:r w:rsidR="00CE0C98">
        <w:rPr>
          <w:rFonts w:ascii="Times New Roman" w:hAnsi="Times New Roman"/>
          <w:sz w:val="24"/>
          <w:szCs w:val="24"/>
        </w:rPr>
        <w:t xml:space="preserve">ine broj </w:t>
      </w:r>
      <w:r w:rsidR="00040EEB">
        <w:rPr>
          <w:rFonts w:ascii="Times New Roman" w:hAnsi="Times New Roman"/>
          <w:sz w:val="24"/>
          <w:szCs w:val="24"/>
        </w:rPr>
        <w:t>118/18</w:t>
      </w:r>
      <w:r w:rsidR="005C0DF4">
        <w:rPr>
          <w:rFonts w:ascii="Times New Roman" w:hAnsi="Times New Roman"/>
          <w:sz w:val="24"/>
          <w:szCs w:val="24"/>
        </w:rPr>
        <w:t xml:space="preserve">, 42/20, </w:t>
      </w:r>
      <w:r w:rsidR="00204A81">
        <w:rPr>
          <w:rFonts w:ascii="Times New Roman" w:hAnsi="Times New Roman"/>
          <w:sz w:val="24"/>
          <w:szCs w:val="24"/>
        </w:rPr>
        <w:t>127/20</w:t>
      </w:r>
      <w:r w:rsidR="005C0DF4">
        <w:rPr>
          <w:rFonts w:ascii="Times New Roman" w:hAnsi="Times New Roman"/>
          <w:sz w:val="24"/>
          <w:szCs w:val="24"/>
        </w:rPr>
        <w:t xml:space="preserve"> i 52/21</w:t>
      </w:r>
      <w:r w:rsidR="00CE0C98" w:rsidRPr="009F376D">
        <w:rPr>
          <w:rFonts w:ascii="Times New Roman" w:hAnsi="Times New Roman"/>
          <w:sz w:val="24"/>
          <w:szCs w:val="24"/>
        </w:rPr>
        <w:t>)</w:t>
      </w:r>
      <w:r w:rsidR="00204A81">
        <w:rPr>
          <w:rFonts w:ascii="Times New Roman" w:hAnsi="Times New Roman"/>
          <w:sz w:val="24"/>
          <w:szCs w:val="24"/>
        </w:rPr>
        <w:t xml:space="preserve"> i članka </w:t>
      </w:r>
      <w:r w:rsidR="00CB4EAB">
        <w:rPr>
          <w:rFonts w:ascii="Times New Roman" w:hAnsi="Times New Roman"/>
          <w:sz w:val="24"/>
          <w:szCs w:val="24"/>
        </w:rPr>
        <w:t>26</w:t>
      </w:r>
      <w:r w:rsidR="00204A81">
        <w:rPr>
          <w:rFonts w:ascii="Times New Roman" w:hAnsi="Times New Roman"/>
          <w:sz w:val="24"/>
          <w:szCs w:val="24"/>
        </w:rPr>
        <w:t xml:space="preserve">. </w:t>
      </w:r>
      <w:r w:rsidR="00CE0C98">
        <w:rPr>
          <w:rFonts w:ascii="Times New Roman" w:hAnsi="Times New Roman"/>
          <w:sz w:val="24"/>
          <w:szCs w:val="24"/>
        </w:rPr>
        <w:t>Statuta Općine Kloštar Ivanić (Glasnik Zagrebač</w:t>
      </w:r>
      <w:r w:rsidR="00ED0B1A">
        <w:rPr>
          <w:rFonts w:ascii="Times New Roman" w:hAnsi="Times New Roman"/>
          <w:sz w:val="24"/>
          <w:szCs w:val="24"/>
        </w:rPr>
        <w:t xml:space="preserve">ke županije broj </w:t>
      </w:r>
      <w:r w:rsidR="00501431">
        <w:rPr>
          <w:rFonts w:ascii="Times New Roman" w:hAnsi="Times New Roman"/>
          <w:sz w:val="24"/>
          <w:szCs w:val="24"/>
        </w:rPr>
        <w:t>13/21</w:t>
      </w:r>
      <w:r w:rsidR="00CA5D54">
        <w:rPr>
          <w:rFonts w:ascii="Times New Roman" w:hAnsi="Times New Roman"/>
          <w:sz w:val="24"/>
          <w:szCs w:val="24"/>
        </w:rPr>
        <w:t>) Općinsk</w:t>
      </w:r>
      <w:r w:rsidR="00CB4EAB">
        <w:rPr>
          <w:rFonts w:ascii="Times New Roman" w:hAnsi="Times New Roman"/>
          <w:sz w:val="24"/>
          <w:szCs w:val="24"/>
        </w:rPr>
        <w:t>o vijeće</w:t>
      </w:r>
      <w:r w:rsidR="00CF3BB2">
        <w:rPr>
          <w:rFonts w:ascii="Times New Roman" w:hAnsi="Times New Roman"/>
          <w:sz w:val="24"/>
          <w:szCs w:val="24"/>
        </w:rPr>
        <w:t xml:space="preserve"> </w:t>
      </w:r>
      <w:r w:rsidR="00CE0C98">
        <w:rPr>
          <w:rFonts w:ascii="Times New Roman" w:hAnsi="Times New Roman"/>
          <w:sz w:val="24"/>
          <w:szCs w:val="24"/>
        </w:rPr>
        <w:t>Općine Kloštar Ivanić</w:t>
      </w:r>
      <w:r w:rsidR="00CB4EAB">
        <w:rPr>
          <w:rFonts w:ascii="Times New Roman" w:hAnsi="Times New Roman"/>
          <w:sz w:val="24"/>
          <w:szCs w:val="24"/>
        </w:rPr>
        <w:t xml:space="preserve"> na 7. sjednici</w:t>
      </w:r>
      <w:r w:rsidR="00330132">
        <w:rPr>
          <w:rFonts w:ascii="Times New Roman" w:hAnsi="Times New Roman"/>
          <w:sz w:val="24"/>
          <w:szCs w:val="24"/>
        </w:rPr>
        <w:t xml:space="preserve"> dana</w:t>
      </w:r>
      <w:r w:rsidR="00FE1488">
        <w:rPr>
          <w:rFonts w:ascii="Times New Roman" w:hAnsi="Times New Roman"/>
          <w:sz w:val="24"/>
          <w:szCs w:val="24"/>
        </w:rPr>
        <w:t xml:space="preserve"> </w:t>
      </w:r>
      <w:r w:rsidR="00CB4EAB">
        <w:rPr>
          <w:rFonts w:ascii="Times New Roman" w:hAnsi="Times New Roman"/>
          <w:sz w:val="24"/>
          <w:szCs w:val="24"/>
        </w:rPr>
        <w:t>07.04</w:t>
      </w:r>
      <w:r w:rsidR="00CF3BB2">
        <w:rPr>
          <w:rFonts w:ascii="Times New Roman" w:hAnsi="Times New Roman"/>
          <w:sz w:val="24"/>
          <w:szCs w:val="24"/>
        </w:rPr>
        <w:t>.202</w:t>
      </w:r>
      <w:r w:rsidR="00501431">
        <w:rPr>
          <w:rFonts w:ascii="Times New Roman" w:hAnsi="Times New Roman"/>
          <w:sz w:val="24"/>
          <w:szCs w:val="24"/>
        </w:rPr>
        <w:t>2</w:t>
      </w:r>
      <w:r w:rsidR="00CE0C98">
        <w:rPr>
          <w:rFonts w:ascii="Times New Roman" w:hAnsi="Times New Roman"/>
          <w:sz w:val="24"/>
          <w:szCs w:val="24"/>
        </w:rPr>
        <w:t>.</w:t>
      </w:r>
      <w:r w:rsidR="00CA5D54">
        <w:rPr>
          <w:rFonts w:ascii="Times New Roman" w:hAnsi="Times New Roman"/>
          <w:sz w:val="24"/>
          <w:szCs w:val="24"/>
        </w:rPr>
        <w:t xml:space="preserve"> godine </w:t>
      </w:r>
      <w:r w:rsidR="00CB4EAB">
        <w:rPr>
          <w:rFonts w:ascii="Times New Roman" w:hAnsi="Times New Roman"/>
          <w:sz w:val="24"/>
          <w:szCs w:val="24"/>
        </w:rPr>
        <w:t>donijelo je</w:t>
      </w:r>
    </w:p>
    <w:p w:rsidR="003956A4" w:rsidRPr="003956A4" w:rsidRDefault="003956A4" w:rsidP="003956A4">
      <w:pPr>
        <w:pStyle w:val="Bezproreda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956A4">
        <w:rPr>
          <w:rFonts w:ascii="Times New Roman" w:hAnsi="Times New Roman"/>
          <w:b/>
          <w:sz w:val="24"/>
          <w:szCs w:val="24"/>
        </w:rPr>
        <w:t>IZVJEŠĆE</w:t>
      </w:r>
    </w:p>
    <w:p w:rsidR="00CE0C98" w:rsidRPr="003956A4" w:rsidRDefault="00D93AAC" w:rsidP="003956A4">
      <w:pPr>
        <w:pStyle w:val="Bezproreda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956A4">
        <w:rPr>
          <w:rFonts w:ascii="Times New Roman" w:hAnsi="Times New Roman"/>
          <w:b/>
          <w:sz w:val="24"/>
          <w:szCs w:val="24"/>
        </w:rPr>
        <w:t>O IZVRŠENJU</w:t>
      </w:r>
      <w:r w:rsidR="00CE0C98" w:rsidRPr="003956A4">
        <w:rPr>
          <w:rFonts w:ascii="Times New Roman" w:hAnsi="Times New Roman"/>
          <w:b/>
          <w:sz w:val="24"/>
          <w:szCs w:val="24"/>
        </w:rPr>
        <w:t xml:space="preserve"> </w:t>
      </w:r>
      <w:r w:rsidRPr="003956A4">
        <w:rPr>
          <w:rFonts w:ascii="Times New Roman" w:hAnsi="Times New Roman"/>
          <w:b/>
          <w:sz w:val="24"/>
          <w:szCs w:val="24"/>
        </w:rPr>
        <w:t>PROGRAMA</w:t>
      </w:r>
    </w:p>
    <w:p w:rsidR="00CE0C98" w:rsidRPr="003956A4" w:rsidRDefault="00CE0C98" w:rsidP="003956A4">
      <w:pPr>
        <w:pStyle w:val="Bezproreda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956A4">
        <w:rPr>
          <w:rFonts w:ascii="Times New Roman" w:hAnsi="Times New Roman"/>
          <w:b/>
          <w:sz w:val="24"/>
          <w:szCs w:val="24"/>
        </w:rPr>
        <w:t>JAVNIH POTREBA U POLJOPRIVREDI</w:t>
      </w:r>
    </w:p>
    <w:p w:rsidR="00CE0C98" w:rsidRPr="003956A4" w:rsidRDefault="009751B2" w:rsidP="003956A4">
      <w:pPr>
        <w:pStyle w:val="Bezproreda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956A4">
        <w:rPr>
          <w:rFonts w:ascii="Times New Roman" w:hAnsi="Times New Roman"/>
          <w:b/>
          <w:sz w:val="24"/>
          <w:szCs w:val="24"/>
        </w:rPr>
        <w:t>OPĆINE KLOŠTAR IVANIĆ ZA</w:t>
      </w:r>
      <w:r w:rsidR="00CF3BB2">
        <w:rPr>
          <w:rFonts w:ascii="Times New Roman" w:hAnsi="Times New Roman"/>
          <w:b/>
          <w:sz w:val="24"/>
          <w:szCs w:val="24"/>
        </w:rPr>
        <w:t xml:space="preserve"> 202</w:t>
      </w:r>
      <w:r w:rsidR="00501431">
        <w:rPr>
          <w:rFonts w:ascii="Times New Roman" w:hAnsi="Times New Roman"/>
          <w:b/>
          <w:sz w:val="24"/>
          <w:szCs w:val="24"/>
        </w:rPr>
        <w:t>1</w:t>
      </w:r>
      <w:r w:rsidR="00CE0C98" w:rsidRPr="003956A4">
        <w:rPr>
          <w:rFonts w:ascii="Times New Roman" w:hAnsi="Times New Roman"/>
          <w:b/>
          <w:sz w:val="24"/>
          <w:szCs w:val="24"/>
        </w:rPr>
        <w:t>. g.</w:t>
      </w:r>
    </w:p>
    <w:p w:rsidR="009751B2" w:rsidRPr="003956A4" w:rsidRDefault="009751B2" w:rsidP="003956A4">
      <w:pPr>
        <w:pStyle w:val="Bezproreda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9751B2" w:rsidRDefault="009751B2" w:rsidP="005A65ED">
      <w:pPr>
        <w:pStyle w:val="Bezproreda"/>
        <w:jc w:val="both"/>
        <w:outlineLvl w:val="0"/>
        <w:rPr>
          <w:rFonts w:ascii="Times New Roman" w:hAnsi="Times New Roman"/>
          <w:sz w:val="28"/>
          <w:szCs w:val="28"/>
        </w:rPr>
      </w:pPr>
      <w:r w:rsidRPr="009751B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3956A4">
        <w:rPr>
          <w:rFonts w:ascii="Times New Roman" w:hAnsi="Times New Roman"/>
          <w:sz w:val="28"/>
          <w:szCs w:val="28"/>
        </w:rPr>
        <w:t xml:space="preserve">  </w:t>
      </w:r>
      <w:r w:rsidRPr="009751B2">
        <w:rPr>
          <w:rFonts w:ascii="Times New Roman" w:hAnsi="Times New Roman"/>
          <w:sz w:val="28"/>
          <w:szCs w:val="28"/>
        </w:rPr>
        <w:t xml:space="preserve">     I.</w:t>
      </w:r>
    </w:p>
    <w:p w:rsidR="009751B2" w:rsidRPr="009751B2" w:rsidRDefault="009751B2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 w:rsidRPr="009751B2">
        <w:rPr>
          <w:rFonts w:ascii="Times New Roman" w:hAnsi="Times New Roman"/>
          <w:sz w:val="24"/>
          <w:szCs w:val="24"/>
        </w:rPr>
        <w:t>Ovo Izvješće obuhvaća izvršenje Programa javn</w:t>
      </w:r>
      <w:r w:rsidR="00CF3BB2">
        <w:rPr>
          <w:rFonts w:ascii="Times New Roman" w:hAnsi="Times New Roman"/>
          <w:sz w:val="24"/>
          <w:szCs w:val="24"/>
        </w:rPr>
        <w:t>ih potreba u poljoprivredi u 202</w:t>
      </w:r>
      <w:r w:rsidR="00501431">
        <w:rPr>
          <w:rFonts w:ascii="Times New Roman" w:hAnsi="Times New Roman"/>
          <w:sz w:val="24"/>
          <w:szCs w:val="24"/>
        </w:rPr>
        <w:t>1</w:t>
      </w:r>
      <w:r w:rsidRPr="009751B2">
        <w:rPr>
          <w:rFonts w:ascii="Times New Roman" w:hAnsi="Times New Roman"/>
          <w:sz w:val="24"/>
          <w:szCs w:val="24"/>
        </w:rPr>
        <w:t>. godini:</w:t>
      </w:r>
    </w:p>
    <w:p w:rsidR="00924C9C" w:rsidRPr="009751B2" w:rsidRDefault="00924C9C" w:rsidP="001B6888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:rsidR="00CE0C98" w:rsidRDefault="00CE0C98" w:rsidP="001B6888">
      <w:pPr>
        <w:pStyle w:val="Bezproreda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5325"/>
        <w:gridCol w:w="1678"/>
        <w:gridCol w:w="1618"/>
      </w:tblGrid>
      <w:tr w:rsidR="009751B2" w:rsidRPr="00E65F3D" w:rsidTr="009751B2">
        <w:tc>
          <w:tcPr>
            <w:tcW w:w="667" w:type="dxa"/>
          </w:tcPr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5" w:type="dxa"/>
          </w:tcPr>
          <w:p w:rsidR="009751B2" w:rsidRPr="00E65F3D" w:rsidRDefault="007A64B8" w:rsidP="00E65F3D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Opis</w:t>
            </w:r>
          </w:p>
        </w:tc>
        <w:tc>
          <w:tcPr>
            <w:tcW w:w="1678" w:type="dxa"/>
          </w:tcPr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Plan</w:t>
            </w:r>
          </w:p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5F3D">
              <w:rPr>
                <w:rFonts w:ascii="Times New Roman" w:hAnsi="Times New Roman"/>
                <w:b/>
                <w:sz w:val="24"/>
                <w:szCs w:val="24"/>
              </w:rPr>
              <w:t xml:space="preserve"> (u kunama)</w:t>
            </w:r>
          </w:p>
        </w:tc>
        <w:tc>
          <w:tcPr>
            <w:tcW w:w="1618" w:type="dxa"/>
          </w:tcPr>
          <w:p w:rsidR="009751B2" w:rsidRDefault="009751B2" w:rsidP="00E65F3D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Ostvarenje</w:t>
            </w:r>
          </w:p>
          <w:p w:rsidR="009751B2" w:rsidRDefault="009751B2" w:rsidP="00E65F3D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(u kunama)</w:t>
            </w:r>
          </w:p>
        </w:tc>
      </w:tr>
      <w:tr w:rsidR="009751B2" w:rsidRPr="00E65F3D" w:rsidTr="009751B2">
        <w:tc>
          <w:tcPr>
            <w:tcW w:w="667" w:type="dxa"/>
          </w:tcPr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25" w:type="dxa"/>
          </w:tcPr>
          <w:p w:rsidR="009751B2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 xml:space="preserve">Sufinanciranje kontrole mliječnosti kod krava na </w:t>
            </w:r>
          </w:p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>području Općine Kloštar Ivanić</w:t>
            </w:r>
          </w:p>
        </w:tc>
        <w:tc>
          <w:tcPr>
            <w:tcW w:w="1678" w:type="dxa"/>
          </w:tcPr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 xml:space="preserve">     40.000,00</w:t>
            </w:r>
          </w:p>
        </w:tc>
        <w:tc>
          <w:tcPr>
            <w:tcW w:w="1618" w:type="dxa"/>
          </w:tcPr>
          <w:p w:rsidR="009751B2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1EE5" w:rsidRPr="00E65F3D" w:rsidRDefault="003E5C2D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445D">
              <w:rPr>
                <w:rFonts w:ascii="Times New Roman" w:hAnsi="Times New Roman"/>
                <w:sz w:val="24"/>
                <w:szCs w:val="24"/>
              </w:rPr>
              <w:t xml:space="preserve">          0,00</w:t>
            </w:r>
          </w:p>
        </w:tc>
      </w:tr>
      <w:tr w:rsidR="009751B2" w:rsidRPr="00E65F3D" w:rsidTr="00821E7F">
        <w:tc>
          <w:tcPr>
            <w:tcW w:w="667" w:type="dxa"/>
          </w:tcPr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25" w:type="dxa"/>
            <w:shd w:val="clear" w:color="auto" w:fill="auto"/>
          </w:tcPr>
          <w:p w:rsidR="009751B2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 xml:space="preserve">Subvencioniranje uzgojno-selekcijskog rada </w:t>
            </w:r>
          </w:p>
          <w:p w:rsidR="00821E7F" w:rsidRDefault="00821E7F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pasmine konja Hrvatski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posavac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 Hrvatski </w:t>
            </w:r>
          </w:p>
          <w:p w:rsidR="009751B2" w:rsidRPr="00E65F3D" w:rsidRDefault="00821E7F" w:rsidP="00821E7F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hladnokrvnjak</w:t>
            </w:r>
            <w:proofErr w:type="spellEnd"/>
          </w:p>
        </w:tc>
        <w:tc>
          <w:tcPr>
            <w:tcW w:w="1678" w:type="dxa"/>
          </w:tcPr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751B2" w:rsidRPr="00E65F3D" w:rsidRDefault="00275201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9</w:t>
            </w:r>
            <w:r w:rsidR="00E71825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  <w:tc>
          <w:tcPr>
            <w:tcW w:w="1618" w:type="dxa"/>
          </w:tcPr>
          <w:p w:rsidR="009751B2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41AE" w:rsidRPr="00E65F3D" w:rsidRDefault="00046949" w:rsidP="003F7F41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5C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44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77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7F41">
              <w:rPr>
                <w:rFonts w:ascii="Times New Roman" w:hAnsi="Times New Roman"/>
                <w:sz w:val="24"/>
                <w:szCs w:val="24"/>
              </w:rPr>
              <w:t>6.283,50</w:t>
            </w:r>
          </w:p>
        </w:tc>
      </w:tr>
      <w:tr w:rsidR="00827779" w:rsidRPr="00E65F3D" w:rsidTr="009751B2">
        <w:tc>
          <w:tcPr>
            <w:tcW w:w="667" w:type="dxa"/>
          </w:tcPr>
          <w:p w:rsidR="00827779" w:rsidRDefault="00827779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325" w:type="dxa"/>
          </w:tcPr>
          <w:p w:rsidR="00827779" w:rsidRPr="00E65F3D" w:rsidRDefault="00827779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Sufinanciranje Državne i Županijske izložbe konja izvornih i zaštićenih pasmina</w:t>
            </w:r>
          </w:p>
        </w:tc>
        <w:tc>
          <w:tcPr>
            <w:tcW w:w="1678" w:type="dxa"/>
          </w:tcPr>
          <w:p w:rsidR="00827779" w:rsidRDefault="00827779" w:rsidP="00827779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:rsidR="00827779" w:rsidRDefault="00827779" w:rsidP="00827779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1.000,00</w:t>
            </w:r>
          </w:p>
        </w:tc>
        <w:tc>
          <w:tcPr>
            <w:tcW w:w="1618" w:type="dxa"/>
          </w:tcPr>
          <w:p w:rsidR="00827779" w:rsidRDefault="00827779" w:rsidP="00827779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  <w:p w:rsidR="00827779" w:rsidRDefault="00827779" w:rsidP="00827779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0,00</w:t>
            </w:r>
          </w:p>
        </w:tc>
      </w:tr>
      <w:tr w:rsidR="009751B2" w:rsidRPr="00E65F3D" w:rsidTr="009751B2">
        <w:tc>
          <w:tcPr>
            <w:tcW w:w="667" w:type="dxa"/>
          </w:tcPr>
          <w:p w:rsidR="009751B2" w:rsidRPr="00E65F3D" w:rsidRDefault="00827779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751B2" w:rsidRPr="00E65F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>Subvencioniranje premije osiguranja u poljoprivredi</w:t>
            </w:r>
          </w:p>
        </w:tc>
        <w:tc>
          <w:tcPr>
            <w:tcW w:w="1678" w:type="dxa"/>
          </w:tcPr>
          <w:p w:rsidR="009751B2" w:rsidRPr="00E65F3D" w:rsidRDefault="00C20777" w:rsidP="00827779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827779">
              <w:rPr>
                <w:rFonts w:ascii="Times New Roman" w:hAnsi="Times New Roman"/>
                <w:sz w:val="24"/>
                <w:szCs w:val="24"/>
              </w:rPr>
              <w:t>40</w:t>
            </w:r>
            <w:r w:rsidR="009751B2" w:rsidRPr="00E65F3D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  <w:tc>
          <w:tcPr>
            <w:tcW w:w="1618" w:type="dxa"/>
          </w:tcPr>
          <w:p w:rsidR="009751B2" w:rsidRPr="00E65F3D" w:rsidRDefault="00E53202" w:rsidP="00827779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27779">
              <w:rPr>
                <w:rFonts w:ascii="Times New Roman" w:hAnsi="Times New Roman"/>
                <w:sz w:val="24"/>
                <w:szCs w:val="24"/>
              </w:rPr>
              <w:t>26.933,48</w:t>
            </w:r>
          </w:p>
        </w:tc>
      </w:tr>
      <w:tr w:rsidR="009751B2" w:rsidRPr="00E65F3D" w:rsidTr="009751B2">
        <w:tc>
          <w:tcPr>
            <w:tcW w:w="667" w:type="dxa"/>
          </w:tcPr>
          <w:p w:rsidR="009751B2" w:rsidRPr="00E65F3D" w:rsidRDefault="00827779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751B2" w:rsidRPr="00E65F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Sufinanc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65F3D">
              <w:rPr>
                <w:rFonts w:ascii="Times New Roman" w:hAnsi="Times New Roman"/>
                <w:sz w:val="24"/>
                <w:szCs w:val="24"/>
              </w:rPr>
              <w:t xml:space="preserve"> stručnog osposobljavanja u poljoprivredi   </w:t>
            </w:r>
          </w:p>
        </w:tc>
        <w:tc>
          <w:tcPr>
            <w:tcW w:w="1678" w:type="dxa"/>
          </w:tcPr>
          <w:p w:rsidR="009751B2" w:rsidRPr="00E65F3D" w:rsidRDefault="0040460B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11</w:t>
            </w:r>
            <w:r w:rsidR="00053417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  <w:tc>
          <w:tcPr>
            <w:tcW w:w="1618" w:type="dxa"/>
          </w:tcPr>
          <w:p w:rsidR="009751B2" w:rsidRPr="00E65F3D" w:rsidRDefault="00F877E4" w:rsidP="003F7F41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3F7F41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751B2" w:rsidRPr="00E65F3D" w:rsidTr="009751B2">
        <w:tc>
          <w:tcPr>
            <w:tcW w:w="667" w:type="dxa"/>
          </w:tcPr>
          <w:p w:rsidR="009751B2" w:rsidRPr="00E65F3D" w:rsidRDefault="00827779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751B2" w:rsidRPr="00E65F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:rsidR="009751B2" w:rsidRDefault="00821E7F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Izdvajanje financijskih sredstava poljoprivrednim </w:t>
            </w:r>
          </w:p>
          <w:p w:rsidR="00821E7F" w:rsidRPr="00E65F3D" w:rsidRDefault="00C510B7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</w:t>
            </w:r>
            <w:r w:rsidR="00821E7F">
              <w:rPr>
                <w:rFonts w:ascii="Times New Roman" w:hAnsi="Times New Roman"/>
                <w:sz w:val="24"/>
                <w:szCs w:val="24"/>
              </w:rPr>
              <w:t>drugama</w:t>
            </w:r>
          </w:p>
        </w:tc>
        <w:tc>
          <w:tcPr>
            <w:tcW w:w="1678" w:type="dxa"/>
          </w:tcPr>
          <w:p w:rsidR="009751B2" w:rsidRDefault="009751B2" w:rsidP="00B16914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46AE" w:rsidRPr="00E65F3D" w:rsidRDefault="006346AE" w:rsidP="00B16914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20.000,00</w:t>
            </w:r>
          </w:p>
        </w:tc>
        <w:tc>
          <w:tcPr>
            <w:tcW w:w="1618" w:type="dxa"/>
          </w:tcPr>
          <w:p w:rsidR="006346AE" w:rsidRDefault="006346AE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51B2" w:rsidRPr="00E65F3D" w:rsidRDefault="00046949" w:rsidP="003F7F41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F7F41">
              <w:rPr>
                <w:rFonts w:ascii="Times New Roman" w:hAnsi="Times New Roman"/>
                <w:sz w:val="24"/>
                <w:szCs w:val="24"/>
              </w:rPr>
              <w:t>18.550,31</w:t>
            </w:r>
          </w:p>
        </w:tc>
      </w:tr>
      <w:tr w:rsidR="009751B2" w:rsidRPr="00E65F3D" w:rsidTr="009751B2">
        <w:tc>
          <w:tcPr>
            <w:tcW w:w="667" w:type="dxa"/>
          </w:tcPr>
          <w:p w:rsidR="009751B2" w:rsidRPr="00E65F3D" w:rsidRDefault="00827779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9751B2" w:rsidRPr="00E65F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>Financiranje (kreditiranje) proljetne i jesenske sjetve</w:t>
            </w:r>
          </w:p>
        </w:tc>
        <w:tc>
          <w:tcPr>
            <w:tcW w:w="1678" w:type="dxa"/>
          </w:tcPr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 xml:space="preserve">   500.000,00</w:t>
            </w:r>
          </w:p>
        </w:tc>
        <w:tc>
          <w:tcPr>
            <w:tcW w:w="1618" w:type="dxa"/>
          </w:tcPr>
          <w:p w:rsidR="009751B2" w:rsidRPr="00E65F3D" w:rsidRDefault="00E5320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  <w:r w:rsidR="002E4AEB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9751B2" w:rsidRPr="00E65F3D" w:rsidTr="009751B2">
        <w:tc>
          <w:tcPr>
            <w:tcW w:w="667" w:type="dxa"/>
          </w:tcPr>
          <w:p w:rsidR="009751B2" w:rsidRPr="00E65F3D" w:rsidRDefault="00827779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9751B2" w:rsidRPr="00E65F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>Održavanje poljoprivredne infrastrukture</w:t>
            </w:r>
          </w:p>
        </w:tc>
        <w:tc>
          <w:tcPr>
            <w:tcW w:w="1678" w:type="dxa"/>
          </w:tcPr>
          <w:p w:rsidR="009751B2" w:rsidRPr="00E65F3D" w:rsidRDefault="00CF3BB2" w:rsidP="00B16914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6</w:t>
            </w:r>
            <w:r w:rsidR="00C510B7">
              <w:rPr>
                <w:rFonts w:ascii="Times New Roman" w:hAnsi="Times New Roman"/>
                <w:sz w:val="24"/>
                <w:szCs w:val="24"/>
              </w:rPr>
              <w:t>0.000,00</w:t>
            </w:r>
          </w:p>
        </w:tc>
        <w:tc>
          <w:tcPr>
            <w:tcW w:w="1618" w:type="dxa"/>
          </w:tcPr>
          <w:p w:rsidR="009751B2" w:rsidRPr="00E65F3D" w:rsidRDefault="003F7F41" w:rsidP="003F7F41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59.839,38</w:t>
            </w:r>
          </w:p>
        </w:tc>
      </w:tr>
      <w:tr w:rsidR="009751B2" w:rsidRPr="00E65F3D" w:rsidTr="009751B2">
        <w:tc>
          <w:tcPr>
            <w:tcW w:w="667" w:type="dxa"/>
          </w:tcPr>
          <w:p w:rsidR="009751B2" w:rsidRPr="00E65F3D" w:rsidRDefault="00827779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9751B2" w:rsidRPr="00E65F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:rsidR="009751B2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 xml:space="preserve">Sufinanciranje troškova umjetnog </w:t>
            </w:r>
            <w:proofErr w:type="spellStart"/>
            <w:r w:rsidRPr="00E65F3D">
              <w:rPr>
                <w:rFonts w:ascii="Times New Roman" w:hAnsi="Times New Roman"/>
                <w:sz w:val="24"/>
                <w:szCs w:val="24"/>
              </w:rPr>
              <w:t>osjemenjivanja</w:t>
            </w:r>
            <w:proofErr w:type="spellEnd"/>
          </w:p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 xml:space="preserve"> krava </w:t>
            </w:r>
            <w:proofErr w:type="spellStart"/>
            <w:r w:rsidRPr="00E65F3D">
              <w:rPr>
                <w:rFonts w:ascii="Times New Roman" w:hAnsi="Times New Roman"/>
                <w:sz w:val="24"/>
                <w:szCs w:val="24"/>
              </w:rPr>
              <w:t>plotkinja</w:t>
            </w:r>
            <w:proofErr w:type="spellEnd"/>
            <w:r w:rsidRPr="00E65F3D">
              <w:rPr>
                <w:rFonts w:ascii="Times New Roman" w:hAnsi="Times New Roman"/>
                <w:sz w:val="24"/>
                <w:szCs w:val="24"/>
              </w:rPr>
              <w:t xml:space="preserve"> na području Općine Kloštar </w:t>
            </w:r>
            <w:r w:rsidR="00F8577B">
              <w:rPr>
                <w:rFonts w:ascii="Times New Roman" w:hAnsi="Times New Roman"/>
                <w:sz w:val="24"/>
                <w:szCs w:val="24"/>
              </w:rPr>
              <w:t>Ivanić</w:t>
            </w:r>
          </w:p>
        </w:tc>
        <w:tc>
          <w:tcPr>
            <w:tcW w:w="1678" w:type="dxa"/>
          </w:tcPr>
          <w:p w:rsidR="009751B2" w:rsidRPr="00E65F3D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751B2" w:rsidRPr="00E65F3D" w:rsidRDefault="0040460B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24</w:t>
            </w:r>
            <w:r w:rsidR="009751B2" w:rsidRPr="00E65F3D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  <w:tc>
          <w:tcPr>
            <w:tcW w:w="1618" w:type="dxa"/>
          </w:tcPr>
          <w:p w:rsidR="009751B2" w:rsidRDefault="009751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41AE" w:rsidRPr="00E65F3D" w:rsidRDefault="003F7F41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17.051,47</w:t>
            </w:r>
          </w:p>
        </w:tc>
      </w:tr>
      <w:tr w:rsidR="006C2BB2" w:rsidRPr="00E65F3D" w:rsidTr="009751B2">
        <w:tc>
          <w:tcPr>
            <w:tcW w:w="667" w:type="dxa"/>
          </w:tcPr>
          <w:p w:rsidR="006C2BB2" w:rsidRPr="00E65F3D" w:rsidRDefault="00827779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6C2B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:rsidR="006C2BB2" w:rsidRDefault="006C2BB2" w:rsidP="00B062B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Sufi</w:t>
            </w:r>
            <w:r w:rsidR="000D4A94">
              <w:rPr>
                <w:rFonts w:ascii="Times New Roman" w:hAnsi="Times New Roman"/>
                <w:sz w:val="24"/>
                <w:szCs w:val="24"/>
              </w:rPr>
              <w:t xml:space="preserve">nanciranje troškova umjetnog </w:t>
            </w:r>
            <w:proofErr w:type="spellStart"/>
            <w:r w:rsidR="000D4A94">
              <w:rPr>
                <w:rFonts w:ascii="Times New Roman" w:hAnsi="Times New Roman"/>
                <w:sz w:val="24"/>
                <w:szCs w:val="24"/>
              </w:rPr>
              <w:t>osj</w:t>
            </w:r>
            <w:r>
              <w:rPr>
                <w:rFonts w:ascii="Times New Roman" w:hAnsi="Times New Roman"/>
                <w:sz w:val="24"/>
                <w:szCs w:val="24"/>
              </w:rPr>
              <w:t>emenjivanja</w:t>
            </w:r>
            <w:proofErr w:type="spellEnd"/>
          </w:p>
          <w:p w:rsidR="006C2BB2" w:rsidRPr="00E65F3D" w:rsidRDefault="006C2BB2" w:rsidP="00B062B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krmača na području Općine Kloštar Ivanić</w:t>
            </w:r>
          </w:p>
        </w:tc>
        <w:tc>
          <w:tcPr>
            <w:tcW w:w="1678" w:type="dxa"/>
          </w:tcPr>
          <w:p w:rsidR="006C2BB2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2BB2" w:rsidRPr="00E65F3D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30.000,00</w:t>
            </w:r>
          </w:p>
        </w:tc>
        <w:tc>
          <w:tcPr>
            <w:tcW w:w="1618" w:type="dxa"/>
          </w:tcPr>
          <w:p w:rsidR="006C2BB2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0A0F" w:rsidRDefault="00F877E4" w:rsidP="003F7F41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</w:t>
            </w:r>
            <w:r w:rsidR="003F7F41">
              <w:rPr>
                <w:rFonts w:ascii="Times New Roman" w:hAnsi="Times New Roman"/>
                <w:sz w:val="24"/>
                <w:szCs w:val="24"/>
              </w:rPr>
              <w:t>4.852,50</w:t>
            </w:r>
          </w:p>
        </w:tc>
      </w:tr>
      <w:tr w:rsidR="006C2BB2" w:rsidRPr="00E65F3D" w:rsidTr="009751B2">
        <w:tc>
          <w:tcPr>
            <w:tcW w:w="667" w:type="dxa"/>
          </w:tcPr>
          <w:p w:rsidR="006C2BB2" w:rsidRPr="00E65F3D" w:rsidRDefault="00827779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6C2B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:rsidR="006C2BB2" w:rsidRPr="00E65F3D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Financiranje dijagnostike tj. ultr</w:t>
            </w:r>
            <w:r w:rsidR="00217D6D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zvuka krava za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bređost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nakon trećeg pripusta</w:t>
            </w:r>
          </w:p>
        </w:tc>
        <w:tc>
          <w:tcPr>
            <w:tcW w:w="1678" w:type="dxa"/>
          </w:tcPr>
          <w:p w:rsidR="006C2BB2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2BB2" w:rsidRPr="00E65F3D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4.000,00</w:t>
            </w:r>
          </w:p>
        </w:tc>
        <w:tc>
          <w:tcPr>
            <w:tcW w:w="1618" w:type="dxa"/>
          </w:tcPr>
          <w:p w:rsidR="006C2BB2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7D6D" w:rsidRDefault="00217D6D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0,00</w:t>
            </w:r>
          </w:p>
        </w:tc>
      </w:tr>
      <w:tr w:rsidR="006C2BB2" w:rsidRPr="00E65F3D" w:rsidTr="009751B2">
        <w:tc>
          <w:tcPr>
            <w:tcW w:w="667" w:type="dxa"/>
          </w:tcPr>
          <w:p w:rsidR="006C2BB2" w:rsidRDefault="00827779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6C2B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:rsidR="006C2BB2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vage na sajmu</w:t>
            </w:r>
          </w:p>
        </w:tc>
        <w:tc>
          <w:tcPr>
            <w:tcW w:w="1678" w:type="dxa"/>
          </w:tcPr>
          <w:p w:rsidR="006C2BB2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5.000,00</w:t>
            </w:r>
          </w:p>
        </w:tc>
        <w:tc>
          <w:tcPr>
            <w:tcW w:w="1618" w:type="dxa"/>
          </w:tcPr>
          <w:p w:rsidR="006C2BB2" w:rsidRDefault="005610C4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0,00</w:t>
            </w:r>
          </w:p>
        </w:tc>
      </w:tr>
      <w:tr w:rsidR="006C2BB2" w:rsidRPr="00E65F3D" w:rsidTr="009751B2">
        <w:tc>
          <w:tcPr>
            <w:tcW w:w="667" w:type="dxa"/>
          </w:tcPr>
          <w:p w:rsidR="006C2BB2" w:rsidRDefault="00827779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6C2B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:rsidR="006C2BB2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Sufinanciranje kupnje sjemena djeteline i DTS za sjetvu na području Općine Kloštar Ivanić</w:t>
            </w:r>
          </w:p>
        </w:tc>
        <w:tc>
          <w:tcPr>
            <w:tcW w:w="1678" w:type="dxa"/>
          </w:tcPr>
          <w:p w:rsidR="006C2BB2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2BB2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30.000,00</w:t>
            </w:r>
          </w:p>
        </w:tc>
        <w:tc>
          <w:tcPr>
            <w:tcW w:w="1618" w:type="dxa"/>
          </w:tcPr>
          <w:p w:rsidR="006C2BB2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7315" w:rsidRDefault="00DC6A70" w:rsidP="003F7F41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3F7F41">
              <w:rPr>
                <w:rFonts w:ascii="Times New Roman" w:hAnsi="Times New Roman"/>
                <w:sz w:val="24"/>
                <w:szCs w:val="24"/>
              </w:rPr>
              <w:t>8.565,57</w:t>
            </w:r>
          </w:p>
        </w:tc>
      </w:tr>
      <w:tr w:rsidR="00450086" w:rsidRPr="00E65F3D" w:rsidTr="009751B2">
        <w:tc>
          <w:tcPr>
            <w:tcW w:w="667" w:type="dxa"/>
          </w:tcPr>
          <w:p w:rsidR="00450086" w:rsidRDefault="00827779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4500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:rsidR="00450086" w:rsidRDefault="00450086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ranog utvrđivanja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bređosti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krava na </w:t>
            </w:r>
          </w:p>
          <w:p w:rsidR="00450086" w:rsidRDefault="00336711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450086">
              <w:rPr>
                <w:rFonts w:ascii="Times New Roman" w:hAnsi="Times New Roman"/>
                <w:sz w:val="24"/>
                <w:szCs w:val="24"/>
              </w:rPr>
              <w:t>odručju Općine Kloštar Ivanić</w:t>
            </w:r>
          </w:p>
        </w:tc>
        <w:tc>
          <w:tcPr>
            <w:tcW w:w="1678" w:type="dxa"/>
          </w:tcPr>
          <w:p w:rsidR="00450086" w:rsidRDefault="00450086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0086" w:rsidRDefault="00450086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1.000,00</w:t>
            </w:r>
          </w:p>
        </w:tc>
        <w:tc>
          <w:tcPr>
            <w:tcW w:w="1618" w:type="dxa"/>
          </w:tcPr>
          <w:p w:rsidR="00450086" w:rsidRDefault="00450086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8766B" w:rsidRDefault="00DC6A70" w:rsidP="005E1CD1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5E1CD1">
              <w:rPr>
                <w:rFonts w:ascii="Times New Roman" w:hAnsi="Times New Roman"/>
                <w:sz w:val="24"/>
                <w:szCs w:val="24"/>
              </w:rPr>
              <w:t>625,00</w:t>
            </w:r>
          </w:p>
        </w:tc>
      </w:tr>
      <w:tr w:rsidR="006C2BB2" w:rsidRPr="00E65F3D" w:rsidTr="009751B2">
        <w:tc>
          <w:tcPr>
            <w:tcW w:w="667" w:type="dxa"/>
          </w:tcPr>
          <w:p w:rsidR="006C2BB2" w:rsidRPr="00E65F3D" w:rsidRDefault="00BD4877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27779">
              <w:rPr>
                <w:rFonts w:ascii="Times New Roman" w:hAnsi="Times New Roman"/>
                <w:sz w:val="24"/>
                <w:szCs w:val="24"/>
              </w:rPr>
              <w:t>5</w:t>
            </w:r>
            <w:r w:rsidR="006C2B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:rsidR="006C2BB2" w:rsidRPr="00417F48" w:rsidRDefault="00924C9C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markica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za telad na području Općine Kloštar Ivanić</w:t>
            </w:r>
          </w:p>
        </w:tc>
        <w:tc>
          <w:tcPr>
            <w:tcW w:w="1678" w:type="dxa"/>
          </w:tcPr>
          <w:p w:rsidR="004F3280" w:rsidRDefault="00924C9C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:rsidR="006C2BB2" w:rsidRPr="00417F48" w:rsidRDefault="004F3280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924C9C"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="006C2BB2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  <w:tc>
          <w:tcPr>
            <w:tcW w:w="1618" w:type="dxa"/>
          </w:tcPr>
          <w:p w:rsidR="004F3280" w:rsidRDefault="00A8766B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6C2BB2" w:rsidRPr="00417F48" w:rsidRDefault="00DC6A70" w:rsidP="0085782C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F877E4">
              <w:rPr>
                <w:rFonts w:ascii="Times New Roman" w:hAnsi="Times New Roman"/>
                <w:sz w:val="24"/>
                <w:szCs w:val="24"/>
              </w:rPr>
              <w:t xml:space="preserve"> 2.</w:t>
            </w:r>
            <w:r w:rsidR="0085782C">
              <w:rPr>
                <w:rFonts w:ascii="Times New Roman" w:hAnsi="Times New Roman"/>
                <w:sz w:val="24"/>
                <w:szCs w:val="24"/>
              </w:rPr>
              <w:t>880,96</w:t>
            </w:r>
          </w:p>
        </w:tc>
      </w:tr>
      <w:tr w:rsidR="00CF3BB2" w:rsidRPr="00E65F3D" w:rsidTr="00CF3BB2">
        <w:trPr>
          <w:trHeight w:val="709"/>
        </w:trPr>
        <w:tc>
          <w:tcPr>
            <w:tcW w:w="667" w:type="dxa"/>
          </w:tcPr>
          <w:p w:rsidR="00CF3BB2" w:rsidRDefault="00827779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CF3B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:rsidR="00CF3BB2" w:rsidRDefault="00CF3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E53202">
              <w:rPr>
                <w:rFonts w:ascii="Times New Roman" w:hAnsi="Times New Roman"/>
                <w:sz w:val="24"/>
                <w:szCs w:val="24"/>
              </w:rPr>
              <w:t xml:space="preserve">riprema </w:t>
            </w:r>
            <w:r>
              <w:rPr>
                <w:rFonts w:ascii="Times New Roman" w:hAnsi="Times New Roman"/>
                <w:sz w:val="24"/>
                <w:szCs w:val="24"/>
              </w:rPr>
              <w:t>i provođenje natječaja raspolaganja poljoprivrednim zemljištem u vlasništvu RH na području Općine Kloštar Ivanić</w:t>
            </w:r>
          </w:p>
        </w:tc>
        <w:tc>
          <w:tcPr>
            <w:tcW w:w="1678" w:type="dxa"/>
          </w:tcPr>
          <w:p w:rsidR="00CF3BB2" w:rsidRDefault="00CF3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3BB2" w:rsidRDefault="00CF3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40.000,00</w:t>
            </w:r>
          </w:p>
        </w:tc>
        <w:tc>
          <w:tcPr>
            <w:tcW w:w="1618" w:type="dxa"/>
          </w:tcPr>
          <w:p w:rsidR="00F877E4" w:rsidRDefault="00F877E4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CF3BB2" w:rsidRDefault="0085782C" w:rsidP="0085782C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25.000</w:t>
            </w:r>
            <w:r w:rsidR="00F877E4">
              <w:rPr>
                <w:rFonts w:ascii="Times New Roman" w:hAnsi="Times New Roman"/>
                <w:sz w:val="24"/>
                <w:szCs w:val="24"/>
              </w:rPr>
              <w:t xml:space="preserve">,00        </w:t>
            </w:r>
          </w:p>
        </w:tc>
      </w:tr>
      <w:tr w:rsidR="006C2BB2" w:rsidRPr="00E65F3D" w:rsidTr="009751B2">
        <w:tc>
          <w:tcPr>
            <w:tcW w:w="667" w:type="dxa"/>
          </w:tcPr>
          <w:p w:rsidR="006C2BB2" w:rsidRPr="00E65F3D" w:rsidRDefault="006C2BB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5" w:type="dxa"/>
          </w:tcPr>
          <w:p w:rsidR="006C2BB2" w:rsidRPr="00E65F3D" w:rsidRDefault="006C2BB2" w:rsidP="00E65F3D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2BB2" w:rsidRPr="00E65F3D" w:rsidRDefault="006C2BB2" w:rsidP="00E65F3D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5F3D">
              <w:rPr>
                <w:rFonts w:ascii="Times New Roman" w:hAnsi="Times New Roman"/>
                <w:b/>
                <w:sz w:val="24"/>
                <w:szCs w:val="24"/>
              </w:rPr>
              <w:t>UKUPNO:</w:t>
            </w:r>
          </w:p>
          <w:p w:rsidR="006C2BB2" w:rsidRPr="00E65F3D" w:rsidRDefault="006C2BB2" w:rsidP="00E65F3D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8" w:type="dxa"/>
          </w:tcPr>
          <w:p w:rsidR="006C2BB2" w:rsidRPr="00E65F3D" w:rsidRDefault="006C2BB2" w:rsidP="00E65F3D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2BB2" w:rsidRPr="00E65F3D" w:rsidRDefault="00CF3BB2" w:rsidP="00B16914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82</w:t>
            </w:r>
            <w:r w:rsidR="0082777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C2BB2" w:rsidRPr="00E65F3D">
              <w:rPr>
                <w:rFonts w:ascii="Times New Roman" w:hAnsi="Times New Roman"/>
                <w:b/>
                <w:sz w:val="24"/>
                <w:szCs w:val="24"/>
              </w:rPr>
              <w:t>.000,00</w:t>
            </w:r>
          </w:p>
        </w:tc>
        <w:tc>
          <w:tcPr>
            <w:tcW w:w="1618" w:type="dxa"/>
          </w:tcPr>
          <w:p w:rsidR="006C2BB2" w:rsidRDefault="006C2BB2" w:rsidP="00E65F3D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2BB2" w:rsidRPr="003E23DF" w:rsidRDefault="00AC6FC8" w:rsidP="00E65F3D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690.582,17</w:t>
            </w:r>
          </w:p>
        </w:tc>
      </w:tr>
    </w:tbl>
    <w:p w:rsidR="00AD323F" w:rsidRDefault="00AD323F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592601" w:rsidRDefault="00592601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592601" w:rsidRDefault="00592601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AD323F" w:rsidRDefault="00AD323F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CE0C98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81A35" w:rsidRDefault="00381A35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Izvori financiranja: sredstva od povrata zajmova p</w:t>
      </w:r>
      <w:r w:rsidR="00562D11">
        <w:rPr>
          <w:rFonts w:ascii="Times New Roman" w:hAnsi="Times New Roman"/>
          <w:sz w:val="24"/>
          <w:szCs w:val="24"/>
        </w:rPr>
        <w:t>roljetne i jesenske sjetve    50</w:t>
      </w:r>
      <w:r w:rsidR="00C41DF3">
        <w:rPr>
          <w:rFonts w:ascii="Times New Roman" w:hAnsi="Times New Roman"/>
          <w:sz w:val="24"/>
          <w:szCs w:val="24"/>
        </w:rPr>
        <w:t>0.000,00 k</w:t>
      </w:r>
      <w:r>
        <w:rPr>
          <w:rFonts w:ascii="Times New Roman" w:hAnsi="Times New Roman"/>
          <w:sz w:val="24"/>
          <w:szCs w:val="24"/>
        </w:rPr>
        <w:t>n</w:t>
      </w:r>
    </w:p>
    <w:p w:rsidR="00381A35" w:rsidRDefault="00381A35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sredstva od z</w:t>
      </w:r>
      <w:r w:rsidR="00B771E6">
        <w:rPr>
          <w:rFonts w:ascii="Times New Roman" w:hAnsi="Times New Roman"/>
          <w:sz w:val="24"/>
          <w:szCs w:val="24"/>
        </w:rPr>
        <w:t>akupa DPZ-a</w:t>
      </w:r>
      <w:r>
        <w:rPr>
          <w:rFonts w:ascii="Times New Roman" w:hAnsi="Times New Roman"/>
          <w:sz w:val="24"/>
          <w:szCs w:val="24"/>
        </w:rPr>
        <w:t xml:space="preserve"> i</w:t>
      </w:r>
      <w:r w:rsidR="00B771E6">
        <w:rPr>
          <w:rFonts w:ascii="Times New Roman" w:hAnsi="Times New Roman"/>
          <w:sz w:val="24"/>
          <w:szCs w:val="24"/>
        </w:rPr>
        <w:t xml:space="preserve"> korištenja DPZ</w:t>
      </w:r>
      <w:r w:rsidR="009178C8">
        <w:rPr>
          <w:rFonts w:ascii="Times New Roman" w:hAnsi="Times New Roman"/>
          <w:sz w:val="24"/>
          <w:szCs w:val="24"/>
        </w:rPr>
        <w:t xml:space="preserve">-a                   </w:t>
      </w:r>
      <w:r w:rsidR="00873C83">
        <w:rPr>
          <w:rFonts w:ascii="Times New Roman" w:hAnsi="Times New Roman"/>
          <w:sz w:val="24"/>
          <w:szCs w:val="24"/>
        </w:rPr>
        <w:t>102.424,80</w:t>
      </w:r>
      <w:r w:rsidR="00B771E6">
        <w:rPr>
          <w:rFonts w:ascii="Times New Roman" w:hAnsi="Times New Roman"/>
          <w:sz w:val="24"/>
          <w:szCs w:val="24"/>
        </w:rPr>
        <w:t xml:space="preserve"> kn</w:t>
      </w:r>
    </w:p>
    <w:p w:rsidR="00381A35" w:rsidRDefault="00381A35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sredstva od prodaje DPZ-a                             </w:t>
      </w:r>
      <w:r w:rsidR="00C57E2C">
        <w:rPr>
          <w:rFonts w:ascii="Times New Roman" w:hAnsi="Times New Roman"/>
          <w:sz w:val="24"/>
          <w:szCs w:val="24"/>
        </w:rPr>
        <w:t xml:space="preserve">         </w:t>
      </w:r>
      <w:r w:rsidR="00BE7C57">
        <w:rPr>
          <w:rFonts w:ascii="Times New Roman" w:hAnsi="Times New Roman"/>
          <w:sz w:val="24"/>
          <w:szCs w:val="24"/>
        </w:rPr>
        <w:t xml:space="preserve">       </w:t>
      </w:r>
      <w:r w:rsidR="00C910DE">
        <w:rPr>
          <w:rFonts w:ascii="Times New Roman" w:hAnsi="Times New Roman"/>
          <w:sz w:val="24"/>
          <w:szCs w:val="24"/>
        </w:rPr>
        <w:t xml:space="preserve"> </w:t>
      </w:r>
      <w:r w:rsidR="00BE7C57">
        <w:rPr>
          <w:rFonts w:ascii="Times New Roman" w:hAnsi="Times New Roman"/>
          <w:sz w:val="24"/>
          <w:szCs w:val="24"/>
        </w:rPr>
        <w:t xml:space="preserve">   </w:t>
      </w:r>
      <w:r w:rsidR="00981D43">
        <w:rPr>
          <w:rFonts w:ascii="Times New Roman" w:hAnsi="Times New Roman"/>
          <w:sz w:val="24"/>
          <w:szCs w:val="24"/>
        </w:rPr>
        <w:t xml:space="preserve">  </w:t>
      </w:r>
      <w:r w:rsidR="00873C83">
        <w:rPr>
          <w:rFonts w:ascii="Times New Roman" w:hAnsi="Times New Roman"/>
          <w:sz w:val="24"/>
          <w:szCs w:val="24"/>
        </w:rPr>
        <w:t>76.019,39</w:t>
      </w:r>
      <w:r w:rsidR="00C41DF3">
        <w:rPr>
          <w:rFonts w:ascii="Times New Roman" w:hAnsi="Times New Roman"/>
          <w:sz w:val="24"/>
          <w:szCs w:val="24"/>
        </w:rPr>
        <w:t xml:space="preserve"> k</w:t>
      </w:r>
      <w:r w:rsidR="00CD3BC0">
        <w:rPr>
          <w:rFonts w:ascii="Times New Roman" w:hAnsi="Times New Roman"/>
          <w:sz w:val="24"/>
          <w:szCs w:val="24"/>
        </w:rPr>
        <w:t>n</w:t>
      </w:r>
    </w:p>
    <w:p w:rsidR="00381A35" w:rsidRDefault="00381A35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="00DD0EF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eskontne i zatezne kamate na ime zajma      </w:t>
      </w:r>
      <w:r w:rsidR="00586B46">
        <w:rPr>
          <w:rFonts w:ascii="Times New Roman" w:hAnsi="Times New Roman"/>
          <w:sz w:val="24"/>
          <w:szCs w:val="24"/>
        </w:rPr>
        <w:t xml:space="preserve"> </w:t>
      </w:r>
      <w:r w:rsidR="00076EB6">
        <w:rPr>
          <w:rFonts w:ascii="Times New Roman" w:hAnsi="Times New Roman"/>
          <w:sz w:val="24"/>
          <w:szCs w:val="24"/>
        </w:rPr>
        <w:t xml:space="preserve">                   </w:t>
      </w:r>
      <w:r w:rsidR="00C910DE">
        <w:rPr>
          <w:rFonts w:ascii="Times New Roman" w:hAnsi="Times New Roman"/>
          <w:sz w:val="24"/>
          <w:szCs w:val="24"/>
        </w:rPr>
        <w:t xml:space="preserve"> </w:t>
      </w:r>
      <w:r w:rsidR="00076EB6">
        <w:rPr>
          <w:rFonts w:ascii="Times New Roman" w:hAnsi="Times New Roman"/>
          <w:sz w:val="24"/>
          <w:szCs w:val="24"/>
        </w:rPr>
        <w:t xml:space="preserve">     </w:t>
      </w:r>
      <w:r w:rsidR="00CD3BC0">
        <w:rPr>
          <w:rFonts w:ascii="Times New Roman" w:hAnsi="Times New Roman"/>
          <w:sz w:val="24"/>
          <w:szCs w:val="24"/>
        </w:rPr>
        <w:t>5.000,00</w:t>
      </w:r>
      <w:r w:rsidR="00586B46">
        <w:rPr>
          <w:rFonts w:ascii="Times New Roman" w:hAnsi="Times New Roman"/>
          <w:sz w:val="24"/>
          <w:szCs w:val="24"/>
        </w:rPr>
        <w:t xml:space="preserve"> k</w:t>
      </w:r>
      <w:r>
        <w:rPr>
          <w:rFonts w:ascii="Times New Roman" w:hAnsi="Times New Roman"/>
          <w:sz w:val="24"/>
          <w:szCs w:val="24"/>
        </w:rPr>
        <w:t>n</w:t>
      </w:r>
    </w:p>
    <w:p w:rsidR="00AB230F" w:rsidRDefault="00AB230F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opći prihodi i primici                                   </w:t>
      </w:r>
      <w:r w:rsidR="00105219">
        <w:rPr>
          <w:rFonts w:ascii="Times New Roman" w:hAnsi="Times New Roman"/>
          <w:sz w:val="24"/>
          <w:szCs w:val="24"/>
        </w:rPr>
        <w:t xml:space="preserve">  </w:t>
      </w:r>
      <w:r w:rsidR="00076EB6">
        <w:rPr>
          <w:rFonts w:ascii="Times New Roman" w:hAnsi="Times New Roman"/>
          <w:sz w:val="24"/>
          <w:szCs w:val="24"/>
        </w:rPr>
        <w:t xml:space="preserve">          </w:t>
      </w:r>
      <w:r w:rsidR="00C910DE">
        <w:rPr>
          <w:rFonts w:ascii="Times New Roman" w:hAnsi="Times New Roman"/>
          <w:sz w:val="24"/>
          <w:szCs w:val="24"/>
        </w:rPr>
        <w:t xml:space="preserve"> </w:t>
      </w:r>
      <w:r w:rsidR="00076EB6">
        <w:rPr>
          <w:rFonts w:ascii="Times New Roman" w:hAnsi="Times New Roman"/>
          <w:sz w:val="24"/>
          <w:szCs w:val="24"/>
        </w:rPr>
        <w:t xml:space="preserve">            </w:t>
      </w:r>
      <w:r w:rsidR="00CC3E36">
        <w:rPr>
          <w:rFonts w:ascii="Times New Roman" w:hAnsi="Times New Roman"/>
          <w:sz w:val="24"/>
          <w:szCs w:val="24"/>
        </w:rPr>
        <w:t xml:space="preserve">  </w:t>
      </w:r>
      <w:r w:rsidR="00873C83">
        <w:rPr>
          <w:rFonts w:ascii="Times New Roman" w:hAnsi="Times New Roman"/>
          <w:sz w:val="24"/>
          <w:szCs w:val="24"/>
        </w:rPr>
        <w:t>7.137,98</w:t>
      </w:r>
      <w:r>
        <w:rPr>
          <w:rFonts w:ascii="Times New Roman" w:hAnsi="Times New Roman"/>
          <w:sz w:val="24"/>
          <w:szCs w:val="24"/>
        </w:rPr>
        <w:t xml:space="preserve"> kn</w:t>
      </w:r>
    </w:p>
    <w:p w:rsidR="00CE0C98" w:rsidRPr="00CB53BA" w:rsidRDefault="00CE0C98" w:rsidP="001B6888">
      <w:pPr>
        <w:pStyle w:val="Bezproreda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CE0C98" w:rsidRDefault="00CE0C98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5F0C90">
        <w:rPr>
          <w:rFonts w:ascii="Times New Roman" w:hAnsi="Times New Roman"/>
          <w:sz w:val="24"/>
          <w:szCs w:val="24"/>
        </w:rPr>
        <w:t xml:space="preserve">                                II</w:t>
      </w:r>
      <w:r w:rsidR="00AD323F">
        <w:rPr>
          <w:rFonts w:ascii="Times New Roman" w:hAnsi="Times New Roman"/>
          <w:sz w:val="24"/>
          <w:szCs w:val="24"/>
        </w:rPr>
        <w:t>.</w:t>
      </w:r>
    </w:p>
    <w:p w:rsidR="00CE0C98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5F0C90" w:rsidRDefault="005F0C90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Izvješće o izvršenju Programa javnih potreba u poljoprivredi Općine Kloštar Ivanić</w:t>
      </w:r>
    </w:p>
    <w:p w:rsidR="00330132" w:rsidRDefault="00A53845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202</w:t>
      </w:r>
      <w:r w:rsidR="00AC2F07">
        <w:rPr>
          <w:rFonts w:ascii="Times New Roman" w:hAnsi="Times New Roman"/>
          <w:sz w:val="24"/>
          <w:szCs w:val="24"/>
        </w:rPr>
        <w:t>1</w:t>
      </w:r>
      <w:r w:rsidR="005F0C90">
        <w:rPr>
          <w:rFonts w:ascii="Times New Roman" w:hAnsi="Times New Roman"/>
          <w:sz w:val="24"/>
          <w:szCs w:val="24"/>
        </w:rPr>
        <w:t>. godinu stupa na snagu danom donošenja</w:t>
      </w:r>
      <w:r w:rsidR="00CB4EAB">
        <w:rPr>
          <w:rFonts w:ascii="Times New Roman" w:hAnsi="Times New Roman"/>
          <w:sz w:val="24"/>
          <w:szCs w:val="24"/>
        </w:rPr>
        <w:t>, a objavit će se u Glasniku Zagrebačke</w:t>
      </w:r>
    </w:p>
    <w:p w:rsidR="00CB4EAB" w:rsidRDefault="00CB4EAB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županije.</w:t>
      </w:r>
    </w:p>
    <w:p w:rsidR="001B3768" w:rsidRDefault="001B376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0A4ADE" w:rsidRDefault="000A4ADE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CE0C98" w:rsidRPr="005A6B5A" w:rsidRDefault="00CE0C98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LASA</w:t>
      </w:r>
      <w:r w:rsidRPr="005A6B5A">
        <w:rPr>
          <w:rFonts w:ascii="Times New Roman" w:hAnsi="Times New Roman"/>
          <w:sz w:val="24"/>
          <w:szCs w:val="24"/>
        </w:rPr>
        <w:t>:</w:t>
      </w:r>
      <w:r w:rsidR="00FD5D8A">
        <w:rPr>
          <w:rFonts w:ascii="Times New Roman" w:hAnsi="Times New Roman"/>
          <w:sz w:val="24"/>
          <w:szCs w:val="24"/>
        </w:rPr>
        <w:t xml:space="preserve"> 320-01/22-01/05</w:t>
      </w:r>
      <w:r w:rsidRPr="005A6B5A">
        <w:rPr>
          <w:rFonts w:ascii="Times New Roman" w:hAnsi="Times New Roman"/>
          <w:sz w:val="24"/>
          <w:szCs w:val="24"/>
        </w:rPr>
        <w:t xml:space="preserve"> </w:t>
      </w:r>
    </w:p>
    <w:p w:rsidR="00CE0C98" w:rsidRPr="005A6B5A" w:rsidRDefault="00CE0C98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5A6B5A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R</w:t>
      </w:r>
      <w:r w:rsidR="008927A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BROJ</w:t>
      </w:r>
      <w:proofErr w:type="spellEnd"/>
      <w:r w:rsidR="00257465">
        <w:rPr>
          <w:rFonts w:ascii="Times New Roman" w:hAnsi="Times New Roman"/>
          <w:sz w:val="24"/>
          <w:szCs w:val="24"/>
        </w:rPr>
        <w:t>: 238-</w:t>
      </w:r>
      <w:r w:rsidRPr="005A6B5A">
        <w:rPr>
          <w:rFonts w:ascii="Times New Roman" w:hAnsi="Times New Roman"/>
          <w:sz w:val="24"/>
          <w:szCs w:val="24"/>
        </w:rPr>
        <w:t>14-0</w:t>
      </w:r>
      <w:r w:rsidR="00CB4EAB">
        <w:rPr>
          <w:rFonts w:ascii="Times New Roman" w:hAnsi="Times New Roman"/>
          <w:sz w:val="24"/>
          <w:szCs w:val="24"/>
        </w:rPr>
        <w:t>1</w:t>
      </w:r>
      <w:r w:rsidR="00DE10F0">
        <w:rPr>
          <w:rFonts w:ascii="Times New Roman" w:hAnsi="Times New Roman"/>
          <w:sz w:val="24"/>
          <w:szCs w:val="24"/>
        </w:rPr>
        <w:t>-</w:t>
      </w:r>
      <w:r w:rsidR="00A53845">
        <w:rPr>
          <w:rFonts w:ascii="Times New Roman" w:hAnsi="Times New Roman"/>
          <w:sz w:val="24"/>
          <w:szCs w:val="24"/>
        </w:rPr>
        <w:t>2</w:t>
      </w:r>
      <w:r w:rsidR="00AC2F07">
        <w:rPr>
          <w:rFonts w:ascii="Times New Roman" w:hAnsi="Times New Roman"/>
          <w:sz w:val="24"/>
          <w:szCs w:val="24"/>
        </w:rPr>
        <w:t>2-</w:t>
      </w:r>
      <w:r w:rsidR="00CB4EAB">
        <w:rPr>
          <w:rFonts w:ascii="Times New Roman" w:hAnsi="Times New Roman"/>
          <w:sz w:val="24"/>
          <w:szCs w:val="24"/>
        </w:rPr>
        <w:t>2</w:t>
      </w:r>
    </w:p>
    <w:p w:rsidR="00CE0C98" w:rsidRPr="005A6B5A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Kloštar Ivanić, </w:t>
      </w:r>
      <w:r w:rsidR="00CB4EAB">
        <w:rPr>
          <w:rFonts w:ascii="Times New Roman" w:hAnsi="Times New Roman"/>
          <w:sz w:val="24"/>
          <w:szCs w:val="24"/>
        </w:rPr>
        <w:t>07.04</w:t>
      </w:r>
      <w:r w:rsidR="00A53845">
        <w:rPr>
          <w:rFonts w:ascii="Times New Roman" w:hAnsi="Times New Roman"/>
          <w:sz w:val="24"/>
          <w:szCs w:val="24"/>
        </w:rPr>
        <w:t>.202</w:t>
      </w:r>
      <w:r w:rsidR="00AC2F07">
        <w:rPr>
          <w:rFonts w:ascii="Times New Roman" w:hAnsi="Times New Roman"/>
          <w:sz w:val="24"/>
          <w:szCs w:val="24"/>
        </w:rPr>
        <w:t>2</w:t>
      </w:r>
      <w:r w:rsidRPr="005A6B5A">
        <w:rPr>
          <w:rFonts w:ascii="Times New Roman" w:hAnsi="Times New Roman"/>
          <w:sz w:val="24"/>
          <w:szCs w:val="24"/>
        </w:rPr>
        <w:t xml:space="preserve">.  </w:t>
      </w:r>
    </w:p>
    <w:p w:rsidR="00CE0C98" w:rsidRPr="005A6B5A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CE0C98" w:rsidRPr="005A6B5A" w:rsidRDefault="00CE0C98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5A6B5A">
        <w:rPr>
          <w:rFonts w:ascii="Times New Roman" w:hAnsi="Times New Roman"/>
          <w:sz w:val="24"/>
          <w:szCs w:val="24"/>
        </w:rPr>
        <w:t>REPUBLIKA HRVATSKA</w:t>
      </w:r>
    </w:p>
    <w:p w:rsidR="00CE0C98" w:rsidRPr="005A6B5A" w:rsidRDefault="00CE0C98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6B5A">
        <w:rPr>
          <w:rFonts w:ascii="Times New Roman" w:hAnsi="Times New Roman"/>
          <w:sz w:val="24"/>
          <w:szCs w:val="24"/>
        </w:rPr>
        <w:t xml:space="preserve">ZAGREBAČKA ŽUPANIJA </w:t>
      </w:r>
    </w:p>
    <w:p w:rsidR="00CE0C98" w:rsidRPr="005A6B5A" w:rsidRDefault="00CE0C98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                                                   OPĆINA KLOŠTAR IVANIĆ</w:t>
      </w:r>
    </w:p>
    <w:p w:rsidR="00CE0C98" w:rsidRPr="005A6B5A" w:rsidRDefault="00CE0C98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                          </w:t>
      </w:r>
      <w:r w:rsidR="001E7920">
        <w:rPr>
          <w:rFonts w:ascii="Times New Roman" w:hAnsi="Times New Roman"/>
          <w:sz w:val="24"/>
          <w:szCs w:val="24"/>
        </w:rPr>
        <w:t xml:space="preserve">                           </w:t>
      </w:r>
      <w:r w:rsidR="00E431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330132">
        <w:rPr>
          <w:rFonts w:ascii="Times New Roman" w:hAnsi="Times New Roman"/>
          <w:sz w:val="24"/>
          <w:szCs w:val="24"/>
        </w:rPr>
        <w:t xml:space="preserve"> </w:t>
      </w:r>
      <w:r w:rsidR="00CB4EAB">
        <w:rPr>
          <w:rFonts w:ascii="Times New Roman" w:hAnsi="Times New Roman"/>
          <w:sz w:val="24"/>
          <w:szCs w:val="24"/>
        </w:rPr>
        <w:t xml:space="preserve"> </w:t>
      </w:r>
      <w:r w:rsidR="00330132">
        <w:rPr>
          <w:rFonts w:ascii="Times New Roman" w:hAnsi="Times New Roman"/>
          <w:sz w:val="24"/>
          <w:szCs w:val="24"/>
        </w:rPr>
        <w:t xml:space="preserve"> </w:t>
      </w:r>
      <w:r w:rsidRPr="005A6B5A">
        <w:rPr>
          <w:rFonts w:ascii="Times New Roman" w:hAnsi="Times New Roman"/>
          <w:sz w:val="24"/>
          <w:szCs w:val="24"/>
        </w:rPr>
        <w:t>OPĆINSK</w:t>
      </w:r>
      <w:r w:rsidR="00CB4EAB">
        <w:rPr>
          <w:rFonts w:ascii="Times New Roman" w:hAnsi="Times New Roman"/>
          <w:sz w:val="24"/>
          <w:szCs w:val="24"/>
        </w:rPr>
        <w:t>O VIJEĆE</w:t>
      </w:r>
    </w:p>
    <w:p w:rsidR="00CE0C98" w:rsidRPr="005A6B5A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</w:p>
    <w:p w:rsidR="00CE0C98" w:rsidRPr="005A6B5A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CE0C98" w:rsidRPr="005A6B5A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="00CF02CF">
        <w:rPr>
          <w:rFonts w:ascii="Times New Roman" w:hAnsi="Times New Roman"/>
          <w:sz w:val="24"/>
          <w:szCs w:val="24"/>
        </w:rPr>
        <w:t xml:space="preserve">               </w:t>
      </w:r>
      <w:r w:rsidR="00E43148">
        <w:rPr>
          <w:rFonts w:ascii="Times New Roman" w:hAnsi="Times New Roman"/>
          <w:sz w:val="24"/>
          <w:szCs w:val="24"/>
        </w:rPr>
        <w:t xml:space="preserve">            </w:t>
      </w:r>
      <w:r w:rsidR="00CB4EAB">
        <w:rPr>
          <w:rFonts w:ascii="Times New Roman" w:hAnsi="Times New Roman"/>
          <w:sz w:val="24"/>
          <w:szCs w:val="24"/>
        </w:rPr>
        <w:t xml:space="preserve">       </w:t>
      </w:r>
      <w:r w:rsidR="00330132">
        <w:rPr>
          <w:rFonts w:ascii="Times New Roman" w:hAnsi="Times New Roman"/>
          <w:sz w:val="24"/>
          <w:szCs w:val="24"/>
        </w:rPr>
        <w:t xml:space="preserve"> </w:t>
      </w:r>
      <w:r w:rsidR="00CB4EAB">
        <w:rPr>
          <w:rFonts w:ascii="Times New Roman" w:hAnsi="Times New Roman"/>
          <w:sz w:val="24"/>
          <w:szCs w:val="24"/>
        </w:rPr>
        <w:t>Predsjednik Općinskog vijeća</w:t>
      </w:r>
      <w:r w:rsidR="00CF02CF">
        <w:rPr>
          <w:rFonts w:ascii="Times New Roman" w:hAnsi="Times New Roman"/>
          <w:sz w:val="24"/>
          <w:szCs w:val="24"/>
        </w:rPr>
        <w:t>:</w:t>
      </w:r>
    </w:p>
    <w:p w:rsidR="00CE0C98" w:rsidRPr="005A6B5A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CE0C98" w:rsidRPr="005A6B5A" w:rsidRDefault="00CE0C98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CB4EAB">
        <w:rPr>
          <w:rFonts w:ascii="Times New Roman" w:hAnsi="Times New Roman"/>
          <w:sz w:val="24"/>
          <w:szCs w:val="24"/>
        </w:rPr>
        <w:t xml:space="preserve">          </w:t>
      </w:r>
      <w:bookmarkStart w:id="0" w:name="_GoBack"/>
      <w:bookmarkEnd w:id="0"/>
      <w:r w:rsidR="00CB4EAB">
        <w:rPr>
          <w:rFonts w:ascii="Times New Roman" w:hAnsi="Times New Roman"/>
          <w:sz w:val="24"/>
          <w:szCs w:val="24"/>
        </w:rPr>
        <w:t xml:space="preserve"> Krešimir Bunjevac</w:t>
      </w:r>
      <w:r w:rsidRPr="005A6B5A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</w:p>
    <w:p w:rsidR="00CE0C98" w:rsidRPr="005A6B5A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CE0C98" w:rsidRPr="005A6B5A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CE0C98" w:rsidRPr="00AD5B78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sectPr w:rsidR="00CE0C98" w:rsidRPr="00AD5B78" w:rsidSect="00AB4F9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6F1" w:rsidRDefault="004956F1" w:rsidP="00373806">
      <w:pPr>
        <w:spacing w:after="0" w:line="240" w:lineRule="auto"/>
      </w:pPr>
      <w:r>
        <w:separator/>
      </w:r>
    </w:p>
  </w:endnote>
  <w:endnote w:type="continuationSeparator" w:id="0">
    <w:p w:rsidR="004956F1" w:rsidRDefault="004956F1" w:rsidP="00373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C98" w:rsidRDefault="00860879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CB4EAB">
      <w:rPr>
        <w:noProof/>
      </w:rPr>
      <w:t>2</w:t>
    </w:r>
    <w:r>
      <w:rPr>
        <w:noProof/>
      </w:rPr>
      <w:fldChar w:fldCharType="end"/>
    </w:r>
  </w:p>
  <w:p w:rsidR="00CE0C98" w:rsidRDefault="00CE0C98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6F1" w:rsidRDefault="004956F1" w:rsidP="00373806">
      <w:pPr>
        <w:spacing w:after="0" w:line="240" w:lineRule="auto"/>
      </w:pPr>
      <w:r>
        <w:separator/>
      </w:r>
    </w:p>
  </w:footnote>
  <w:footnote w:type="continuationSeparator" w:id="0">
    <w:p w:rsidR="004956F1" w:rsidRDefault="004956F1" w:rsidP="003738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B3F8D"/>
    <w:multiLevelType w:val="hybridMultilevel"/>
    <w:tmpl w:val="D2BAE42E"/>
    <w:lvl w:ilvl="0" w:tplc="2E2805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76D"/>
    <w:rsid w:val="000027EA"/>
    <w:rsid w:val="00024CC7"/>
    <w:rsid w:val="00040EEB"/>
    <w:rsid w:val="00046949"/>
    <w:rsid w:val="00052E84"/>
    <w:rsid w:val="00053417"/>
    <w:rsid w:val="00061564"/>
    <w:rsid w:val="00064C8C"/>
    <w:rsid w:val="00073E37"/>
    <w:rsid w:val="00076EB6"/>
    <w:rsid w:val="000A4ADE"/>
    <w:rsid w:val="000D4A94"/>
    <w:rsid w:val="0010347F"/>
    <w:rsid w:val="00105219"/>
    <w:rsid w:val="00113B5A"/>
    <w:rsid w:val="0011445D"/>
    <w:rsid w:val="001529B5"/>
    <w:rsid w:val="00167DB3"/>
    <w:rsid w:val="00183878"/>
    <w:rsid w:val="001B3768"/>
    <w:rsid w:val="001B5118"/>
    <w:rsid w:val="001B5C94"/>
    <w:rsid w:val="001B6888"/>
    <w:rsid w:val="001D0B8A"/>
    <w:rsid w:val="001D3081"/>
    <w:rsid w:val="001E7920"/>
    <w:rsid w:val="002024F4"/>
    <w:rsid w:val="00204A81"/>
    <w:rsid w:val="00212942"/>
    <w:rsid w:val="002160FC"/>
    <w:rsid w:val="002163DD"/>
    <w:rsid w:val="00217D6D"/>
    <w:rsid w:val="00225A5B"/>
    <w:rsid w:val="0023348C"/>
    <w:rsid w:val="00240B6A"/>
    <w:rsid w:val="00243077"/>
    <w:rsid w:val="00257465"/>
    <w:rsid w:val="0027394B"/>
    <w:rsid w:val="00275201"/>
    <w:rsid w:val="002946DA"/>
    <w:rsid w:val="002958F9"/>
    <w:rsid w:val="002A50E1"/>
    <w:rsid w:val="002B7410"/>
    <w:rsid w:val="002C1DA8"/>
    <w:rsid w:val="002C1E5F"/>
    <w:rsid w:val="002D303C"/>
    <w:rsid w:val="002D35B3"/>
    <w:rsid w:val="002E4AEB"/>
    <w:rsid w:val="00305677"/>
    <w:rsid w:val="0031189B"/>
    <w:rsid w:val="00313405"/>
    <w:rsid w:val="00330132"/>
    <w:rsid w:val="00336711"/>
    <w:rsid w:val="003441E8"/>
    <w:rsid w:val="00361A55"/>
    <w:rsid w:val="00373806"/>
    <w:rsid w:val="00381A35"/>
    <w:rsid w:val="00391230"/>
    <w:rsid w:val="003956A4"/>
    <w:rsid w:val="003A7C4C"/>
    <w:rsid w:val="003D5B4D"/>
    <w:rsid w:val="003E23DF"/>
    <w:rsid w:val="003E2494"/>
    <w:rsid w:val="003E5C2D"/>
    <w:rsid w:val="003E6C20"/>
    <w:rsid w:val="003F13DD"/>
    <w:rsid w:val="003F4E90"/>
    <w:rsid w:val="003F7F41"/>
    <w:rsid w:val="0040460B"/>
    <w:rsid w:val="00415194"/>
    <w:rsid w:val="00417F48"/>
    <w:rsid w:val="00430A44"/>
    <w:rsid w:val="0043799E"/>
    <w:rsid w:val="00450086"/>
    <w:rsid w:val="004528DF"/>
    <w:rsid w:val="00470605"/>
    <w:rsid w:val="004874BF"/>
    <w:rsid w:val="00487D94"/>
    <w:rsid w:val="004956F1"/>
    <w:rsid w:val="004A6AA5"/>
    <w:rsid w:val="004B1E1C"/>
    <w:rsid w:val="004C4F47"/>
    <w:rsid w:val="004D4D04"/>
    <w:rsid w:val="004F3280"/>
    <w:rsid w:val="00501431"/>
    <w:rsid w:val="00516B6B"/>
    <w:rsid w:val="00517E88"/>
    <w:rsid w:val="00520812"/>
    <w:rsid w:val="00522D4C"/>
    <w:rsid w:val="00532968"/>
    <w:rsid w:val="005610C4"/>
    <w:rsid w:val="00562D11"/>
    <w:rsid w:val="005666D6"/>
    <w:rsid w:val="00571459"/>
    <w:rsid w:val="005747E6"/>
    <w:rsid w:val="00575A39"/>
    <w:rsid w:val="00586B46"/>
    <w:rsid w:val="00592601"/>
    <w:rsid w:val="00596057"/>
    <w:rsid w:val="005970E8"/>
    <w:rsid w:val="005A65ED"/>
    <w:rsid w:val="005A6B5A"/>
    <w:rsid w:val="005B1F04"/>
    <w:rsid w:val="005B3195"/>
    <w:rsid w:val="005B469E"/>
    <w:rsid w:val="005B4BB0"/>
    <w:rsid w:val="005B763C"/>
    <w:rsid w:val="005C0DF4"/>
    <w:rsid w:val="005E1CD1"/>
    <w:rsid w:val="005E4C31"/>
    <w:rsid w:val="005F0C90"/>
    <w:rsid w:val="00600D3C"/>
    <w:rsid w:val="00625FD2"/>
    <w:rsid w:val="006315B7"/>
    <w:rsid w:val="006346AE"/>
    <w:rsid w:val="00645AE1"/>
    <w:rsid w:val="006471DE"/>
    <w:rsid w:val="006506BF"/>
    <w:rsid w:val="00657A44"/>
    <w:rsid w:val="00660164"/>
    <w:rsid w:val="006660DD"/>
    <w:rsid w:val="00681D0D"/>
    <w:rsid w:val="006A53ED"/>
    <w:rsid w:val="006C2BB2"/>
    <w:rsid w:val="006E192B"/>
    <w:rsid w:val="006E326F"/>
    <w:rsid w:val="006E7315"/>
    <w:rsid w:val="0070179E"/>
    <w:rsid w:val="00702D71"/>
    <w:rsid w:val="00707FD9"/>
    <w:rsid w:val="00712FA6"/>
    <w:rsid w:val="00723387"/>
    <w:rsid w:val="00727AC2"/>
    <w:rsid w:val="00761FE6"/>
    <w:rsid w:val="00764626"/>
    <w:rsid w:val="00774D12"/>
    <w:rsid w:val="00783979"/>
    <w:rsid w:val="0079433C"/>
    <w:rsid w:val="00795547"/>
    <w:rsid w:val="007A64B8"/>
    <w:rsid w:val="007B0E4F"/>
    <w:rsid w:val="007B3422"/>
    <w:rsid w:val="007C16D9"/>
    <w:rsid w:val="007C3C71"/>
    <w:rsid w:val="007D6E89"/>
    <w:rsid w:val="00807184"/>
    <w:rsid w:val="00821E7F"/>
    <w:rsid w:val="00827779"/>
    <w:rsid w:val="00856AEF"/>
    <w:rsid w:val="0085782C"/>
    <w:rsid w:val="00860879"/>
    <w:rsid w:val="00864F81"/>
    <w:rsid w:val="00873C83"/>
    <w:rsid w:val="00880A0F"/>
    <w:rsid w:val="008835FD"/>
    <w:rsid w:val="008927A7"/>
    <w:rsid w:val="008A7D64"/>
    <w:rsid w:val="008C11DB"/>
    <w:rsid w:val="008F0EFF"/>
    <w:rsid w:val="008F1A21"/>
    <w:rsid w:val="008F4332"/>
    <w:rsid w:val="008F720A"/>
    <w:rsid w:val="00902842"/>
    <w:rsid w:val="00903DBC"/>
    <w:rsid w:val="009178C8"/>
    <w:rsid w:val="00920259"/>
    <w:rsid w:val="00924C9C"/>
    <w:rsid w:val="00944AC9"/>
    <w:rsid w:val="0094555D"/>
    <w:rsid w:val="00957156"/>
    <w:rsid w:val="009751B2"/>
    <w:rsid w:val="00981D43"/>
    <w:rsid w:val="00993C5A"/>
    <w:rsid w:val="009A010F"/>
    <w:rsid w:val="009D5A61"/>
    <w:rsid w:val="009E0693"/>
    <w:rsid w:val="009E0B16"/>
    <w:rsid w:val="009E49DE"/>
    <w:rsid w:val="009F376D"/>
    <w:rsid w:val="00A00475"/>
    <w:rsid w:val="00A155CB"/>
    <w:rsid w:val="00A15DA3"/>
    <w:rsid w:val="00A53845"/>
    <w:rsid w:val="00A8766B"/>
    <w:rsid w:val="00A9624A"/>
    <w:rsid w:val="00AA6655"/>
    <w:rsid w:val="00AB230F"/>
    <w:rsid w:val="00AB4F9D"/>
    <w:rsid w:val="00AB7AA8"/>
    <w:rsid w:val="00AC2F07"/>
    <w:rsid w:val="00AC6FC8"/>
    <w:rsid w:val="00AD04E3"/>
    <w:rsid w:val="00AD28A8"/>
    <w:rsid w:val="00AD323F"/>
    <w:rsid w:val="00AD5B78"/>
    <w:rsid w:val="00AF2C98"/>
    <w:rsid w:val="00AF5A1A"/>
    <w:rsid w:val="00B11BC6"/>
    <w:rsid w:val="00B16914"/>
    <w:rsid w:val="00B1777C"/>
    <w:rsid w:val="00B365DB"/>
    <w:rsid w:val="00B74E89"/>
    <w:rsid w:val="00B771E6"/>
    <w:rsid w:val="00B9514E"/>
    <w:rsid w:val="00BD0C5D"/>
    <w:rsid w:val="00BD4877"/>
    <w:rsid w:val="00BE7C57"/>
    <w:rsid w:val="00C06AB3"/>
    <w:rsid w:val="00C16037"/>
    <w:rsid w:val="00C20777"/>
    <w:rsid w:val="00C23ADC"/>
    <w:rsid w:val="00C26CA8"/>
    <w:rsid w:val="00C41DF3"/>
    <w:rsid w:val="00C4290C"/>
    <w:rsid w:val="00C452A9"/>
    <w:rsid w:val="00C510B7"/>
    <w:rsid w:val="00C54F20"/>
    <w:rsid w:val="00C57E2C"/>
    <w:rsid w:val="00C65EAF"/>
    <w:rsid w:val="00C6784D"/>
    <w:rsid w:val="00C83210"/>
    <w:rsid w:val="00C83E95"/>
    <w:rsid w:val="00C910DE"/>
    <w:rsid w:val="00CA5595"/>
    <w:rsid w:val="00CA5D54"/>
    <w:rsid w:val="00CB4EAB"/>
    <w:rsid w:val="00CB53BA"/>
    <w:rsid w:val="00CB61E6"/>
    <w:rsid w:val="00CC3E36"/>
    <w:rsid w:val="00CD3BC0"/>
    <w:rsid w:val="00CE0C98"/>
    <w:rsid w:val="00CF02CF"/>
    <w:rsid w:val="00CF3BB2"/>
    <w:rsid w:val="00D2077B"/>
    <w:rsid w:val="00D37E3B"/>
    <w:rsid w:val="00D4186E"/>
    <w:rsid w:val="00D440E0"/>
    <w:rsid w:val="00D46FCE"/>
    <w:rsid w:val="00D576A2"/>
    <w:rsid w:val="00D8600B"/>
    <w:rsid w:val="00D93AAC"/>
    <w:rsid w:val="00DC6A70"/>
    <w:rsid w:val="00DD03BF"/>
    <w:rsid w:val="00DD0EFF"/>
    <w:rsid w:val="00DE10F0"/>
    <w:rsid w:val="00DE14F2"/>
    <w:rsid w:val="00DE1EE5"/>
    <w:rsid w:val="00E12F52"/>
    <w:rsid w:val="00E141AE"/>
    <w:rsid w:val="00E37592"/>
    <w:rsid w:val="00E43148"/>
    <w:rsid w:val="00E53202"/>
    <w:rsid w:val="00E6508D"/>
    <w:rsid w:val="00E65F3D"/>
    <w:rsid w:val="00E71825"/>
    <w:rsid w:val="00EA5D34"/>
    <w:rsid w:val="00EB7A4D"/>
    <w:rsid w:val="00EC594C"/>
    <w:rsid w:val="00ED0B1A"/>
    <w:rsid w:val="00EE34C8"/>
    <w:rsid w:val="00EF2560"/>
    <w:rsid w:val="00EF426E"/>
    <w:rsid w:val="00F0372C"/>
    <w:rsid w:val="00F1409D"/>
    <w:rsid w:val="00F15167"/>
    <w:rsid w:val="00F2095B"/>
    <w:rsid w:val="00F232EB"/>
    <w:rsid w:val="00F32950"/>
    <w:rsid w:val="00F43FA7"/>
    <w:rsid w:val="00F5210B"/>
    <w:rsid w:val="00F6652F"/>
    <w:rsid w:val="00F738C0"/>
    <w:rsid w:val="00F83188"/>
    <w:rsid w:val="00F8577B"/>
    <w:rsid w:val="00F877E4"/>
    <w:rsid w:val="00F96C8D"/>
    <w:rsid w:val="00FB1FCC"/>
    <w:rsid w:val="00FD5D8A"/>
    <w:rsid w:val="00FE0FCB"/>
    <w:rsid w:val="00FE1488"/>
    <w:rsid w:val="00FE2C05"/>
    <w:rsid w:val="00FF5013"/>
    <w:rsid w:val="00FF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F9D"/>
    <w:pPr>
      <w:spacing w:after="200" w:line="276" w:lineRule="auto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99"/>
    <w:qFormat/>
    <w:rsid w:val="00864F81"/>
    <w:rPr>
      <w:lang w:eastAsia="en-US"/>
    </w:rPr>
  </w:style>
  <w:style w:type="table" w:styleId="Reetkatablice">
    <w:name w:val="Table Grid"/>
    <w:basedOn w:val="Obinatablica"/>
    <w:uiPriority w:val="99"/>
    <w:rsid w:val="003912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373806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373806"/>
    <w:rPr>
      <w:rFonts w:cs="Times New Roman"/>
    </w:rPr>
  </w:style>
  <w:style w:type="paragraph" w:styleId="Kartadokumenta">
    <w:name w:val="Document Map"/>
    <w:basedOn w:val="Normal"/>
    <w:link w:val="KartadokumentaChar"/>
    <w:uiPriority w:val="99"/>
    <w:semiHidden/>
    <w:rsid w:val="005A65ED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locked/>
    <w:rsid w:val="003E6C20"/>
    <w:rPr>
      <w:rFonts w:ascii="Times New Roman" w:hAnsi="Times New Roman" w:cs="Times New Roman"/>
      <w:sz w:val="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rsid w:val="00532968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F9D"/>
    <w:pPr>
      <w:spacing w:after="200" w:line="276" w:lineRule="auto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99"/>
    <w:qFormat/>
    <w:rsid w:val="00864F81"/>
    <w:rPr>
      <w:lang w:eastAsia="en-US"/>
    </w:rPr>
  </w:style>
  <w:style w:type="table" w:styleId="Reetkatablice">
    <w:name w:val="Table Grid"/>
    <w:basedOn w:val="Obinatablica"/>
    <w:uiPriority w:val="99"/>
    <w:rsid w:val="003912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373806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373806"/>
    <w:rPr>
      <w:rFonts w:cs="Times New Roman"/>
    </w:rPr>
  </w:style>
  <w:style w:type="paragraph" w:styleId="Kartadokumenta">
    <w:name w:val="Document Map"/>
    <w:basedOn w:val="Normal"/>
    <w:link w:val="KartadokumentaChar"/>
    <w:uiPriority w:val="99"/>
    <w:semiHidden/>
    <w:rsid w:val="005A65ED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locked/>
    <w:rsid w:val="003E6C20"/>
    <w:rPr>
      <w:rFonts w:ascii="Times New Roman" w:hAnsi="Times New Roman" w:cs="Times New Roman"/>
      <w:sz w:val="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rsid w:val="00532968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95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2FE2B-A9C4-40CE-AFD0-747C398BF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Temeljem članka 9</vt:lpstr>
    </vt:vector>
  </TitlesOfParts>
  <Company>Hewlett-Packard Company</Company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Temeljem članka 9</dc:title>
  <dc:creator>Sanela Djura</dc:creator>
  <cp:lastModifiedBy>Vlatkica Silipetar</cp:lastModifiedBy>
  <cp:revision>28</cp:revision>
  <cp:lastPrinted>2022-03-04T08:35:00Z</cp:lastPrinted>
  <dcterms:created xsi:type="dcterms:W3CDTF">2021-03-15T08:39:00Z</dcterms:created>
  <dcterms:modified xsi:type="dcterms:W3CDTF">2022-04-12T09:51:00Z</dcterms:modified>
</cp:coreProperties>
</file>