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02452" w14:textId="32157410" w:rsidR="0077636D" w:rsidRDefault="00282B48" w:rsidP="00282B48">
      <w:pPr>
        <w:pStyle w:val="Tijeloteksta"/>
        <w:jc w:val="both"/>
      </w:pPr>
      <w:r>
        <w:t xml:space="preserve">Temeljem članka 9. st. 1. t. 3. Zakona o poljoprivredi (Narodne novine broj 118/18, 42/20, 127/20, 52/21 i 152/22) i članka </w:t>
      </w:r>
      <w:r w:rsidR="001124A1">
        <w:t>26</w:t>
      </w:r>
      <w:r>
        <w:t>. Statuta Općine Kloštar Ivanić (Glasnik Zagrebačke županije broj 13/21) Općinsk</w:t>
      </w:r>
      <w:r w:rsidR="001124A1">
        <w:t xml:space="preserve">o vijeće </w:t>
      </w:r>
      <w:r>
        <w:t xml:space="preserve">Općine Kloštar Ivanić </w:t>
      </w:r>
      <w:r w:rsidR="001124A1">
        <w:t xml:space="preserve">na 17. sjednici održanoj </w:t>
      </w:r>
      <w:r>
        <w:t>dana 0</w:t>
      </w:r>
      <w:r w:rsidR="001124A1">
        <w:t>8</w:t>
      </w:r>
      <w:r>
        <w:t>.1</w:t>
      </w:r>
      <w:r w:rsidR="001124A1">
        <w:t>2</w:t>
      </w:r>
      <w:r>
        <w:t>.</w:t>
      </w:r>
      <w:r w:rsidRPr="0021675D">
        <w:t>2023. g</w:t>
      </w:r>
      <w:r>
        <w:t>odine</w:t>
      </w:r>
      <w:r w:rsidRPr="0021675D">
        <w:t xml:space="preserve"> </w:t>
      </w:r>
      <w:r w:rsidR="001124A1">
        <w:t>donijelo je</w:t>
      </w:r>
    </w:p>
    <w:p w14:paraId="023C5E4C" w14:textId="77777777" w:rsidR="00282B48" w:rsidRPr="008E4328" w:rsidRDefault="00282B48" w:rsidP="00C23057">
      <w:pPr>
        <w:pStyle w:val="Tijeloteksta"/>
        <w:jc w:val="center"/>
      </w:pPr>
    </w:p>
    <w:p w14:paraId="415F087F" w14:textId="4695C9EB" w:rsidR="00CB7F1B" w:rsidRDefault="00CB7F1B" w:rsidP="00E5716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="00E65F27">
        <w:rPr>
          <w:sz w:val="24"/>
          <w:szCs w:val="24"/>
        </w:rPr>
        <w:t>I</w:t>
      </w:r>
      <w:r>
        <w:rPr>
          <w:sz w:val="24"/>
          <w:szCs w:val="24"/>
        </w:rPr>
        <w:t>. IZMJENE I DOPUNE</w:t>
      </w:r>
    </w:p>
    <w:p w14:paraId="31075094" w14:textId="21998710" w:rsidR="00367803" w:rsidRDefault="009E38AA" w:rsidP="00E5716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PROGRAM</w:t>
      </w:r>
      <w:r w:rsidR="00CB7F1B">
        <w:rPr>
          <w:sz w:val="24"/>
          <w:szCs w:val="24"/>
        </w:rPr>
        <w:t>A</w:t>
      </w:r>
    </w:p>
    <w:p w14:paraId="70576A2B" w14:textId="77777777" w:rsid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3F1D54C2" w14:textId="2934F994" w:rsidR="003F5430" w:rsidRPr="00E57166" w:rsidRDefault="008B105B" w:rsidP="00E57166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22491F">
        <w:rPr>
          <w:sz w:val="24"/>
          <w:szCs w:val="24"/>
        </w:rPr>
        <w:t>3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Pr="008E4328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1915BF4" w14:textId="7B7010D0" w:rsidR="00831580" w:rsidRPr="009F3CC1" w:rsidRDefault="00E65F27" w:rsidP="00831580">
      <w:pPr>
        <w:widowControl/>
        <w:autoSpaceDE/>
        <w:autoSpaceDN/>
        <w:ind w:left="216" w:firstLine="493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831580" w:rsidRPr="009F3CC1">
        <w:rPr>
          <w:sz w:val="24"/>
          <w:szCs w:val="24"/>
        </w:rPr>
        <w:t>I. Izmjenama i dopunama mijenja se Program javnih potreba u poljoprivredi Općine Kloštar Ivanić u 2023. godini donesen na 11. sjednici Općinskog vijeća Općine Kloštar Ivanić dana 14.12.2022. godine („Glasnik Zagrebačke županije" broj 51/22).</w:t>
      </w:r>
    </w:p>
    <w:p w14:paraId="2BADE98A" w14:textId="0816617C" w:rsidR="002D6BF4" w:rsidRDefault="00294594" w:rsidP="002D6BF4">
      <w:pPr>
        <w:pStyle w:val="Tijeloteksta"/>
        <w:ind w:left="216" w:right="120"/>
        <w:jc w:val="both"/>
      </w:pPr>
      <w:r w:rsidRPr="008E4328">
        <w:t>Program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Proračuna</w:t>
      </w:r>
      <w:r w:rsidRPr="008E4328">
        <w:rPr>
          <w:spacing w:val="-57"/>
        </w:rPr>
        <w:t xml:space="preserve">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Pr="008E4328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15D77808" w14:textId="271E14C6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367803">
        <w:t>3</w:t>
      </w:r>
      <w:r w:rsidRPr="008E4328">
        <w:t>. godini osigurana su proračunska sredstva u iznosu od</w:t>
      </w:r>
      <w:r w:rsidR="0021675D">
        <w:t xml:space="preserve"> </w:t>
      </w:r>
      <w:r w:rsidR="009673F0" w:rsidRPr="003A7242">
        <w:rPr>
          <w:b/>
          <w:bCs/>
        </w:rPr>
        <w:t>156.999,00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1FDD6CAF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</w:t>
      </w:r>
      <w:r w:rsidR="00677B66">
        <w:t>.</w:t>
      </w:r>
      <w:r w:rsidR="009F4F9B">
        <w:t>) uključujući i nabavu električnih pastira i akumulatora</w:t>
      </w:r>
      <w:r w:rsidRPr="008E4328">
        <w:t>.</w:t>
      </w:r>
    </w:p>
    <w:p w14:paraId="4A748E0B" w14:textId="43D97C1D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6952AD" w:rsidRPr="009B53DD">
        <w:t>8.000,00</w:t>
      </w:r>
      <w:r w:rsidR="0036474A" w:rsidRPr="009B53DD">
        <w:t xml:space="preserve"> </w:t>
      </w:r>
      <w:r w:rsidR="005941F6" w:rsidRPr="009B53DD">
        <w:t>EUR</w:t>
      </w:r>
      <w:r w:rsidR="0036474A" w:rsidRPr="009B53DD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>Subvencioniranje uzgojno-selekcijskog rada pasmine konja Hrvatski posavac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r w:rsidRPr="008E4328">
        <w:t>hladnokrvnjak</w:t>
      </w:r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posavac</w:t>
      </w:r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hladnokrvnjak,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>kategorije aktivnih grla (pastusi, kobile, omad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2A76DF5C" w:rsidR="003F5430" w:rsidRPr="008E4328" w:rsidRDefault="00294594" w:rsidP="004C175B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 w:rsidRPr="009B53DD">
        <w:t xml:space="preserve">1.195,00 </w:t>
      </w:r>
      <w:r w:rsidR="005941F6" w:rsidRPr="009B53DD">
        <w:t>EUR.</w:t>
      </w:r>
      <w:r w:rsidR="003D0CD3">
        <w:t xml:space="preserve"> </w:t>
      </w: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lastRenderedPageBreak/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5169BA2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 w:rsidRPr="009B53DD">
        <w:t xml:space="preserve">5.309,00 </w:t>
      </w:r>
      <w:r w:rsidR="005941F6" w:rsidRPr="009B53DD">
        <w:t>EUR</w:t>
      </w:r>
      <w:r w:rsidR="0036474A" w:rsidRPr="009B53DD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7C8917B9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 w:rsidRPr="009B53DD">
        <w:t xml:space="preserve">1.460,00 </w:t>
      </w:r>
      <w:r w:rsidR="005941F6" w:rsidRPr="009B53DD">
        <w:t>EUR</w:t>
      </w:r>
      <w:r w:rsidR="0036474A" w:rsidRPr="009B53DD">
        <w:t>.</w:t>
      </w: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77777777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načelnika,</w:t>
      </w:r>
      <w:r w:rsidRPr="008E4328">
        <w:rPr>
          <w:spacing w:val="-57"/>
        </w:rPr>
        <w:t xml:space="preserve"> </w:t>
      </w:r>
      <w:r w:rsidRPr="008E4328">
        <w:t>a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1"/>
        </w:rPr>
        <w:t xml:space="preserve"> </w:t>
      </w:r>
      <w:r w:rsidRPr="008E4328">
        <w:t>prijedlog</w:t>
      </w:r>
      <w:r w:rsidRPr="008E4328">
        <w:rPr>
          <w:spacing w:val="-3"/>
        </w:rPr>
        <w:t xml:space="preserve"> </w:t>
      </w:r>
      <w:r w:rsidRPr="008E4328">
        <w:t>Fonda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poljoprivredu</w:t>
      </w:r>
      <w:r w:rsidRPr="008E4328">
        <w:rPr>
          <w:spacing w:val="2"/>
        </w:rPr>
        <w:t xml:space="preserve">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49FF13CF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 w:rsidRPr="009B53DD">
        <w:t xml:space="preserve">2.654,00 </w:t>
      </w:r>
      <w:r w:rsidR="005941F6" w:rsidRPr="009B53DD">
        <w:t>EUR</w:t>
      </w:r>
      <w:r w:rsidR="0036474A" w:rsidRPr="009B53DD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 w:rsidRPr="009B53DD">
        <w:t xml:space="preserve">80.000,00 </w:t>
      </w:r>
      <w:r w:rsidR="005941F6" w:rsidRPr="009B53DD">
        <w:t>EUR</w:t>
      </w:r>
      <w:r w:rsidR="0036474A" w:rsidRPr="009B53DD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6A535F20" w:rsidR="003F5430" w:rsidRPr="003A7242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FE6344" w:rsidRPr="003A7242">
        <w:rPr>
          <w:b/>
          <w:bCs/>
        </w:rPr>
        <w:t>12.272,00 EUR</w:t>
      </w:r>
      <w:r w:rsidR="0036474A" w:rsidRPr="003A7242">
        <w:rPr>
          <w:b/>
          <w:bCs/>
        </w:rPr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r w:rsidRPr="008E4328">
        <w:t>plotkinja</w:t>
      </w:r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r w:rsidRPr="008E4328">
        <w:t>osjemenjenoj</w:t>
      </w:r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r w:rsidRPr="008E4328">
        <w:t>plotkinji</w:t>
      </w:r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56D54F04" w:rsidR="003F5430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 w:rsidRPr="009B53DD">
        <w:t xml:space="preserve">3.185,00 </w:t>
      </w:r>
      <w:r w:rsidR="005941F6" w:rsidRPr="009B53DD">
        <w:t>EUR</w:t>
      </w:r>
      <w:r w:rsidR="0036474A" w:rsidRPr="009B53DD">
        <w:t>.</w:t>
      </w:r>
    </w:p>
    <w:p w14:paraId="5DF5AC9D" w14:textId="77777777" w:rsidR="00C77D29" w:rsidRPr="008E4328" w:rsidRDefault="00C77D29">
      <w:pPr>
        <w:pStyle w:val="Tijeloteksta"/>
        <w:ind w:left="216"/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r w:rsidRPr="008E4328">
        <w:t>osjemenjivanja</w:t>
      </w:r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 osjemenjivanja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 w:rsidRPr="009B53DD">
        <w:t xml:space="preserve">3.982,00 </w:t>
      </w:r>
      <w:r w:rsidR="005941F6" w:rsidRPr="009B53DD">
        <w:t>EUR</w:t>
      </w:r>
      <w:r w:rsidR="0036474A" w:rsidRPr="009B53DD">
        <w:t>.</w:t>
      </w:r>
    </w:p>
    <w:p w14:paraId="036AF51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lastRenderedPageBreak/>
        <w:t>Financiranje</w:t>
      </w:r>
      <w:r w:rsidRPr="008E4328">
        <w:rPr>
          <w:spacing w:val="-4"/>
        </w:rPr>
        <w:t xml:space="preserve"> </w:t>
      </w:r>
      <w:r w:rsidRPr="008E4328">
        <w:t>dijagnostike</w:t>
      </w:r>
      <w:r w:rsidRPr="008E4328">
        <w:rPr>
          <w:spacing w:val="-3"/>
        </w:rPr>
        <w:t xml:space="preserve"> </w:t>
      </w:r>
      <w:r w:rsidRPr="008E4328">
        <w:t>tj.</w:t>
      </w:r>
      <w:r w:rsidRPr="008E4328">
        <w:rPr>
          <w:spacing w:val="-2"/>
        </w:rPr>
        <w:t xml:space="preserve"> </w:t>
      </w:r>
      <w:r w:rsidRPr="008E4328">
        <w:t>ultrazvuka</w:t>
      </w:r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-2"/>
        </w:rPr>
        <w:t xml:space="preserve"> </w:t>
      </w:r>
      <w:r w:rsidRPr="008E4328">
        <w:t>nakon</w:t>
      </w:r>
      <w:r w:rsidRPr="008E4328">
        <w:rPr>
          <w:spacing w:val="-2"/>
        </w:rPr>
        <w:t xml:space="preserve"> </w:t>
      </w:r>
      <w:r w:rsidRPr="008E4328">
        <w:t>trećeg</w:t>
      </w:r>
      <w:r w:rsidRPr="008E4328">
        <w:rPr>
          <w:spacing w:val="-2"/>
        </w:rPr>
        <w:t xml:space="preserve"> </w:t>
      </w:r>
      <w:r w:rsidRPr="008E4328">
        <w:t>pripusta</w:t>
      </w:r>
    </w:p>
    <w:p w14:paraId="394834D0" w14:textId="77777777" w:rsidR="003F5430" w:rsidRPr="008E4328" w:rsidRDefault="003F5430">
      <w:pPr>
        <w:pStyle w:val="Tijeloteksta"/>
        <w:spacing w:before="6"/>
        <w:rPr>
          <w:b/>
        </w:rPr>
      </w:pPr>
    </w:p>
    <w:p w14:paraId="221EECC7" w14:textId="5D605855" w:rsidR="003F5430" w:rsidRPr="008E4328" w:rsidRDefault="00294594">
      <w:pPr>
        <w:pStyle w:val="Tijeloteksta"/>
        <w:spacing w:before="1"/>
        <w:ind w:left="216" w:right="756"/>
      </w:pPr>
      <w:r w:rsidRPr="008E4328">
        <w:t>Financirat će se dijagnostika tj. ultrazvuk krava za bređost nakon trećeg pripusta (100%</w:t>
      </w:r>
      <w:r w:rsidR="0061293C">
        <w:rPr>
          <w:spacing w:val="-57"/>
        </w:rPr>
        <w:t xml:space="preserve"> </w:t>
      </w:r>
      <w:r w:rsidRPr="008E4328">
        <w:t>troška).</w:t>
      </w:r>
    </w:p>
    <w:p w14:paraId="176E4046" w14:textId="36CE35F2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 w:rsidRPr="009B53DD">
        <w:t xml:space="preserve">531,00 </w:t>
      </w:r>
      <w:r w:rsidR="005941F6" w:rsidRPr="009B53DD">
        <w:t>EUR</w:t>
      </w:r>
      <w:r w:rsidR="0036474A" w:rsidRPr="009B53DD">
        <w:t>.</w:t>
      </w:r>
    </w:p>
    <w:p w14:paraId="05ED9405" w14:textId="77777777" w:rsidR="003F5430" w:rsidRPr="008E4328" w:rsidRDefault="003F5430">
      <w:pPr>
        <w:pStyle w:val="Tijeloteksta"/>
        <w:spacing w:before="5"/>
      </w:pP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140A710D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 w:rsidRPr="00DD40AA">
        <w:t xml:space="preserve">3.982,00 </w:t>
      </w:r>
      <w:r w:rsidR="005941F6" w:rsidRPr="00DD40AA">
        <w:t>EUR</w:t>
      </w:r>
      <w:r w:rsidRPr="00DD40AA">
        <w:t>.</w:t>
      </w:r>
    </w:p>
    <w:p w14:paraId="3763BC98" w14:textId="77777777" w:rsidR="003F5430" w:rsidRPr="008E4328" w:rsidRDefault="003F5430">
      <w:pPr>
        <w:pStyle w:val="Tijeloteksta"/>
        <w:spacing w:before="4"/>
      </w:pPr>
    </w:p>
    <w:p w14:paraId="0846DC34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ranog</w:t>
      </w:r>
      <w:r w:rsidRPr="008E4328">
        <w:rPr>
          <w:spacing w:val="-2"/>
        </w:rPr>
        <w:t xml:space="preserve"> </w:t>
      </w:r>
      <w:r w:rsidRPr="008E4328">
        <w:t>utvrđivanja</w:t>
      </w:r>
      <w:r w:rsidRPr="008E4328">
        <w:rPr>
          <w:spacing w:val="-3"/>
        </w:rPr>
        <w:t xml:space="preserve"> </w:t>
      </w:r>
      <w:r w:rsidRPr="008E4328">
        <w:t>bređosti</w:t>
      </w:r>
      <w:r w:rsidRPr="008E4328">
        <w:rPr>
          <w:spacing w:val="-2"/>
        </w:rPr>
        <w:t xml:space="preserve"> </w:t>
      </w:r>
      <w:r w:rsidRPr="008E4328">
        <w:t>krava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217A6739" w14:textId="77777777" w:rsidR="003F5430" w:rsidRPr="008E4328" w:rsidRDefault="003F5430">
      <w:pPr>
        <w:pStyle w:val="Tijeloteksta"/>
        <w:spacing w:before="7"/>
        <w:rPr>
          <w:b/>
        </w:rPr>
      </w:pPr>
    </w:p>
    <w:p w14:paraId="6FD6AF40" w14:textId="77777777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20"/>
        </w:rPr>
        <w:t xml:space="preserve"> </w:t>
      </w:r>
      <w:r w:rsidRPr="008E4328">
        <w:t>će</w:t>
      </w:r>
      <w:r w:rsidRPr="008E4328">
        <w:rPr>
          <w:spacing w:val="19"/>
        </w:rPr>
        <w:t xml:space="preserve"> </w:t>
      </w:r>
      <w:r w:rsidRPr="008E4328">
        <w:t>se</w:t>
      </w:r>
      <w:r w:rsidRPr="008E4328">
        <w:rPr>
          <w:spacing w:val="20"/>
        </w:rPr>
        <w:t xml:space="preserve"> </w:t>
      </w:r>
      <w:r w:rsidRPr="008E4328">
        <w:t>50%</w:t>
      </w:r>
      <w:r w:rsidRPr="008E4328">
        <w:rPr>
          <w:spacing w:val="19"/>
        </w:rPr>
        <w:t xml:space="preserve"> </w:t>
      </w:r>
      <w:r w:rsidRPr="008E4328">
        <w:t>troškova</w:t>
      </w:r>
      <w:r w:rsidRPr="008E4328">
        <w:rPr>
          <w:spacing w:val="18"/>
        </w:rPr>
        <w:t xml:space="preserve"> </w:t>
      </w:r>
      <w:r w:rsidRPr="008E4328">
        <w:t>utvrđivanja</w:t>
      </w:r>
      <w:r w:rsidRPr="008E4328">
        <w:rPr>
          <w:spacing w:val="20"/>
        </w:rPr>
        <w:t xml:space="preserve"> </w:t>
      </w:r>
      <w:r w:rsidRPr="008E4328">
        <w:t>bređosti</w:t>
      </w:r>
      <w:r w:rsidRPr="008E4328">
        <w:rPr>
          <w:spacing w:val="21"/>
        </w:rPr>
        <w:t xml:space="preserve"> </w:t>
      </w:r>
      <w:r w:rsidRPr="008E4328">
        <w:t>kod</w:t>
      </w:r>
      <w:r w:rsidRPr="008E4328">
        <w:rPr>
          <w:spacing w:val="20"/>
        </w:rPr>
        <w:t xml:space="preserve"> </w:t>
      </w:r>
      <w:r w:rsidRPr="008E4328">
        <w:t>krava</w:t>
      </w:r>
      <w:r w:rsidRPr="008E4328">
        <w:rPr>
          <w:spacing w:val="20"/>
        </w:rPr>
        <w:t xml:space="preserve"> </w:t>
      </w:r>
      <w:r w:rsidRPr="008E4328">
        <w:t>na</w:t>
      </w:r>
      <w:r w:rsidRPr="008E4328">
        <w:rPr>
          <w:spacing w:val="19"/>
        </w:rPr>
        <w:t xml:space="preserve"> </w:t>
      </w:r>
      <w:r w:rsidRPr="008E4328">
        <w:t>području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0"/>
        </w:rPr>
        <w:t xml:space="preserve"> </w:t>
      </w:r>
      <w:r w:rsidRPr="008E4328">
        <w:t>Kloštar</w:t>
      </w:r>
      <w:r w:rsidRPr="008E4328">
        <w:rPr>
          <w:spacing w:val="-57"/>
        </w:rPr>
        <w:t xml:space="preserve"> </w:t>
      </w:r>
      <w:r w:rsidRPr="008E4328">
        <w:t>Ivanić.</w:t>
      </w:r>
    </w:p>
    <w:p w14:paraId="1A0E1746" w14:textId="595F0AF8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</w:t>
      </w:r>
      <w:r w:rsidRPr="008E4328">
        <w:rPr>
          <w:spacing w:val="-1"/>
        </w:rPr>
        <w:t xml:space="preserve"> </w:t>
      </w:r>
      <w:r w:rsidRPr="008E4328">
        <w:t>planirano je</w:t>
      </w:r>
      <w:r w:rsidRPr="008E4328">
        <w:rPr>
          <w:spacing w:val="-1"/>
        </w:rPr>
        <w:t xml:space="preserve"> </w:t>
      </w:r>
      <w:r w:rsidR="0036474A" w:rsidRPr="00DD40AA">
        <w:t xml:space="preserve">133,00 </w:t>
      </w:r>
      <w:r w:rsidR="005941F6" w:rsidRPr="00DD40AA">
        <w:t>EUR</w:t>
      </w:r>
      <w:r w:rsidR="0036474A" w:rsidRPr="00DD40AA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080DEA7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 w:rsidRPr="00DD40AA">
        <w:t xml:space="preserve">796,00 </w:t>
      </w:r>
      <w:r w:rsidR="005941F6" w:rsidRPr="00DD40AA">
        <w:t>EUR</w:t>
      </w:r>
      <w:r w:rsidR="0036474A" w:rsidRPr="00DD40A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4D4A1EB1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B63621" w:rsidRPr="003A7242">
        <w:rPr>
          <w:b/>
          <w:bCs/>
        </w:rPr>
        <w:t>500,00 EUR</w:t>
      </w:r>
      <w:r w:rsidR="0036474A" w:rsidRPr="003A7242">
        <w:rPr>
          <w:b/>
          <w:bCs/>
        </w:rPr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3983BE22" w:rsidR="003F5430" w:rsidRPr="00B63621" w:rsidRDefault="00294594">
      <w:pPr>
        <w:pStyle w:val="Tijeloteksta"/>
        <w:ind w:left="216" w:right="616"/>
        <w:rPr>
          <w:b/>
          <w:bCs/>
        </w:rPr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 w:rsidRPr="00DD40AA">
        <w:t xml:space="preserve">33.000,00 </w:t>
      </w:r>
      <w:r w:rsidR="005941F6" w:rsidRPr="00DD40AA">
        <w:t>EUR</w:t>
      </w:r>
      <w:r w:rsidR="0036474A" w:rsidRPr="00DD40AA">
        <w:t>.</w:t>
      </w:r>
    </w:p>
    <w:p w14:paraId="5827A956" w14:textId="77777777" w:rsidR="003F5430" w:rsidRPr="008E4328" w:rsidRDefault="003F5430">
      <w:pPr>
        <w:rPr>
          <w:sz w:val="24"/>
          <w:szCs w:val="24"/>
        </w:rPr>
        <w:sectPr w:rsidR="003F5430" w:rsidRPr="008E4328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097"/>
        <w:gridCol w:w="2863"/>
      </w:tblGrid>
      <w:tr w:rsidR="004D1722" w:rsidRPr="008E4328" w14:paraId="0ED88554" w14:textId="77777777" w:rsidTr="00574E65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2863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574E65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2863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A560DD2" w:rsidR="004D1722" w:rsidRDefault="0010787A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9557FE7" w14:textId="77777777" w:rsidTr="00574E65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</w:tcPr>
          <w:p w14:paraId="0F281F87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</w:p>
          <w:p w14:paraId="114E2A41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posavac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hladnokrvnjak</w:t>
            </w:r>
          </w:p>
        </w:tc>
        <w:tc>
          <w:tcPr>
            <w:tcW w:w="2863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6981242F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1.195,00</w:t>
            </w:r>
          </w:p>
        </w:tc>
      </w:tr>
      <w:tr w:rsidR="004D1722" w:rsidRPr="008E4328" w14:paraId="602EA354" w14:textId="77777777" w:rsidTr="00574E65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863" w:type="dxa"/>
          </w:tcPr>
          <w:p w14:paraId="2A2ECB01" w14:textId="07DC2ACA" w:rsidR="004D1722" w:rsidRPr="008E4328" w:rsidRDefault="004D1722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5.309,00</w:t>
            </w:r>
          </w:p>
        </w:tc>
      </w:tr>
      <w:tr w:rsidR="004D1722" w:rsidRPr="008E4328" w14:paraId="34363EC2" w14:textId="77777777" w:rsidTr="00574E65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2863" w:type="dxa"/>
          </w:tcPr>
          <w:p w14:paraId="796F0C42" w14:textId="0B7E5053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1.460,00</w:t>
            </w:r>
          </w:p>
        </w:tc>
      </w:tr>
      <w:tr w:rsidR="004D1722" w:rsidRPr="008E4328" w14:paraId="03413A52" w14:textId="77777777" w:rsidTr="00574E65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2863" w:type="dxa"/>
          </w:tcPr>
          <w:p w14:paraId="0CA078A6" w14:textId="56801A50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2.654,00</w:t>
            </w:r>
          </w:p>
        </w:tc>
      </w:tr>
      <w:tr w:rsidR="003A7242" w:rsidRPr="003A7242" w14:paraId="277C32DD" w14:textId="77777777" w:rsidTr="00574E65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2863" w:type="dxa"/>
          </w:tcPr>
          <w:p w14:paraId="465434D9" w14:textId="74758450" w:rsidR="004D1722" w:rsidRPr="003A7242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80.000,00</w:t>
            </w:r>
          </w:p>
        </w:tc>
      </w:tr>
      <w:tr w:rsidR="003A7242" w:rsidRPr="003A7242" w14:paraId="30886E43" w14:textId="77777777" w:rsidTr="00574E65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2863" w:type="dxa"/>
          </w:tcPr>
          <w:p w14:paraId="7B8ECE2C" w14:textId="33BF4E76" w:rsidR="00744C38" w:rsidRPr="003A7242" w:rsidRDefault="00744C38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b/>
                <w:bCs/>
                <w:sz w:val="24"/>
                <w:szCs w:val="24"/>
              </w:rPr>
              <w:t>12.272,00</w:t>
            </w:r>
          </w:p>
        </w:tc>
      </w:tr>
      <w:tr w:rsidR="003A7242" w:rsidRPr="003A7242" w14:paraId="36284E48" w14:textId="77777777" w:rsidTr="00574E65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3E62EA74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osjemenjivanja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</w:p>
          <w:p w14:paraId="73C932E3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plotkinja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2863" w:type="dxa"/>
          </w:tcPr>
          <w:p w14:paraId="6F0F0B62" w14:textId="77777777" w:rsidR="005B135F" w:rsidRPr="003A7242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78551E3A" w:rsidR="004D1722" w:rsidRPr="003A7242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3.185,00</w:t>
            </w:r>
          </w:p>
        </w:tc>
      </w:tr>
      <w:tr w:rsidR="003A7242" w:rsidRPr="003A7242" w14:paraId="4FCF4530" w14:textId="77777777" w:rsidTr="00574E65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6C0036C9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osjemenjivanja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</w:p>
          <w:p w14:paraId="5F429CA0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863" w:type="dxa"/>
          </w:tcPr>
          <w:p w14:paraId="68A2F5AA" w14:textId="77777777" w:rsidR="005B135F" w:rsidRPr="003A7242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3A7242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3.982,00</w:t>
            </w:r>
          </w:p>
        </w:tc>
      </w:tr>
      <w:tr w:rsidR="003A7242" w:rsidRPr="003A7242" w14:paraId="74AB7487" w14:textId="77777777" w:rsidTr="00574E65">
        <w:trPr>
          <w:trHeight w:val="553"/>
        </w:trPr>
        <w:tc>
          <w:tcPr>
            <w:tcW w:w="674" w:type="dxa"/>
          </w:tcPr>
          <w:p w14:paraId="5D9E2D82" w14:textId="1DC8F1A8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56862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844C3B9" w14:textId="77777777" w:rsidR="004D1722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dijagnostike</w:t>
            </w:r>
            <w:r w:rsidRPr="008E4328">
              <w:rPr>
                <w:spacing w:val="78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tj.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ultrazvuka</w:t>
            </w:r>
            <w:r w:rsidRPr="008E4328">
              <w:rPr>
                <w:spacing w:val="7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8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bređost</w:t>
            </w:r>
          </w:p>
          <w:p w14:paraId="21154E7A" w14:textId="77777777" w:rsidR="004D1722" w:rsidRPr="008E4328" w:rsidRDefault="004D1722" w:rsidP="004D1722">
            <w:pPr>
              <w:pStyle w:val="TableParagraph"/>
              <w:spacing w:line="264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nakon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trećeg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pripusta</w:t>
            </w:r>
          </w:p>
        </w:tc>
        <w:tc>
          <w:tcPr>
            <w:tcW w:w="2863" w:type="dxa"/>
          </w:tcPr>
          <w:p w14:paraId="42F31D97" w14:textId="77777777" w:rsidR="005B135F" w:rsidRPr="003A7242" w:rsidRDefault="005B135F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</w:p>
          <w:p w14:paraId="49704F9F" w14:textId="7EE670BF" w:rsidR="004D1722" w:rsidRPr="003A7242" w:rsidRDefault="004D1722" w:rsidP="004D1722">
            <w:pPr>
              <w:pStyle w:val="TableParagraph"/>
              <w:spacing w:line="270" w:lineRule="exact"/>
              <w:ind w:left="53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531,00</w:t>
            </w:r>
          </w:p>
        </w:tc>
      </w:tr>
      <w:tr w:rsidR="003A7242" w:rsidRPr="003A7242" w14:paraId="3BCB7E68" w14:textId="77777777" w:rsidTr="00574E65">
        <w:trPr>
          <w:trHeight w:val="577"/>
        </w:trPr>
        <w:tc>
          <w:tcPr>
            <w:tcW w:w="674" w:type="dxa"/>
          </w:tcPr>
          <w:p w14:paraId="26296A95" w14:textId="0E590A7F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3A7242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863" w:type="dxa"/>
          </w:tcPr>
          <w:p w14:paraId="277F9B9F" w14:textId="77777777" w:rsidR="005B135F" w:rsidRPr="003A7242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3E47503F" w:rsidR="004D1722" w:rsidRPr="003A7242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3.982,00</w:t>
            </w:r>
          </w:p>
        </w:tc>
      </w:tr>
      <w:tr w:rsidR="003A7242" w:rsidRPr="003A7242" w14:paraId="5F9936BF" w14:textId="77777777" w:rsidTr="00574E65">
        <w:trPr>
          <w:trHeight w:val="531"/>
        </w:trPr>
        <w:tc>
          <w:tcPr>
            <w:tcW w:w="674" w:type="dxa"/>
          </w:tcPr>
          <w:p w14:paraId="08BD267D" w14:textId="2322516A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3A7242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5B7A408E" w14:textId="77777777" w:rsidR="004D1722" w:rsidRPr="00593C17" w:rsidRDefault="004D1722" w:rsidP="004D1722">
            <w:pPr>
              <w:pStyle w:val="TableParagraph"/>
              <w:spacing w:line="270" w:lineRule="atLeast"/>
              <w:ind w:left="0" w:right="85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ranog</w:t>
            </w:r>
            <w:r w:rsidRPr="008E4328">
              <w:rPr>
                <w:spacing w:val="1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utvrđivanja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bređosti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863" w:type="dxa"/>
          </w:tcPr>
          <w:p w14:paraId="23E6D1D6" w14:textId="77777777" w:rsidR="005B135F" w:rsidRPr="003A7242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7C0B7BCC" w14:textId="15DC44C7" w:rsidR="004D1722" w:rsidRPr="003A7242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133,00</w:t>
            </w:r>
          </w:p>
        </w:tc>
      </w:tr>
      <w:tr w:rsidR="003A7242" w:rsidRPr="003A7242" w14:paraId="07BBD264" w14:textId="77777777" w:rsidTr="00574E65">
        <w:trPr>
          <w:trHeight w:val="564"/>
        </w:trPr>
        <w:tc>
          <w:tcPr>
            <w:tcW w:w="674" w:type="dxa"/>
          </w:tcPr>
          <w:p w14:paraId="13D61E1F" w14:textId="471423D2" w:rsidR="004D1722" w:rsidRPr="008E4328" w:rsidRDefault="004D1722" w:rsidP="003A724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3A7242">
              <w:rPr>
                <w:sz w:val="24"/>
                <w:szCs w:val="24"/>
              </w:rPr>
              <w:t>3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863" w:type="dxa"/>
          </w:tcPr>
          <w:p w14:paraId="780865B1" w14:textId="77777777" w:rsidR="005B135F" w:rsidRPr="003A7242" w:rsidRDefault="005B135F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</w:p>
          <w:p w14:paraId="0FA6A95B" w14:textId="3EE29789" w:rsidR="004D1722" w:rsidRPr="003A7242" w:rsidRDefault="004D1722" w:rsidP="004D1722">
            <w:pPr>
              <w:pStyle w:val="TableParagraph"/>
              <w:ind w:left="53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796,00</w:t>
            </w:r>
          </w:p>
        </w:tc>
      </w:tr>
      <w:tr w:rsidR="003A7242" w:rsidRPr="003A7242" w14:paraId="6C4D2029" w14:textId="77777777" w:rsidTr="00574E65">
        <w:trPr>
          <w:trHeight w:val="535"/>
        </w:trPr>
        <w:tc>
          <w:tcPr>
            <w:tcW w:w="674" w:type="dxa"/>
          </w:tcPr>
          <w:p w14:paraId="4B8300FF" w14:textId="5845E56D" w:rsidR="004D1722" w:rsidRPr="008E4328" w:rsidRDefault="004D1722" w:rsidP="004D1722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3A7242">
              <w:rPr>
                <w:sz w:val="24"/>
                <w:szCs w:val="24"/>
              </w:rPr>
              <w:t>4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2863" w:type="dxa"/>
          </w:tcPr>
          <w:p w14:paraId="73739245" w14:textId="77777777" w:rsidR="003A7242" w:rsidRPr="003A7242" w:rsidRDefault="003A7242" w:rsidP="006C526A">
            <w:pPr>
              <w:pStyle w:val="TableParagraph"/>
              <w:spacing w:before="1"/>
              <w:ind w:left="0"/>
              <w:jc w:val="right"/>
              <w:rPr>
                <w:b/>
                <w:bCs/>
                <w:sz w:val="24"/>
                <w:szCs w:val="24"/>
              </w:rPr>
            </w:pPr>
          </w:p>
          <w:p w14:paraId="13317B1F" w14:textId="5CD1B0AC" w:rsidR="006C526A" w:rsidRPr="003A7242" w:rsidRDefault="006C526A" w:rsidP="006C526A">
            <w:pPr>
              <w:pStyle w:val="TableParagraph"/>
              <w:spacing w:before="1"/>
              <w:ind w:left="0"/>
              <w:jc w:val="right"/>
              <w:rPr>
                <w:sz w:val="24"/>
                <w:szCs w:val="24"/>
              </w:rPr>
            </w:pPr>
            <w:r w:rsidRPr="003A7242">
              <w:rPr>
                <w:b/>
                <w:bCs/>
                <w:sz w:val="24"/>
                <w:szCs w:val="24"/>
              </w:rPr>
              <w:t>500,00</w:t>
            </w:r>
          </w:p>
        </w:tc>
      </w:tr>
      <w:tr w:rsidR="003A7242" w:rsidRPr="003A7242" w14:paraId="240A1E7B" w14:textId="77777777" w:rsidTr="00574E65">
        <w:trPr>
          <w:trHeight w:val="473"/>
        </w:trPr>
        <w:tc>
          <w:tcPr>
            <w:tcW w:w="674" w:type="dxa"/>
          </w:tcPr>
          <w:p w14:paraId="65D7C52B" w14:textId="0F610651" w:rsidR="004D1722" w:rsidRPr="008E4328" w:rsidRDefault="00D56862" w:rsidP="00D56862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722" w:rsidRPr="008E4328">
              <w:rPr>
                <w:sz w:val="24"/>
                <w:szCs w:val="24"/>
              </w:rPr>
              <w:t>1</w:t>
            </w:r>
            <w:r w:rsidR="003A7242"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6097" w:type="dxa"/>
          </w:tcPr>
          <w:p w14:paraId="54D15970" w14:textId="7E61090E" w:rsidR="00B50CF8" w:rsidRPr="008E4328" w:rsidRDefault="004D1722" w:rsidP="004D1722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</w:p>
          <w:p w14:paraId="11AF2C66" w14:textId="77777777" w:rsidR="004D1722" w:rsidRPr="008E4328" w:rsidRDefault="004D1722" w:rsidP="004D1722">
            <w:pPr>
              <w:pStyle w:val="TableParagraph"/>
              <w:spacing w:before="41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2863" w:type="dxa"/>
          </w:tcPr>
          <w:p w14:paraId="26D792FE" w14:textId="77777777" w:rsidR="005B135F" w:rsidRPr="003A7242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0846ED4B" w14:textId="344AB7CF" w:rsidR="004D1722" w:rsidRPr="003A7242" w:rsidRDefault="004D1722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33.000,00</w:t>
            </w:r>
          </w:p>
        </w:tc>
      </w:tr>
      <w:tr w:rsidR="003A7242" w:rsidRPr="003A7242" w14:paraId="052F365D" w14:textId="77777777" w:rsidTr="00574E65">
        <w:trPr>
          <w:trHeight w:val="325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097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2863" w:type="dxa"/>
          </w:tcPr>
          <w:p w14:paraId="2E18B6F2" w14:textId="4A2A88DF" w:rsidR="00F9765F" w:rsidRPr="003A7242" w:rsidRDefault="00D31F00" w:rsidP="003A7242">
            <w:pPr>
              <w:pStyle w:val="TableParagraph"/>
              <w:ind w:left="0"/>
              <w:jc w:val="right"/>
              <w:rPr>
                <w:b/>
                <w:sz w:val="24"/>
                <w:szCs w:val="24"/>
              </w:rPr>
            </w:pPr>
            <w:r w:rsidRPr="003A7242">
              <w:rPr>
                <w:b/>
              </w:rPr>
              <w:t xml:space="preserve">     </w:t>
            </w:r>
            <w:r w:rsidR="00F9765F" w:rsidRPr="003A7242">
              <w:rPr>
                <w:b/>
                <w:sz w:val="24"/>
                <w:szCs w:val="24"/>
              </w:rPr>
              <w:t>156.999,00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6EFBB550" w14:textId="77777777" w:rsidR="00431015" w:rsidRPr="008E4328" w:rsidRDefault="00431015" w:rsidP="000F2BA3">
      <w:pPr>
        <w:pStyle w:val="Tijeloteksta"/>
        <w:spacing w:before="90"/>
        <w:jc w:val="center"/>
      </w:pPr>
    </w:p>
    <w:p w14:paraId="7607F742" w14:textId="7A4039BE" w:rsidR="003F5430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593C17">
        <w:t>3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sljedeći način:</w:t>
      </w:r>
    </w:p>
    <w:p w14:paraId="1A95A74F" w14:textId="77777777" w:rsidR="00DF7446" w:rsidRPr="008E4328" w:rsidRDefault="00DF7446" w:rsidP="00B50CF8">
      <w:pPr>
        <w:pStyle w:val="Tijeloteksta"/>
        <w:ind w:left="216"/>
      </w:pPr>
    </w:p>
    <w:tbl>
      <w:tblPr>
        <w:tblStyle w:val="Reetkatablice"/>
        <w:tblW w:w="9781" w:type="dxa"/>
        <w:tblInd w:w="-147" w:type="dxa"/>
        <w:tblLook w:val="04A0" w:firstRow="1" w:lastRow="0" w:firstColumn="1" w:lastColumn="0" w:noHBand="0" w:noVBand="1"/>
      </w:tblPr>
      <w:tblGrid>
        <w:gridCol w:w="709"/>
        <w:gridCol w:w="6096"/>
        <w:gridCol w:w="2976"/>
      </w:tblGrid>
      <w:tr w:rsidR="00EE38D2" w14:paraId="63505EE6" w14:textId="77777777" w:rsidTr="00B12EE7">
        <w:tc>
          <w:tcPr>
            <w:tcW w:w="709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976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B12EE7">
        <w:tc>
          <w:tcPr>
            <w:tcW w:w="709" w:type="dxa"/>
          </w:tcPr>
          <w:p w14:paraId="1D558914" w14:textId="6ECAB9D6" w:rsidR="00EE38D2" w:rsidRDefault="00EE38D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976" w:type="dxa"/>
          </w:tcPr>
          <w:p w14:paraId="2D597A5F" w14:textId="38D04784" w:rsidR="00EE38D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66.361,00</w:t>
            </w:r>
          </w:p>
        </w:tc>
      </w:tr>
      <w:tr w:rsidR="00EE38D2" w14:paraId="3A5F64EA" w14:textId="77777777" w:rsidTr="00B12EE7">
        <w:tc>
          <w:tcPr>
            <w:tcW w:w="709" w:type="dxa"/>
          </w:tcPr>
          <w:p w14:paraId="298DD61C" w14:textId="59F9021C" w:rsidR="00EE38D2" w:rsidRDefault="00EE38D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14:paraId="415BC152" w14:textId="2400FE2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 DPZ-a, općinskog zemljišta i korištenja DPZ-a</w:t>
            </w:r>
          </w:p>
        </w:tc>
        <w:tc>
          <w:tcPr>
            <w:tcW w:w="2976" w:type="dxa"/>
          </w:tcPr>
          <w:p w14:paraId="781435C3" w14:textId="183C11DE" w:rsidR="00105BA2" w:rsidRPr="003A7242" w:rsidRDefault="00105BA2" w:rsidP="00105BA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23.922,00</w:t>
            </w:r>
          </w:p>
        </w:tc>
      </w:tr>
      <w:tr w:rsidR="00EE38D2" w14:paraId="376070E6" w14:textId="77777777" w:rsidTr="00B12EE7">
        <w:tc>
          <w:tcPr>
            <w:tcW w:w="709" w:type="dxa"/>
          </w:tcPr>
          <w:p w14:paraId="78AF2E36" w14:textId="7056BA85" w:rsidR="00EE38D2" w:rsidRDefault="00EE38D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976" w:type="dxa"/>
          </w:tcPr>
          <w:p w14:paraId="78AA4686" w14:textId="16DA8097" w:rsidR="00EE38D2" w:rsidRPr="003A724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12.741,00</w:t>
            </w:r>
          </w:p>
        </w:tc>
      </w:tr>
      <w:tr w:rsidR="00EE38D2" w14:paraId="70FC7A47" w14:textId="77777777" w:rsidTr="00B12EE7">
        <w:tc>
          <w:tcPr>
            <w:tcW w:w="709" w:type="dxa"/>
          </w:tcPr>
          <w:p w14:paraId="0031360F" w14:textId="5BB59213" w:rsidR="00EE38D2" w:rsidRDefault="00D5686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976" w:type="dxa"/>
          </w:tcPr>
          <w:p w14:paraId="6CA42A6D" w14:textId="0D27F5B8" w:rsidR="00EE38D2" w:rsidRPr="003A724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663,00</w:t>
            </w:r>
          </w:p>
        </w:tc>
      </w:tr>
      <w:tr w:rsidR="00EE38D2" w14:paraId="55C6FAC5" w14:textId="77777777" w:rsidTr="00B12EE7">
        <w:tc>
          <w:tcPr>
            <w:tcW w:w="709" w:type="dxa"/>
          </w:tcPr>
          <w:p w14:paraId="20EBD82D" w14:textId="44CA26D8" w:rsidR="00EE38D2" w:rsidRDefault="00D5686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976" w:type="dxa"/>
          </w:tcPr>
          <w:p w14:paraId="76813479" w14:textId="1A410F9A" w:rsidR="00B50CF8" w:rsidRPr="003A7242" w:rsidRDefault="00B50CF8" w:rsidP="00D5686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20.312,00</w:t>
            </w:r>
          </w:p>
        </w:tc>
      </w:tr>
      <w:tr w:rsidR="00EE38D2" w14:paraId="00B7454A" w14:textId="77777777" w:rsidTr="00B12EE7">
        <w:tc>
          <w:tcPr>
            <w:tcW w:w="709" w:type="dxa"/>
          </w:tcPr>
          <w:p w14:paraId="4D8F384C" w14:textId="1A19738E" w:rsidR="00EE38D2" w:rsidRDefault="00EE38D2" w:rsidP="00B12EE7">
            <w:pPr>
              <w:spacing w:line="25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976" w:type="dxa"/>
          </w:tcPr>
          <w:p w14:paraId="78A22D78" w14:textId="1820D92E" w:rsidR="00EE38D2" w:rsidRPr="003A7242" w:rsidRDefault="00EE38D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3A7242"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B12EE7">
        <w:tc>
          <w:tcPr>
            <w:tcW w:w="709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976" w:type="dxa"/>
          </w:tcPr>
          <w:p w14:paraId="3B1E2060" w14:textId="49A359AD" w:rsidR="00B50CF8" w:rsidRPr="003A7242" w:rsidRDefault="00F9765F" w:rsidP="003A7242">
            <w:pPr>
              <w:pStyle w:val="TableParagraph"/>
              <w:ind w:left="0"/>
              <w:jc w:val="right"/>
              <w:rPr>
                <w:b/>
                <w:sz w:val="24"/>
                <w:szCs w:val="24"/>
              </w:rPr>
            </w:pPr>
            <w:r w:rsidRPr="003A7242">
              <w:rPr>
                <w:b/>
              </w:rPr>
              <w:t xml:space="preserve">     </w:t>
            </w:r>
            <w:r w:rsidRPr="003A7242">
              <w:rPr>
                <w:b/>
                <w:sz w:val="24"/>
                <w:szCs w:val="24"/>
              </w:rPr>
              <w:t>156.999,00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71056ECB" w14:textId="77777777" w:rsidR="003F5430" w:rsidRPr="008E4328" w:rsidRDefault="00294594" w:rsidP="00DA57E0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78785E20" w14:textId="7BD011E5" w:rsidR="003F5430" w:rsidRPr="008E4328" w:rsidRDefault="00294594" w:rsidP="00B2752E">
      <w:pPr>
        <w:pStyle w:val="Tijeloteksta"/>
        <w:spacing w:line="275" w:lineRule="exact"/>
        <w:ind w:left="216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B2752E" w:rsidRPr="008E4328">
        <w:t>3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Pr="008E4328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424E2E0" w14:textId="1060ADCA" w:rsidR="003F5430" w:rsidRPr="008E4328" w:rsidRDefault="00294594" w:rsidP="00B2752E">
      <w:pPr>
        <w:pStyle w:val="Tijeloteksta"/>
        <w:ind w:left="216" w:right="1510"/>
        <w:jc w:val="both"/>
      </w:pPr>
      <w:r w:rsidRPr="008E4328">
        <w:t>Za realizaciju Programa odgovoran je Općinski načelnik Općine Kloštar Ivanić.</w:t>
      </w:r>
      <w:r w:rsidR="00B2752E" w:rsidRPr="008E4328">
        <w:rPr>
          <w:spacing w:val="-58"/>
        </w:rPr>
        <w:t xml:space="preserve"> 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čini</w:t>
      </w:r>
      <w:r w:rsidRPr="008E4328">
        <w:rPr>
          <w:spacing w:val="-1"/>
        </w:rPr>
        <w:t xml:space="preserve"> </w:t>
      </w:r>
      <w:r w:rsidRPr="008E4328">
        <w:t>sastavni</w:t>
      </w:r>
      <w:r w:rsidRPr="008E4328">
        <w:rPr>
          <w:spacing w:val="-2"/>
        </w:rPr>
        <w:t xml:space="preserve"> </w:t>
      </w:r>
      <w:r w:rsidRPr="008E4328">
        <w:t>dio</w:t>
      </w:r>
      <w:r w:rsidRPr="008E4328">
        <w:rPr>
          <w:spacing w:val="-1"/>
        </w:rPr>
        <w:t xml:space="preserve"> </w:t>
      </w:r>
      <w:r w:rsidRPr="008E4328">
        <w:t>Proračuna Općine</w:t>
      </w:r>
      <w:r w:rsidRPr="008E4328">
        <w:rPr>
          <w:spacing w:val="-1"/>
        </w:rPr>
        <w:t xml:space="preserve"> </w:t>
      </w:r>
      <w:r w:rsidRPr="008E4328">
        <w:t>Kloštar Ivanić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202</w:t>
      </w:r>
      <w:r w:rsidR="00B2752E" w:rsidRPr="008E4328">
        <w:t>3</w:t>
      </w:r>
      <w:r w:rsidRPr="008E4328">
        <w:t>.</w:t>
      </w:r>
      <w:r w:rsidRPr="008E4328">
        <w:rPr>
          <w:spacing w:val="-1"/>
        </w:rPr>
        <w:t xml:space="preserve"> </w:t>
      </w:r>
      <w:r w:rsidRPr="008E4328">
        <w:t>godinu.</w:t>
      </w:r>
    </w:p>
    <w:p w14:paraId="0869E13D" w14:textId="77777777" w:rsidR="00DA57E0" w:rsidRDefault="00DA57E0" w:rsidP="00DA57E0">
      <w:pPr>
        <w:pStyle w:val="Tijeloteksta"/>
      </w:pPr>
    </w:p>
    <w:p w14:paraId="29D412F2" w14:textId="31399084" w:rsidR="003F5430" w:rsidRPr="008E4328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72B2A5C4" w14:textId="7DCBE4C8" w:rsidR="009673F0" w:rsidRPr="008E4328" w:rsidRDefault="009673F0" w:rsidP="009673F0">
      <w:pPr>
        <w:pStyle w:val="Tijeloteksta"/>
        <w:spacing w:before="1"/>
        <w:ind w:left="216"/>
      </w:pPr>
      <w:r>
        <w:t>II. Izmjen</w:t>
      </w:r>
      <w:r w:rsidR="003A7242">
        <w:t>e</w:t>
      </w:r>
      <w:r>
        <w:t xml:space="preserve"> i dopun</w:t>
      </w:r>
      <w:r w:rsidR="003A7242">
        <w:t>e</w:t>
      </w:r>
      <w:r>
        <w:t xml:space="preserve"> </w:t>
      </w:r>
      <w:r w:rsidRPr="008E4328">
        <w:t>Programa</w:t>
      </w:r>
      <w:r w:rsidRPr="008E4328">
        <w:rPr>
          <w:spacing w:val="5"/>
        </w:rPr>
        <w:t xml:space="preserve"> </w:t>
      </w:r>
      <w:r w:rsidRPr="008E4328">
        <w:t>javnih</w:t>
      </w:r>
      <w:r w:rsidRPr="008E4328">
        <w:rPr>
          <w:spacing w:val="6"/>
        </w:rPr>
        <w:t xml:space="preserve"> </w:t>
      </w:r>
      <w:r w:rsidRPr="008E4328">
        <w:t>potreba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poljoprivredi</w:t>
      </w:r>
      <w:r w:rsidRPr="008E4328">
        <w:rPr>
          <w:spacing w:val="6"/>
        </w:rPr>
        <w:t xml:space="preserve"> </w:t>
      </w:r>
      <w:r w:rsidRPr="008E4328">
        <w:t>Općine</w:t>
      </w:r>
      <w:r w:rsidRPr="008E4328">
        <w:rPr>
          <w:spacing w:val="7"/>
        </w:rPr>
        <w:t xml:space="preserve"> </w:t>
      </w:r>
      <w:r w:rsidRPr="008E4328">
        <w:t>Kloštar</w:t>
      </w:r>
      <w:r w:rsidRPr="008E4328">
        <w:rPr>
          <w:spacing w:val="8"/>
        </w:rPr>
        <w:t xml:space="preserve"> </w:t>
      </w:r>
      <w:r w:rsidRPr="008E4328">
        <w:t>Ivanić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2023.</w:t>
      </w:r>
      <w:r w:rsidRPr="008E4328">
        <w:rPr>
          <w:spacing w:val="8"/>
        </w:rPr>
        <w:t xml:space="preserve"> </w:t>
      </w:r>
      <w:r w:rsidRPr="008E4328">
        <w:t>godini</w:t>
      </w:r>
      <w:r w:rsidRPr="008E4328">
        <w:rPr>
          <w:spacing w:val="6"/>
        </w:rPr>
        <w:t xml:space="preserve"> </w:t>
      </w:r>
      <w:r w:rsidRPr="008E4328">
        <w:t>stupa</w:t>
      </w:r>
      <w:r w:rsidR="003A7242">
        <w:t>ju</w:t>
      </w:r>
      <w:r w:rsidRPr="008E4328">
        <w:rPr>
          <w:spacing w:val="5"/>
        </w:rPr>
        <w:t xml:space="preserve"> </w:t>
      </w:r>
      <w:r w:rsidRPr="008E4328">
        <w:t>na</w:t>
      </w:r>
      <w:r w:rsidRPr="008E4328">
        <w:rPr>
          <w:spacing w:val="5"/>
        </w:rPr>
        <w:t xml:space="preserve"> </w:t>
      </w:r>
      <w:r w:rsidRPr="008E4328">
        <w:t>snagu danom donošenja</w:t>
      </w:r>
      <w:r w:rsidR="003A7242">
        <w:t>, a objavit će se u Glasniku Zagrebačke županije</w:t>
      </w:r>
      <w:r w:rsidRPr="008E4328">
        <w:t>.</w:t>
      </w:r>
    </w:p>
    <w:p w14:paraId="4A8E4577" w14:textId="77777777" w:rsidR="009673F0" w:rsidRPr="008E4328" w:rsidRDefault="009673F0" w:rsidP="009673F0">
      <w:pPr>
        <w:pStyle w:val="Tijeloteksta"/>
      </w:pPr>
    </w:p>
    <w:p w14:paraId="4F0BCA69" w14:textId="77777777" w:rsidR="009673F0" w:rsidRPr="008E4328" w:rsidRDefault="009673F0" w:rsidP="009673F0">
      <w:pPr>
        <w:pStyle w:val="Tijeloteksta"/>
      </w:pPr>
    </w:p>
    <w:p w14:paraId="1260F25E" w14:textId="08EA1246" w:rsidR="009673F0" w:rsidRPr="008E4328" w:rsidRDefault="009673F0" w:rsidP="009673F0">
      <w:pPr>
        <w:pStyle w:val="Tijeloteksta"/>
        <w:ind w:left="216" w:right="5694"/>
      </w:pPr>
      <w:r w:rsidRPr="008E4328">
        <w:t>KLASA: 320-01/2</w:t>
      </w:r>
      <w:r>
        <w:t>2</w:t>
      </w:r>
      <w:r w:rsidRPr="008E4328">
        <w:t>-01/</w:t>
      </w:r>
      <w:r>
        <w:t>14</w:t>
      </w: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 w:rsidRPr="008E4328">
        <w:t>238</w:t>
      </w:r>
      <w:r>
        <w:t>-</w:t>
      </w:r>
      <w:r w:rsidRPr="008E4328">
        <w:t>14-0</w:t>
      </w:r>
      <w:r w:rsidR="003A7242">
        <w:t>1</w:t>
      </w:r>
      <w:r w:rsidRPr="008E4328">
        <w:t>-</w:t>
      </w:r>
      <w:r>
        <w:t>23-</w:t>
      </w:r>
      <w:r w:rsidR="003A7242">
        <w:t>6</w:t>
      </w:r>
    </w:p>
    <w:p w14:paraId="2C3EB9EB" w14:textId="47B0EA36" w:rsidR="009673F0" w:rsidRPr="0068554A" w:rsidRDefault="009673F0" w:rsidP="009673F0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68554A">
        <w:t>,</w:t>
      </w:r>
      <w:r w:rsidRPr="0068554A">
        <w:rPr>
          <w:spacing w:val="-3"/>
        </w:rPr>
        <w:t xml:space="preserve"> </w:t>
      </w:r>
      <w:r>
        <w:t>0</w:t>
      </w:r>
      <w:r w:rsidR="003A7242">
        <w:t>8</w:t>
      </w:r>
      <w:r w:rsidRPr="0068554A">
        <w:t>.</w:t>
      </w:r>
      <w:r>
        <w:t>1</w:t>
      </w:r>
      <w:r w:rsidR="003A7242">
        <w:t>2</w:t>
      </w:r>
      <w:r w:rsidRPr="0068554A">
        <w:t>.2023.</w:t>
      </w:r>
    </w:p>
    <w:p w14:paraId="7D6F47EE" w14:textId="77777777" w:rsidR="009673F0" w:rsidRPr="008E4328" w:rsidRDefault="009673F0" w:rsidP="009673F0">
      <w:pPr>
        <w:pStyle w:val="Tijeloteksta"/>
      </w:pPr>
    </w:p>
    <w:p w14:paraId="31277451" w14:textId="77777777" w:rsidR="009673F0" w:rsidRPr="008E4328" w:rsidRDefault="009673F0" w:rsidP="009673F0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51A60ED5" w14:textId="77777777" w:rsidR="009673F0" w:rsidRPr="008E4328" w:rsidRDefault="009673F0" w:rsidP="009673F0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6A93DF30" w14:textId="77777777" w:rsidR="009673F0" w:rsidRPr="008E4328" w:rsidRDefault="009673F0" w:rsidP="009673F0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45E61E29" w14:textId="08A360A8" w:rsidR="009673F0" w:rsidRPr="008E4328" w:rsidRDefault="009673F0" w:rsidP="009673F0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3A7242">
        <w:rPr>
          <w:sz w:val="24"/>
          <w:szCs w:val="24"/>
        </w:rPr>
        <w:t>O VIJEĆE</w:t>
      </w:r>
    </w:p>
    <w:p w14:paraId="281FF00D" w14:textId="77777777" w:rsidR="009673F0" w:rsidRPr="008E4328" w:rsidRDefault="009673F0" w:rsidP="009673F0">
      <w:pPr>
        <w:rPr>
          <w:sz w:val="24"/>
          <w:szCs w:val="24"/>
        </w:rPr>
      </w:pPr>
    </w:p>
    <w:p w14:paraId="6C48DE70" w14:textId="77777777" w:rsidR="009673F0" w:rsidRPr="008E4328" w:rsidRDefault="009673F0" w:rsidP="009673F0">
      <w:pPr>
        <w:rPr>
          <w:sz w:val="24"/>
          <w:szCs w:val="24"/>
        </w:rPr>
      </w:pPr>
    </w:p>
    <w:p w14:paraId="428A65F9" w14:textId="746F4B2C" w:rsidR="009673F0" w:rsidRPr="008E4328" w:rsidRDefault="009673F0" w:rsidP="009673F0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</w:t>
      </w:r>
      <w:r w:rsidR="003A7242">
        <w:rPr>
          <w:sz w:val="24"/>
          <w:szCs w:val="24"/>
        </w:rPr>
        <w:t>Predsjednik općinskog vijeća</w:t>
      </w:r>
      <w:r w:rsidRPr="008E4328">
        <w:rPr>
          <w:sz w:val="24"/>
          <w:szCs w:val="24"/>
        </w:rPr>
        <w:t>:</w:t>
      </w:r>
    </w:p>
    <w:p w14:paraId="5276E1E4" w14:textId="77777777" w:rsidR="009673F0" w:rsidRPr="008E4328" w:rsidRDefault="009673F0" w:rsidP="009673F0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35C4B8E7" w14:textId="6F14391F" w:rsidR="009673F0" w:rsidRPr="008E4328" w:rsidRDefault="009673F0" w:rsidP="009673F0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3A7242">
        <w:rPr>
          <w:sz w:val="24"/>
          <w:szCs w:val="24"/>
        </w:rPr>
        <w:t xml:space="preserve">   Miljenko Majdek</w:t>
      </w:r>
    </w:p>
    <w:p w14:paraId="13905EBF" w14:textId="36170995" w:rsidR="003F5430" w:rsidRDefault="003F5430" w:rsidP="007B0BB4"/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0D9B" w14:textId="77777777" w:rsidR="005408B8" w:rsidRDefault="005408B8">
      <w:r>
        <w:separator/>
      </w:r>
    </w:p>
  </w:endnote>
  <w:endnote w:type="continuationSeparator" w:id="0">
    <w:p w14:paraId="116AE2B1" w14:textId="77777777" w:rsidR="005408B8" w:rsidRDefault="0054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CF0F6" w14:textId="77777777" w:rsidR="005408B8" w:rsidRDefault="005408B8">
      <w:r>
        <w:separator/>
      </w:r>
    </w:p>
  </w:footnote>
  <w:footnote w:type="continuationSeparator" w:id="0">
    <w:p w14:paraId="313A6759" w14:textId="77777777" w:rsidR="005408B8" w:rsidRDefault="00540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3DE956DD"/>
    <w:multiLevelType w:val="hybridMultilevel"/>
    <w:tmpl w:val="40B0FB16"/>
    <w:lvl w:ilvl="0" w:tplc="2684D998">
      <w:start w:val="1"/>
      <w:numFmt w:val="decimal"/>
      <w:lvlText w:val="%1."/>
      <w:lvlJc w:val="left"/>
      <w:pPr>
        <w:ind w:left="45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2"/>
  </w:num>
  <w:num w:numId="2" w16cid:durableId="225263857">
    <w:abstractNumId w:val="1"/>
  </w:num>
  <w:num w:numId="3" w16cid:durableId="103593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70A09"/>
    <w:rsid w:val="000766BB"/>
    <w:rsid w:val="0009668A"/>
    <w:rsid w:val="000D3429"/>
    <w:rsid w:val="000E5933"/>
    <w:rsid w:val="000F2BA3"/>
    <w:rsid w:val="000F5BFC"/>
    <w:rsid w:val="00105BA2"/>
    <w:rsid w:val="0010787A"/>
    <w:rsid w:val="001124A1"/>
    <w:rsid w:val="0011764E"/>
    <w:rsid w:val="0012693A"/>
    <w:rsid w:val="00132C22"/>
    <w:rsid w:val="00172AEF"/>
    <w:rsid w:val="001744B5"/>
    <w:rsid w:val="001B79A2"/>
    <w:rsid w:val="001D08F5"/>
    <w:rsid w:val="001E3A44"/>
    <w:rsid w:val="0020202C"/>
    <w:rsid w:val="0021675D"/>
    <w:rsid w:val="0022491F"/>
    <w:rsid w:val="00234633"/>
    <w:rsid w:val="00235828"/>
    <w:rsid w:val="002723C4"/>
    <w:rsid w:val="00282B48"/>
    <w:rsid w:val="00294594"/>
    <w:rsid w:val="00296DF4"/>
    <w:rsid w:val="002A10D4"/>
    <w:rsid w:val="002D09D1"/>
    <w:rsid w:val="002D6BF4"/>
    <w:rsid w:val="00316C7D"/>
    <w:rsid w:val="0033319F"/>
    <w:rsid w:val="00362A12"/>
    <w:rsid w:val="0036474A"/>
    <w:rsid w:val="00367803"/>
    <w:rsid w:val="00392D06"/>
    <w:rsid w:val="00397C25"/>
    <w:rsid w:val="003A7242"/>
    <w:rsid w:val="003D0CD3"/>
    <w:rsid w:val="003F5430"/>
    <w:rsid w:val="00431015"/>
    <w:rsid w:val="00436C6A"/>
    <w:rsid w:val="004C175B"/>
    <w:rsid w:val="004D1722"/>
    <w:rsid w:val="004F3902"/>
    <w:rsid w:val="00534637"/>
    <w:rsid w:val="0053477A"/>
    <w:rsid w:val="005408B8"/>
    <w:rsid w:val="00574E65"/>
    <w:rsid w:val="005810A6"/>
    <w:rsid w:val="00593C17"/>
    <w:rsid w:val="005940F2"/>
    <w:rsid w:val="005941F6"/>
    <w:rsid w:val="005B135F"/>
    <w:rsid w:val="005B698F"/>
    <w:rsid w:val="005F2C17"/>
    <w:rsid w:val="0061293C"/>
    <w:rsid w:val="00626B1D"/>
    <w:rsid w:val="006757E4"/>
    <w:rsid w:val="00677B66"/>
    <w:rsid w:val="0068554A"/>
    <w:rsid w:val="00694624"/>
    <w:rsid w:val="006952AD"/>
    <w:rsid w:val="006C526A"/>
    <w:rsid w:val="00701DD4"/>
    <w:rsid w:val="0071757D"/>
    <w:rsid w:val="00731ED6"/>
    <w:rsid w:val="00744C38"/>
    <w:rsid w:val="007724BF"/>
    <w:rsid w:val="0077636D"/>
    <w:rsid w:val="007B0BB4"/>
    <w:rsid w:val="007F6458"/>
    <w:rsid w:val="0081102D"/>
    <w:rsid w:val="008309D0"/>
    <w:rsid w:val="00831580"/>
    <w:rsid w:val="008353EA"/>
    <w:rsid w:val="008462AD"/>
    <w:rsid w:val="00882297"/>
    <w:rsid w:val="008B105B"/>
    <w:rsid w:val="008D1CCC"/>
    <w:rsid w:val="008E4328"/>
    <w:rsid w:val="00914D23"/>
    <w:rsid w:val="00931CAE"/>
    <w:rsid w:val="009673F0"/>
    <w:rsid w:val="009B53DD"/>
    <w:rsid w:val="009E38AA"/>
    <w:rsid w:val="009F3CC1"/>
    <w:rsid w:val="009F4F9B"/>
    <w:rsid w:val="00AA0873"/>
    <w:rsid w:val="00AB4DBF"/>
    <w:rsid w:val="00AD2FAA"/>
    <w:rsid w:val="00B12EE7"/>
    <w:rsid w:val="00B2752E"/>
    <w:rsid w:val="00B50CF8"/>
    <w:rsid w:val="00B61D4D"/>
    <w:rsid w:val="00B63621"/>
    <w:rsid w:val="00B80E5B"/>
    <w:rsid w:val="00B90F12"/>
    <w:rsid w:val="00BC068B"/>
    <w:rsid w:val="00BD3F7C"/>
    <w:rsid w:val="00C00347"/>
    <w:rsid w:val="00C013EF"/>
    <w:rsid w:val="00C1070C"/>
    <w:rsid w:val="00C23057"/>
    <w:rsid w:val="00C5337B"/>
    <w:rsid w:val="00C77D29"/>
    <w:rsid w:val="00CB7F1B"/>
    <w:rsid w:val="00CC22BD"/>
    <w:rsid w:val="00CD6013"/>
    <w:rsid w:val="00CE0608"/>
    <w:rsid w:val="00CF31F5"/>
    <w:rsid w:val="00D03754"/>
    <w:rsid w:val="00D05784"/>
    <w:rsid w:val="00D31F00"/>
    <w:rsid w:val="00D41BA0"/>
    <w:rsid w:val="00D56862"/>
    <w:rsid w:val="00D763FF"/>
    <w:rsid w:val="00DA57E0"/>
    <w:rsid w:val="00DC0F4B"/>
    <w:rsid w:val="00DD0F79"/>
    <w:rsid w:val="00DD40AA"/>
    <w:rsid w:val="00DF7446"/>
    <w:rsid w:val="00E0760A"/>
    <w:rsid w:val="00E1354E"/>
    <w:rsid w:val="00E273A7"/>
    <w:rsid w:val="00E32DA6"/>
    <w:rsid w:val="00E40B6B"/>
    <w:rsid w:val="00E55C29"/>
    <w:rsid w:val="00E57166"/>
    <w:rsid w:val="00E65F27"/>
    <w:rsid w:val="00E717EC"/>
    <w:rsid w:val="00EB5C27"/>
    <w:rsid w:val="00EE2EF5"/>
    <w:rsid w:val="00EE38D2"/>
    <w:rsid w:val="00F1062E"/>
    <w:rsid w:val="00F9765F"/>
    <w:rsid w:val="00FA587A"/>
    <w:rsid w:val="00FE4B05"/>
    <w:rsid w:val="00FE4D73"/>
    <w:rsid w:val="00FE6344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uiPriority w:val="1"/>
    <w:rsid w:val="009673F0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46</cp:revision>
  <cp:lastPrinted>2023-11-07T09:06:00Z</cp:lastPrinted>
  <dcterms:created xsi:type="dcterms:W3CDTF">2023-08-09T09:48:00Z</dcterms:created>
  <dcterms:modified xsi:type="dcterms:W3CDTF">2023-12-11T09:37:00Z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