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6AD7E" w14:textId="47D86CAE" w:rsidR="00DB6AA9" w:rsidRPr="00DB6AA9" w:rsidRDefault="00CA09BF" w:rsidP="00DB6AA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sz w:val="24"/>
          <w:szCs w:val="24"/>
        </w:rPr>
        <w:t>Sukladno članku 13. stavka 4. Zakona o zaštiti od požara („Narodne novine“ broj 92/10</w:t>
      </w:r>
      <w:r w:rsidR="008F68CB" w:rsidRPr="00DB6AA9">
        <w:rPr>
          <w:rFonts w:ascii="Times New Roman" w:hAnsi="Times New Roman"/>
          <w:sz w:val="24"/>
          <w:szCs w:val="24"/>
        </w:rPr>
        <w:t>, 114/22</w:t>
      </w:r>
      <w:r w:rsidRPr="00DB6AA9">
        <w:rPr>
          <w:rFonts w:ascii="Times New Roman" w:hAnsi="Times New Roman"/>
          <w:sz w:val="24"/>
          <w:szCs w:val="24"/>
        </w:rPr>
        <w:t xml:space="preserve">), članka </w:t>
      </w:r>
      <w:r w:rsidR="00A17D48">
        <w:rPr>
          <w:rFonts w:ascii="Times New Roman" w:hAnsi="Times New Roman"/>
          <w:sz w:val="24"/>
          <w:szCs w:val="24"/>
        </w:rPr>
        <w:t>26</w:t>
      </w:r>
      <w:r w:rsidRPr="00DB6AA9">
        <w:rPr>
          <w:rFonts w:ascii="Times New Roman" w:hAnsi="Times New Roman"/>
          <w:sz w:val="24"/>
          <w:szCs w:val="24"/>
        </w:rPr>
        <w:t xml:space="preserve">. Statuta Općine Kloštar Ivanić („Službeni glasnik Zagrebačke županije“ broj </w:t>
      </w:r>
      <w:r w:rsidR="00BE3EE6" w:rsidRPr="00DB6AA9">
        <w:rPr>
          <w:rFonts w:ascii="Times New Roman" w:hAnsi="Times New Roman"/>
          <w:sz w:val="24"/>
          <w:szCs w:val="24"/>
        </w:rPr>
        <w:t>13</w:t>
      </w:r>
      <w:r w:rsidRPr="00DB6AA9">
        <w:rPr>
          <w:rFonts w:ascii="Times New Roman" w:hAnsi="Times New Roman"/>
          <w:sz w:val="24"/>
          <w:szCs w:val="24"/>
        </w:rPr>
        <w:t>/</w:t>
      </w:r>
      <w:r w:rsidR="00BE3EE6" w:rsidRPr="00DB6AA9">
        <w:rPr>
          <w:rFonts w:ascii="Times New Roman" w:hAnsi="Times New Roman"/>
          <w:sz w:val="24"/>
          <w:szCs w:val="24"/>
        </w:rPr>
        <w:t>21</w:t>
      </w:r>
      <w:r w:rsidRPr="00DB6AA9">
        <w:rPr>
          <w:rFonts w:ascii="Times New Roman" w:hAnsi="Times New Roman"/>
          <w:sz w:val="24"/>
          <w:szCs w:val="24"/>
        </w:rPr>
        <w:t>), a temeljem Procjene ugroženosti od požara i tehnološke eksplozije Općine Kloštar Ivanić i Godišnjeg provedbenog plana unapređenja zaštite od požara za područje Zagrebačke županije za 202</w:t>
      </w:r>
      <w:r w:rsidR="00982F8C" w:rsidRPr="00DB6AA9">
        <w:rPr>
          <w:rFonts w:ascii="Times New Roman" w:hAnsi="Times New Roman"/>
          <w:sz w:val="24"/>
          <w:szCs w:val="24"/>
        </w:rPr>
        <w:t xml:space="preserve">4. godinu </w:t>
      </w:r>
      <w:r w:rsidR="00335A1E" w:rsidRPr="00DB6AA9">
        <w:rPr>
          <w:rFonts w:ascii="Times New Roman" w:hAnsi="Times New Roman"/>
          <w:sz w:val="24"/>
          <w:szCs w:val="24"/>
        </w:rPr>
        <w:t>(</w:t>
      </w:r>
      <w:r w:rsidR="00567136" w:rsidRPr="00DB6AA9">
        <w:rPr>
          <w:rFonts w:ascii="Times New Roman" w:hAnsi="Times New Roman"/>
          <w:sz w:val="24"/>
          <w:szCs w:val="24"/>
        </w:rPr>
        <w:t>„Glasnik Zagrebačke županije“ broj 54/23</w:t>
      </w:r>
      <w:r w:rsidR="00335A1E" w:rsidRPr="00DB6AA9">
        <w:rPr>
          <w:rFonts w:ascii="Times New Roman" w:hAnsi="Times New Roman"/>
          <w:sz w:val="24"/>
          <w:szCs w:val="24"/>
        </w:rPr>
        <w:t xml:space="preserve">), </w:t>
      </w:r>
      <w:r w:rsidR="00DB6AA9" w:rsidRPr="00DB6AA9">
        <w:rPr>
          <w:rFonts w:ascii="Times New Roman" w:hAnsi="Times New Roman"/>
          <w:sz w:val="24"/>
          <w:szCs w:val="24"/>
        </w:rPr>
        <w:t>Općinsko vijeće Općine Kloštar Ivanić na 18. sjednici održanoj dana 07.03.2024. godine donijelo je</w:t>
      </w:r>
    </w:p>
    <w:p w14:paraId="76F619E0" w14:textId="38B10A58" w:rsidR="00CA09BF" w:rsidRPr="00DB6AA9" w:rsidRDefault="00CA09BF" w:rsidP="00DB6AA9">
      <w:pPr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DB6AA9">
        <w:rPr>
          <w:rFonts w:ascii="Times New Roman" w:hAnsi="Times New Roman"/>
          <w:b/>
          <w:bCs/>
          <w:sz w:val="24"/>
          <w:szCs w:val="24"/>
        </w:rPr>
        <w:t>GODIŠNJI PROVEDBENI PLAN</w:t>
      </w:r>
    </w:p>
    <w:p w14:paraId="5A4B8E86" w14:textId="7227276D" w:rsidR="00CA09BF" w:rsidRPr="00DB6AA9" w:rsidRDefault="00CA09BF" w:rsidP="00CA09B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B6AA9">
        <w:rPr>
          <w:rFonts w:ascii="Times New Roman" w:hAnsi="Times New Roman"/>
          <w:b/>
          <w:bCs/>
          <w:sz w:val="24"/>
          <w:szCs w:val="24"/>
        </w:rPr>
        <w:t xml:space="preserve">unapređenja zaštite od požara za područje Općine </w:t>
      </w:r>
      <w:r w:rsidR="00321BF5" w:rsidRPr="00DB6AA9">
        <w:rPr>
          <w:rFonts w:ascii="Times New Roman" w:hAnsi="Times New Roman"/>
          <w:b/>
          <w:bCs/>
          <w:sz w:val="24"/>
          <w:szCs w:val="24"/>
        </w:rPr>
        <w:t>Kloštar Ivanić</w:t>
      </w:r>
      <w:r w:rsidRPr="00DB6AA9">
        <w:rPr>
          <w:rFonts w:ascii="Times New Roman" w:hAnsi="Times New Roman"/>
          <w:b/>
          <w:bCs/>
          <w:sz w:val="24"/>
          <w:szCs w:val="24"/>
        </w:rPr>
        <w:t xml:space="preserve"> za 202</w:t>
      </w:r>
      <w:r w:rsidR="00567136" w:rsidRPr="00DB6AA9">
        <w:rPr>
          <w:rFonts w:ascii="Times New Roman" w:hAnsi="Times New Roman"/>
          <w:b/>
          <w:bCs/>
          <w:sz w:val="24"/>
          <w:szCs w:val="24"/>
        </w:rPr>
        <w:t>4</w:t>
      </w:r>
      <w:r w:rsidRPr="00DB6AA9">
        <w:rPr>
          <w:rFonts w:ascii="Times New Roman" w:hAnsi="Times New Roman"/>
          <w:b/>
          <w:bCs/>
          <w:sz w:val="24"/>
          <w:szCs w:val="24"/>
        </w:rPr>
        <w:t>. godinu</w:t>
      </w:r>
    </w:p>
    <w:p w14:paraId="1FA7971A" w14:textId="77777777" w:rsidR="00CA09BF" w:rsidRPr="00DB6AA9" w:rsidRDefault="00CA09BF" w:rsidP="00CA09B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yellow"/>
          <w:shd w:val="clear" w:color="auto" w:fill="FFFF00"/>
        </w:rPr>
      </w:pPr>
    </w:p>
    <w:p w14:paraId="7B5C93EA" w14:textId="77777777" w:rsidR="00CA09BF" w:rsidRPr="00DB6AA9" w:rsidRDefault="00CA09BF" w:rsidP="00CA09B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B6AA9">
        <w:rPr>
          <w:rFonts w:ascii="Times New Roman" w:hAnsi="Times New Roman"/>
          <w:b/>
          <w:bCs/>
          <w:sz w:val="24"/>
          <w:szCs w:val="24"/>
        </w:rPr>
        <w:t>I.</w:t>
      </w:r>
    </w:p>
    <w:p w14:paraId="29A35F30" w14:textId="704AB22E" w:rsidR="00CA09BF" w:rsidRPr="00DB6AA9" w:rsidRDefault="00CA09BF" w:rsidP="008F203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sz w:val="24"/>
          <w:szCs w:val="24"/>
        </w:rPr>
        <w:t xml:space="preserve">U cilju unapređenja zaštite od požara na području Općine </w:t>
      </w:r>
      <w:r w:rsidR="00321BF5" w:rsidRPr="00DB6AA9">
        <w:rPr>
          <w:rFonts w:ascii="Times New Roman" w:hAnsi="Times New Roman"/>
          <w:sz w:val="24"/>
          <w:szCs w:val="24"/>
        </w:rPr>
        <w:t>Kloštar Ivanić</w:t>
      </w:r>
      <w:r w:rsidRPr="00DB6AA9">
        <w:rPr>
          <w:rFonts w:ascii="Times New Roman" w:hAnsi="Times New Roman"/>
          <w:sz w:val="24"/>
          <w:szCs w:val="24"/>
        </w:rPr>
        <w:t xml:space="preserve"> Općinsko vijeće Općine </w:t>
      </w:r>
      <w:r w:rsidR="00321BF5" w:rsidRPr="00DB6AA9">
        <w:rPr>
          <w:rFonts w:ascii="Times New Roman" w:hAnsi="Times New Roman"/>
          <w:sz w:val="24"/>
          <w:szCs w:val="24"/>
        </w:rPr>
        <w:t>Kloštar Ivanić</w:t>
      </w:r>
      <w:r w:rsidRPr="00DB6AA9">
        <w:rPr>
          <w:rFonts w:ascii="Times New Roman" w:hAnsi="Times New Roman"/>
          <w:sz w:val="24"/>
          <w:szCs w:val="24"/>
        </w:rPr>
        <w:t xml:space="preserve"> donosi </w:t>
      </w:r>
      <w:r w:rsidR="008F2033" w:rsidRPr="00DB6AA9">
        <w:rPr>
          <w:rFonts w:ascii="Times New Roman" w:hAnsi="Times New Roman"/>
          <w:sz w:val="24"/>
          <w:szCs w:val="24"/>
        </w:rPr>
        <w:t>G</w:t>
      </w:r>
      <w:r w:rsidRPr="00DB6AA9">
        <w:rPr>
          <w:rFonts w:ascii="Times New Roman" w:hAnsi="Times New Roman"/>
          <w:sz w:val="24"/>
          <w:szCs w:val="24"/>
        </w:rPr>
        <w:t xml:space="preserve">odišnji provedbeni plan unapređenja zaštite od požara za područje Općine </w:t>
      </w:r>
      <w:r w:rsidR="00321BF5" w:rsidRPr="00DB6AA9">
        <w:rPr>
          <w:rFonts w:ascii="Times New Roman" w:hAnsi="Times New Roman"/>
          <w:sz w:val="24"/>
          <w:szCs w:val="24"/>
        </w:rPr>
        <w:t>Kloštar Ivanić</w:t>
      </w:r>
      <w:r w:rsidRPr="00DB6AA9">
        <w:rPr>
          <w:rFonts w:ascii="Times New Roman" w:hAnsi="Times New Roman"/>
          <w:sz w:val="24"/>
          <w:szCs w:val="24"/>
        </w:rPr>
        <w:t xml:space="preserve"> za 202</w:t>
      </w:r>
      <w:r w:rsidR="00567136" w:rsidRPr="00DB6AA9">
        <w:rPr>
          <w:rFonts w:ascii="Times New Roman" w:hAnsi="Times New Roman"/>
          <w:sz w:val="24"/>
          <w:szCs w:val="24"/>
        </w:rPr>
        <w:t>4</w:t>
      </w:r>
      <w:r w:rsidRPr="00DB6AA9">
        <w:rPr>
          <w:rFonts w:ascii="Times New Roman" w:hAnsi="Times New Roman"/>
          <w:sz w:val="24"/>
          <w:szCs w:val="24"/>
        </w:rPr>
        <w:t>. godinu</w:t>
      </w:r>
      <w:r w:rsidR="008F2033" w:rsidRPr="00DB6AA9">
        <w:rPr>
          <w:rFonts w:ascii="Times New Roman" w:hAnsi="Times New Roman"/>
          <w:sz w:val="24"/>
          <w:szCs w:val="24"/>
        </w:rPr>
        <w:t xml:space="preserve"> (u daljnjem tekstu: Provedbeni plan)</w:t>
      </w:r>
      <w:r w:rsidRPr="00DB6AA9">
        <w:rPr>
          <w:rFonts w:ascii="Times New Roman" w:hAnsi="Times New Roman"/>
          <w:sz w:val="24"/>
          <w:szCs w:val="24"/>
        </w:rPr>
        <w:t xml:space="preserve">. </w:t>
      </w:r>
    </w:p>
    <w:p w14:paraId="7B876C8E" w14:textId="77777777" w:rsidR="00CA09BF" w:rsidRPr="00DB6AA9" w:rsidRDefault="00CA09BF" w:rsidP="00CA09B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55C85AA" w14:textId="77777777" w:rsidR="00CA09BF" w:rsidRPr="00DB6AA9" w:rsidRDefault="00CA09BF" w:rsidP="00CA09B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B6AA9">
        <w:rPr>
          <w:rFonts w:ascii="Times New Roman" w:hAnsi="Times New Roman"/>
          <w:b/>
          <w:bCs/>
          <w:sz w:val="24"/>
          <w:szCs w:val="24"/>
        </w:rPr>
        <w:t>II.</w:t>
      </w:r>
    </w:p>
    <w:p w14:paraId="19808AD3" w14:textId="0BA5B932" w:rsidR="00CA09BF" w:rsidRPr="00DB6AA9" w:rsidRDefault="00CA09BF" w:rsidP="00CA09B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sz w:val="24"/>
          <w:szCs w:val="24"/>
        </w:rPr>
        <w:t xml:space="preserve">Za unapređenje mjera zaštite od požara na području Općine </w:t>
      </w:r>
      <w:r w:rsidR="00321BF5" w:rsidRPr="00DB6AA9">
        <w:rPr>
          <w:rFonts w:ascii="Times New Roman" w:hAnsi="Times New Roman"/>
          <w:sz w:val="24"/>
          <w:szCs w:val="24"/>
        </w:rPr>
        <w:t>Kloštar Ivanić</w:t>
      </w:r>
      <w:r w:rsidRPr="00DB6AA9">
        <w:rPr>
          <w:rFonts w:ascii="Times New Roman" w:hAnsi="Times New Roman"/>
          <w:sz w:val="24"/>
          <w:szCs w:val="24"/>
        </w:rPr>
        <w:t xml:space="preserve"> potrebno je u 202</w:t>
      </w:r>
      <w:r w:rsidR="00567136" w:rsidRPr="00DB6AA9">
        <w:rPr>
          <w:rFonts w:ascii="Times New Roman" w:hAnsi="Times New Roman"/>
          <w:sz w:val="24"/>
          <w:szCs w:val="24"/>
        </w:rPr>
        <w:t>4</w:t>
      </w:r>
      <w:r w:rsidRPr="00DB6AA9">
        <w:rPr>
          <w:rFonts w:ascii="Times New Roman" w:hAnsi="Times New Roman"/>
          <w:sz w:val="24"/>
          <w:szCs w:val="24"/>
        </w:rPr>
        <w:t>. godini provesti sljedeće tehničke i organizacijske mjere:</w:t>
      </w:r>
    </w:p>
    <w:p w14:paraId="149DB2DF" w14:textId="00E3DDB2" w:rsidR="00321BF5" w:rsidRPr="00DB6AA9" w:rsidRDefault="00321BF5" w:rsidP="00321BF5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954E5D9" w14:textId="77777777" w:rsidR="008F68CB" w:rsidRPr="00DB6AA9" w:rsidRDefault="008F68CB" w:rsidP="008E6CD9">
      <w:pPr>
        <w:spacing w:line="257" w:lineRule="auto"/>
        <w:rPr>
          <w:rFonts w:ascii="Times New Roman" w:hAnsi="Times New Roman"/>
          <w:b/>
          <w:bCs/>
          <w:sz w:val="24"/>
          <w:szCs w:val="24"/>
        </w:rPr>
      </w:pPr>
      <w:r w:rsidRPr="00DB6AA9">
        <w:rPr>
          <w:rFonts w:ascii="Times New Roman" w:hAnsi="Times New Roman"/>
          <w:b/>
          <w:bCs/>
          <w:sz w:val="24"/>
          <w:szCs w:val="24"/>
        </w:rPr>
        <w:t xml:space="preserve">1. Organizacijske mjere </w:t>
      </w:r>
    </w:p>
    <w:p w14:paraId="50581475" w14:textId="2F58B909" w:rsidR="008F68CB" w:rsidRPr="00DB6AA9" w:rsidRDefault="00567136" w:rsidP="00567136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outlineLvl w:val="1"/>
        <w:rPr>
          <w:rFonts w:ascii="Times New Roman" w:eastAsia="Times New Roman" w:hAnsi="Times New Roman"/>
          <w:sz w:val="24"/>
          <w:szCs w:val="24"/>
          <w:lang w:eastAsia="hr-HR"/>
        </w:rPr>
      </w:pPr>
      <w:r w:rsidRPr="00DB6AA9">
        <w:rPr>
          <w:rFonts w:ascii="Times New Roman" w:hAnsi="Times New Roman"/>
          <w:sz w:val="24"/>
          <w:szCs w:val="24"/>
        </w:rPr>
        <w:t xml:space="preserve">1.1. </w:t>
      </w:r>
      <w:r w:rsidR="008F68CB" w:rsidRPr="00DB6AA9">
        <w:rPr>
          <w:rFonts w:ascii="Times New Roman" w:hAnsi="Times New Roman"/>
          <w:sz w:val="24"/>
          <w:szCs w:val="24"/>
        </w:rPr>
        <w:t>Sukladno izračunu o potrebnom broju vatrogasaca iz Procjena ugroženosti od požara i  tehnoloških eksplozija gradova i općina osigurati potreban broj operativnih vatrogasaca. Operativni vatrogasac  može biti profesionalni i dobrovoljni vatrogasac  uz zadovoljavanje uvjeta propisanih člankom 41. i 51. Zakona o vatrogastvu (</w:t>
      </w:r>
      <w:r w:rsidR="008F68CB" w:rsidRPr="00DB6AA9">
        <w:rPr>
          <w:rFonts w:ascii="Times New Roman" w:eastAsia="Times New Roman" w:hAnsi="Times New Roman"/>
          <w:sz w:val="24"/>
          <w:szCs w:val="24"/>
          <w:lang w:eastAsia="hr-HR"/>
        </w:rPr>
        <w:t>„Narodne novine“ broj 125/19</w:t>
      </w:r>
      <w:r w:rsidR="00297265" w:rsidRPr="00DB6AA9">
        <w:rPr>
          <w:rFonts w:ascii="Times New Roman" w:eastAsia="Times New Roman" w:hAnsi="Times New Roman"/>
          <w:sz w:val="24"/>
          <w:szCs w:val="24"/>
          <w:lang w:eastAsia="hr-HR"/>
        </w:rPr>
        <w:t>, 114/22</w:t>
      </w:r>
      <w:r w:rsidR="008F68CB" w:rsidRPr="00DB6AA9">
        <w:rPr>
          <w:rFonts w:ascii="Times New Roman" w:eastAsia="Times New Roman" w:hAnsi="Times New Roman"/>
          <w:sz w:val="24"/>
          <w:szCs w:val="24"/>
          <w:lang w:eastAsia="hr-HR"/>
        </w:rPr>
        <w:t>)</w:t>
      </w:r>
    </w:p>
    <w:p w14:paraId="5E15AA16" w14:textId="77777777" w:rsidR="008F68CB" w:rsidRPr="00DB6AA9" w:rsidRDefault="008F68CB" w:rsidP="008F68CB">
      <w:pPr>
        <w:spacing w:after="0" w:line="257" w:lineRule="auto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sz w:val="24"/>
          <w:szCs w:val="24"/>
        </w:rPr>
        <w:t xml:space="preserve"> </w:t>
      </w:r>
    </w:p>
    <w:p w14:paraId="61B3852A" w14:textId="6250C543" w:rsidR="008F68CB" w:rsidRPr="00DB6AA9" w:rsidRDefault="008F68CB" w:rsidP="008F68CB">
      <w:pPr>
        <w:spacing w:after="0" w:line="240" w:lineRule="auto"/>
        <w:ind w:left="70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B6AA9">
        <w:rPr>
          <w:rFonts w:ascii="Times New Roman" w:hAnsi="Times New Roman"/>
          <w:b/>
          <w:bCs/>
          <w:i/>
          <w:sz w:val="24"/>
          <w:szCs w:val="24"/>
        </w:rPr>
        <w:t xml:space="preserve">Izvršitelj zadatka: </w:t>
      </w:r>
      <w:r w:rsidR="000F6B36" w:rsidRPr="00DB6AA9">
        <w:rPr>
          <w:rFonts w:ascii="Times New Roman" w:hAnsi="Times New Roman"/>
          <w:b/>
          <w:bCs/>
          <w:i/>
          <w:sz w:val="24"/>
          <w:szCs w:val="24"/>
        </w:rPr>
        <w:tab/>
      </w:r>
      <w:r w:rsidRPr="00DB6AA9">
        <w:rPr>
          <w:rFonts w:ascii="Times New Roman" w:hAnsi="Times New Roman"/>
          <w:b/>
          <w:bCs/>
          <w:i/>
          <w:sz w:val="24"/>
          <w:szCs w:val="24"/>
        </w:rPr>
        <w:t>Općina Kloštar Ivanić</w:t>
      </w:r>
    </w:p>
    <w:p w14:paraId="4571649A" w14:textId="417F5D78" w:rsidR="008F68CB" w:rsidRPr="00DB6AA9" w:rsidRDefault="008F68CB" w:rsidP="000F6B36">
      <w:pPr>
        <w:spacing w:after="0" w:line="240" w:lineRule="auto"/>
        <w:ind w:left="2832"/>
        <w:jc w:val="both"/>
        <w:rPr>
          <w:rFonts w:ascii="Times New Roman" w:hAnsi="Times New Roman"/>
          <w:i/>
          <w:sz w:val="24"/>
          <w:szCs w:val="24"/>
        </w:rPr>
      </w:pPr>
      <w:r w:rsidRPr="00DB6AA9">
        <w:rPr>
          <w:rFonts w:ascii="Times New Roman" w:hAnsi="Times New Roman"/>
          <w:i/>
          <w:sz w:val="24"/>
          <w:szCs w:val="24"/>
        </w:rPr>
        <w:t>Pravne osobe koje imaju vatrogasne postrojbe s područja Zagrebačke</w:t>
      </w:r>
      <w:r w:rsidR="000F6B36" w:rsidRPr="00DB6AA9">
        <w:rPr>
          <w:rFonts w:ascii="Times New Roman" w:hAnsi="Times New Roman"/>
          <w:i/>
          <w:sz w:val="24"/>
          <w:szCs w:val="24"/>
        </w:rPr>
        <w:t xml:space="preserve"> </w:t>
      </w:r>
      <w:r w:rsidRPr="00DB6AA9">
        <w:rPr>
          <w:rFonts w:ascii="Times New Roman" w:hAnsi="Times New Roman"/>
          <w:i/>
          <w:sz w:val="24"/>
          <w:szCs w:val="24"/>
        </w:rPr>
        <w:t>županije</w:t>
      </w:r>
    </w:p>
    <w:p w14:paraId="0E0BCE81" w14:textId="77777777" w:rsidR="008F68CB" w:rsidRPr="00DB6AA9" w:rsidRDefault="008F68CB" w:rsidP="008F68CB">
      <w:pPr>
        <w:spacing w:after="0" w:line="257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5FDE575" w14:textId="7D3E1913" w:rsidR="008F68CB" w:rsidRPr="00DB6AA9" w:rsidRDefault="00567136" w:rsidP="00567136">
      <w:pPr>
        <w:pStyle w:val="Odlomakpopisa"/>
        <w:numPr>
          <w:ilvl w:val="1"/>
          <w:numId w:val="6"/>
        </w:numPr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sz w:val="24"/>
          <w:szCs w:val="24"/>
        </w:rPr>
        <w:t xml:space="preserve">Jedinice lokalne samouprave s područja Zagrebačke županije duže su imati organiziranu dimnjačarsku službu na svom području sukladno važećim propisima. </w:t>
      </w:r>
    </w:p>
    <w:p w14:paraId="2858A35C" w14:textId="77777777" w:rsidR="008F68CB" w:rsidRPr="00DB6AA9" w:rsidRDefault="008F68CB" w:rsidP="008F68CB">
      <w:pPr>
        <w:spacing w:after="0" w:line="257" w:lineRule="auto"/>
        <w:jc w:val="both"/>
        <w:rPr>
          <w:rFonts w:ascii="Times New Roman" w:hAnsi="Times New Roman"/>
          <w:sz w:val="24"/>
          <w:szCs w:val="24"/>
        </w:rPr>
      </w:pPr>
    </w:p>
    <w:p w14:paraId="16B8F7E9" w14:textId="790B8A68" w:rsidR="008F68CB" w:rsidRPr="00DB6AA9" w:rsidRDefault="008F68CB" w:rsidP="008F68CB">
      <w:pPr>
        <w:spacing w:after="0" w:line="240" w:lineRule="auto"/>
        <w:ind w:left="70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B6AA9">
        <w:rPr>
          <w:rFonts w:ascii="Times New Roman" w:hAnsi="Times New Roman"/>
          <w:b/>
          <w:bCs/>
          <w:i/>
          <w:sz w:val="24"/>
          <w:szCs w:val="24"/>
        </w:rPr>
        <w:t xml:space="preserve">Izvršitelj zadatka: </w:t>
      </w:r>
      <w:r w:rsidR="000F6B36" w:rsidRPr="00DB6AA9">
        <w:rPr>
          <w:rFonts w:ascii="Times New Roman" w:hAnsi="Times New Roman"/>
          <w:b/>
          <w:bCs/>
          <w:i/>
          <w:sz w:val="24"/>
          <w:szCs w:val="24"/>
        </w:rPr>
        <w:tab/>
      </w:r>
      <w:r w:rsidRPr="00DB6AA9">
        <w:rPr>
          <w:rFonts w:ascii="Times New Roman" w:hAnsi="Times New Roman"/>
          <w:b/>
          <w:bCs/>
          <w:i/>
          <w:sz w:val="24"/>
          <w:szCs w:val="24"/>
        </w:rPr>
        <w:t>Općina Kloštar Ivanić</w:t>
      </w:r>
    </w:p>
    <w:p w14:paraId="68269502" w14:textId="214A75AD" w:rsidR="00951060" w:rsidRPr="00DB6AA9" w:rsidRDefault="00951060" w:rsidP="00567136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6DFB1E33" w14:textId="77777777" w:rsidR="00567136" w:rsidRPr="00DB6AA9" w:rsidRDefault="008F68CB" w:rsidP="008E6CD9">
      <w:pPr>
        <w:spacing w:line="257" w:lineRule="auto"/>
        <w:rPr>
          <w:rFonts w:ascii="Times New Roman" w:hAnsi="Times New Roman"/>
          <w:b/>
          <w:bCs/>
          <w:sz w:val="24"/>
          <w:szCs w:val="24"/>
        </w:rPr>
      </w:pPr>
      <w:r w:rsidRPr="00DB6AA9">
        <w:rPr>
          <w:rFonts w:ascii="Times New Roman" w:hAnsi="Times New Roman"/>
          <w:b/>
          <w:bCs/>
          <w:sz w:val="24"/>
          <w:szCs w:val="24"/>
        </w:rPr>
        <w:t>2.</w:t>
      </w:r>
      <w:r w:rsidR="00567136" w:rsidRPr="00DB6AA9">
        <w:rPr>
          <w:rFonts w:ascii="Times New Roman" w:hAnsi="Times New Roman"/>
          <w:b/>
          <w:bCs/>
          <w:sz w:val="24"/>
          <w:szCs w:val="24"/>
        </w:rPr>
        <w:t xml:space="preserve"> Normativne mjere</w:t>
      </w:r>
    </w:p>
    <w:p w14:paraId="7920D5DC" w14:textId="0A0033FF" w:rsidR="00567136" w:rsidRPr="00DB6AA9" w:rsidRDefault="00567136" w:rsidP="00DC5FD3">
      <w:pPr>
        <w:spacing w:line="257" w:lineRule="auto"/>
        <w:jc w:val="both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sz w:val="24"/>
          <w:szCs w:val="24"/>
        </w:rPr>
        <w:t xml:space="preserve">2.1. </w:t>
      </w:r>
      <w:r w:rsidR="008F68CB" w:rsidRPr="00DB6AA9">
        <w:rPr>
          <w:rFonts w:ascii="Times New Roman" w:hAnsi="Times New Roman"/>
          <w:sz w:val="24"/>
          <w:szCs w:val="24"/>
        </w:rPr>
        <w:t xml:space="preserve"> </w:t>
      </w:r>
      <w:r w:rsidRPr="00DB6AA9">
        <w:rPr>
          <w:rFonts w:ascii="Times New Roman" w:hAnsi="Times New Roman"/>
          <w:sz w:val="24"/>
          <w:szCs w:val="24"/>
        </w:rPr>
        <w:t xml:space="preserve">Jedinice lokalne uprave s područja Zagrebačke županije dužne su svoje Procjene ugroženosti od požara i tehnološke eksplozije, te Planove zaštite od požara usklađivati s novonastalim uvjetima </w:t>
      </w:r>
      <w:r w:rsidR="00335A1E" w:rsidRPr="00DB6AA9">
        <w:rPr>
          <w:rFonts w:ascii="Times New Roman" w:hAnsi="Times New Roman"/>
          <w:sz w:val="24"/>
          <w:szCs w:val="24"/>
        </w:rPr>
        <w:t>u</w:t>
      </w:r>
      <w:r w:rsidRPr="00DB6AA9">
        <w:rPr>
          <w:rFonts w:ascii="Times New Roman" w:hAnsi="Times New Roman"/>
          <w:sz w:val="24"/>
          <w:szCs w:val="24"/>
        </w:rPr>
        <w:t xml:space="preserve"> zakonom propisanom roku. Presliku ažurirane dokumentacije treba dostavljati matičnim </w:t>
      </w:r>
      <w:r w:rsidR="00DC5FD3" w:rsidRPr="00DB6AA9">
        <w:rPr>
          <w:rFonts w:ascii="Times New Roman" w:hAnsi="Times New Roman"/>
          <w:sz w:val="24"/>
          <w:szCs w:val="24"/>
        </w:rPr>
        <w:t xml:space="preserve">Vatrogasnim zajednicama, Vatrogasnoj zajednici Zagrebačke županije i nadležnom upravnom odjelu Zagrebačke županije. </w:t>
      </w:r>
    </w:p>
    <w:p w14:paraId="6F6774A1" w14:textId="4AC9B18B" w:rsidR="00DC5FD3" w:rsidRPr="00DB6AA9" w:rsidRDefault="00DC5FD3" w:rsidP="00DC5FD3">
      <w:pPr>
        <w:spacing w:after="0" w:line="240" w:lineRule="auto"/>
        <w:ind w:left="70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B6AA9">
        <w:rPr>
          <w:rFonts w:ascii="Times New Roman" w:hAnsi="Times New Roman"/>
          <w:b/>
          <w:bCs/>
          <w:i/>
          <w:sz w:val="24"/>
          <w:szCs w:val="24"/>
        </w:rPr>
        <w:t xml:space="preserve">Izvršitelj zadatka: </w:t>
      </w:r>
      <w:r w:rsidR="000F6B36" w:rsidRPr="00DB6AA9">
        <w:rPr>
          <w:rFonts w:ascii="Times New Roman" w:hAnsi="Times New Roman"/>
          <w:b/>
          <w:bCs/>
          <w:i/>
          <w:sz w:val="24"/>
          <w:szCs w:val="24"/>
        </w:rPr>
        <w:tab/>
      </w:r>
      <w:r w:rsidRPr="00DB6AA9">
        <w:rPr>
          <w:rFonts w:ascii="Times New Roman" w:hAnsi="Times New Roman"/>
          <w:b/>
          <w:bCs/>
          <w:i/>
          <w:sz w:val="24"/>
          <w:szCs w:val="24"/>
        </w:rPr>
        <w:t>Općina Kloštar Ivanić</w:t>
      </w:r>
    </w:p>
    <w:p w14:paraId="524234D9" w14:textId="77777777" w:rsidR="00DC5FD3" w:rsidRPr="00DB6AA9" w:rsidRDefault="00DC5FD3" w:rsidP="00DC5FD3">
      <w:pPr>
        <w:spacing w:after="0" w:line="240" w:lineRule="auto"/>
        <w:ind w:left="708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1A55FA13" w14:textId="19F1F535" w:rsidR="00DC5FD3" w:rsidRDefault="00DC5FD3" w:rsidP="008E6CD9">
      <w:pPr>
        <w:spacing w:line="257" w:lineRule="auto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sz w:val="24"/>
          <w:szCs w:val="24"/>
        </w:rPr>
        <w:t xml:space="preserve">2.2. Propisati mjere za uređivanje i održavanje rudina, živica, međa, poljskih i šumskih putova i kanala sukladno važećim propisima. </w:t>
      </w:r>
    </w:p>
    <w:p w14:paraId="0354918C" w14:textId="77777777" w:rsidR="00AE3217" w:rsidRPr="00DB6AA9" w:rsidRDefault="00AE3217" w:rsidP="008E6CD9">
      <w:pPr>
        <w:spacing w:line="257" w:lineRule="auto"/>
        <w:rPr>
          <w:rFonts w:ascii="Times New Roman" w:hAnsi="Times New Roman"/>
          <w:sz w:val="24"/>
          <w:szCs w:val="24"/>
        </w:rPr>
      </w:pPr>
    </w:p>
    <w:p w14:paraId="6E621388" w14:textId="0243AB34" w:rsidR="00DC5FD3" w:rsidRPr="00DB6AA9" w:rsidRDefault="00DC5FD3" w:rsidP="00DC5FD3">
      <w:pPr>
        <w:spacing w:after="0" w:line="240" w:lineRule="auto"/>
        <w:ind w:left="70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B6AA9">
        <w:rPr>
          <w:rFonts w:ascii="Times New Roman" w:hAnsi="Times New Roman"/>
          <w:b/>
          <w:bCs/>
          <w:i/>
          <w:sz w:val="24"/>
          <w:szCs w:val="24"/>
        </w:rPr>
        <w:lastRenderedPageBreak/>
        <w:t xml:space="preserve">Izvršitelj zadatka: </w:t>
      </w:r>
      <w:r w:rsidR="000F6B36" w:rsidRPr="00DB6AA9">
        <w:rPr>
          <w:rFonts w:ascii="Times New Roman" w:hAnsi="Times New Roman"/>
          <w:b/>
          <w:bCs/>
          <w:i/>
          <w:sz w:val="24"/>
          <w:szCs w:val="24"/>
        </w:rPr>
        <w:tab/>
      </w:r>
      <w:r w:rsidRPr="00DB6AA9">
        <w:rPr>
          <w:rFonts w:ascii="Times New Roman" w:hAnsi="Times New Roman"/>
          <w:b/>
          <w:bCs/>
          <w:i/>
          <w:sz w:val="24"/>
          <w:szCs w:val="24"/>
        </w:rPr>
        <w:t>Općina Kloštar Ivanić</w:t>
      </w:r>
    </w:p>
    <w:p w14:paraId="4FCEF21A" w14:textId="77777777" w:rsidR="00DC5FD3" w:rsidRPr="00DB6AA9" w:rsidRDefault="00DC5FD3" w:rsidP="008E6CD9">
      <w:pPr>
        <w:spacing w:line="257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3B162D13" w14:textId="2367A241" w:rsidR="008F68CB" w:rsidRPr="00DB6AA9" w:rsidRDefault="00DC5FD3" w:rsidP="008E6CD9">
      <w:pPr>
        <w:spacing w:line="257" w:lineRule="auto"/>
        <w:rPr>
          <w:rFonts w:ascii="Times New Roman" w:hAnsi="Times New Roman"/>
          <w:b/>
          <w:bCs/>
          <w:sz w:val="24"/>
          <w:szCs w:val="24"/>
        </w:rPr>
      </w:pPr>
      <w:r w:rsidRPr="00DB6AA9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="008F68CB" w:rsidRPr="00DB6AA9">
        <w:rPr>
          <w:rFonts w:ascii="Times New Roman" w:hAnsi="Times New Roman"/>
          <w:b/>
          <w:bCs/>
          <w:sz w:val="24"/>
          <w:szCs w:val="24"/>
        </w:rPr>
        <w:t xml:space="preserve">Tehničke mjere </w:t>
      </w:r>
    </w:p>
    <w:p w14:paraId="037FC50B" w14:textId="67F25D9B" w:rsidR="008F68CB" w:rsidRPr="00DB6AA9" w:rsidRDefault="00DC5FD3" w:rsidP="00DC5FD3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sz w:val="24"/>
          <w:szCs w:val="24"/>
        </w:rPr>
        <w:t xml:space="preserve">3.1. </w:t>
      </w:r>
      <w:r w:rsidR="008F68CB" w:rsidRPr="00DB6AA9">
        <w:rPr>
          <w:rFonts w:ascii="Times New Roman" w:hAnsi="Times New Roman"/>
          <w:sz w:val="24"/>
          <w:szCs w:val="24"/>
        </w:rPr>
        <w:t xml:space="preserve">Opremanje vatrogasnih postrojbi izvršiti sukladno važećim propisima i usvojenim planovima zaštite od požara. Za potrebe vatrogasnih  postrojbi osigurati odgovarajuća spremišta za vatrogasna vozila  i tehniku. </w:t>
      </w:r>
    </w:p>
    <w:p w14:paraId="180D6589" w14:textId="77777777" w:rsidR="008E6CD9" w:rsidRPr="00DB6AA9" w:rsidRDefault="008E6CD9" w:rsidP="008E6CD9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4CE0C988" w14:textId="4FAC8836" w:rsidR="008E6CD9" w:rsidRPr="00DB6AA9" w:rsidRDefault="008E6CD9" w:rsidP="008E6CD9">
      <w:pPr>
        <w:spacing w:after="0" w:line="240" w:lineRule="auto"/>
        <w:ind w:left="70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B6AA9">
        <w:rPr>
          <w:rFonts w:ascii="Times New Roman" w:hAnsi="Times New Roman"/>
          <w:b/>
          <w:bCs/>
          <w:i/>
          <w:sz w:val="24"/>
          <w:szCs w:val="24"/>
        </w:rPr>
        <w:t xml:space="preserve">Izvršitelj zadatka: </w:t>
      </w:r>
      <w:r w:rsidR="000F6B36" w:rsidRPr="00DB6AA9">
        <w:rPr>
          <w:rFonts w:ascii="Times New Roman" w:hAnsi="Times New Roman"/>
          <w:b/>
          <w:bCs/>
          <w:i/>
          <w:sz w:val="24"/>
          <w:szCs w:val="24"/>
        </w:rPr>
        <w:tab/>
      </w:r>
      <w:r w:rsidRPr="00DB6AA9">
        <w:rPr>
          <w:rFonts w:ascii="Times New Roman" w:hAnsi="Times New Roman"/>
          <w:b/>
          <w:bCs/>
          <w:i/>
          <w:sz w:val="24"/>
          <w:szCs w:val="24"/>
        </w:rPr>
        <w:t>Općina Kloštar Ivanić</w:t>
      </w:r>
    </w:p>
    <w:p w14:paraId="1EF4D9A4" w14:textId="59CFCFAB" w:rsidR="008F68CB" w:rsidRPr="00DB6AA9" w:rsidRDefault="008E6CD9" w:rsidP="000F6B36">
      <w:pPr>
        <w:spacing w:after="0" w:line="240" w:lineRule="auto"/>
        <w:ind w:left="2832"/>
        <w:jc w:val="both"/>
        <w:rPr>
          <w:rFonts w:ascii="Times New Roman" w:hAnsi="Times New Roman"/>
          <w:i/>
          <w:sz w:val="24"/>
          <w:szCs w:val="24"/>
        </w:rPr>
      </w:pPr>
      <w:r w:rsidRPr="00DB6AA9">
        <w:rPr>
          <w:rFonts w:ascii="Times New Roman" w:hAnsi="Times New Roman"/>
          <w:i/>
          <w:sz w:val="24"/>
          <w:szCs w:val="24"/>
        </w:rPr>
        <w:t>Pravne osobe koje imaju vatrogasne postrojbe s područja Zagrebačke</w:t>
      </w:r>
      <w:r w:rsidR="000F6B36" w:rsidRPr="00DB6AA9">
        <w:rPr>
          <w:rFonts w:ascii="Times New Roman" w:hAnsi="Times New Roman"/>
          <w:i/>
          <w:sz w:val="24"/>
          <w:szCs w:val="24"/>
        </w:rPr>
        <w:t xml:space="preserve"> ž</w:t>
      </w:r>
      <w:r w:rsidRPr="00DB6AA9">
        <w:rPr>
          <w:rFonts w:ascii="Times New Roman" w:hAnsi="Times New Roman"/>
          <w:i/>
          <w:sz w:val="24"/>
          <w:szCs w:val="24"/>
        </w:rPr>
        <w:t>upanije</w:t>
      </w:r>
    </w:p>
    <w:p w14:paraId="449AA420" w14:textId="233FFC0E" w:rsidR="00DC5FD3" w:rsidRPr="00DB6AA9" w:rsidRDefault="00DC5FD3" w:rsidP="000F6B36">
      <w:pPr>
        <w:spacing w:after="0" w:line="240" w:lineRule="auto"/>
        <w:ind w:left="2124" w:firstLine="708"/>
        <w:jc w:val="both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i/>
          <w:sz w:val="24"/>
          <w:szCs w:val="24"/>
        </w:rPr>
        <w:t>VZO Kloštar Ivanić</w:t>
      </w:r>
    </w:p>
    <w:p w14:paraId="157E07B5" w14:textId="77777777" w:rsidR="008E6CD9" w:rsidRPr="00DB6AA9" w:rsidRDefault="008E6CD9" w:rsidP="008E6CD9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6B26560B" w14:textId="505FDBF0" w:rsidR="008F68CB" w:rsidRPr="00DB6AA9" w:rsidRDefault="00DC5FD3" w:rsidP="00DC5FD3">
      <w:pPr>
        <w:jc w:val="both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sz w:val="24"/>
          <w:szCs w:val="24"/>
        </w:rPr>
        <w:t xml:space="preserve">3.2. </w:t>
      </w:r>
      <w:r w:rsidR="008F68CB" w:rsidRPr="00DB6AA9">
        <w:rPr>
          <w:rFonts w:ascii="Times New Roman" w:hAnsi="Times New Roman"/>
          <w:sz w:val="24"/>
          <w:szCs w:val="24"/>
        </w:rPr>
        <w:t xml:space="preserve">Za učinkovito i uspješno djelovanje vatrogasaca od trenutka uzbunjivanja i početka  intervencije do lokaliziranja i gašenja požara, potrebno je, sukladno Procjeni ugroženosti od požara i tehnoloških eksplozija, osigurati dovoljan broj stabilnih, mobilnih i ručnih radio uređaja za potrebe  vatrogasnih postrojbi. </w:t>
      </w:r>
    </w:p>
    <w:p w14:paraId="16068DA9" w14:textId="28F25689" w:rsidR="008E6CD9" w:rsidRPr="00DB6AA9" w:rsidRDefault="008F68CB" w:rsidP="008E6CD9">
      <w:pPr>
        <w:spacing w:after="0" w:line="240" w:lineRule="auto"/>
        <w:ind w:left="70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B6AA9">
        <w:rPr>
          <w:rFonts w:ascii="Times New Roman" w:hAnsi="Times New Roman"/>
          <w:sz w:val="24"/>
          <w:szCs w:val="24"/>
        </w:rPr>
        <w:t xml:space="preserve"> </w:t>
      </w:r>
      <w:r w:rsidR="008E6CD9" w:rsidRPr="00DB6AA9">
        <w:rPr>
          <w:rFonts w:ascii="Times New Roman" w:hAnsi="Times New Roman"/>
          <w:b/>
          <w:bCs/>
          <w:i/>
          <w:sz w:val="24"/>
          <w:szCs w:val="24"/>
        </w:rPr>
        <w:t xml:space="preserve">Izvršitelj zadatka: </w:t>
      </w:r>
      <w:r w:rsidR="000F6B36" w:rsidRPr="00DB6AA9">
        <w:rPr>
          <w:rFonts w:ascii="Times New Roman" w:hAnsi="Times New Roman"/>
          <w:b/>
          <w:bCs/>
          <w:i/>
          <w:sz w:val="24"/>
          <w:szCs w:val="24"/>
        </w:rPr>
        <w:tab/>
      </w:r>
      <w:r w:rsidR="008E6CD9" w:rsidRPr="00DB6AA9">
        <w:rPr>
          <w:rFonts w:ascii="Times New Roman" w:hAnsi="Times New Roman"/>
          <w:b/>
          <w:bCs/>
          <w:i/>
          <w:sz w:val="24"/>
          <w:szCs w:val="24"/>
        </w:rPr>
        <w:t>Općina Kloštar Ivanić</w:t>
      </w:r>
    </w:p>
    <w:p w14:paraId="2DBBA2F1" w14:textId="6ED25A91" w:rsidR="008E6CD9" w:rsidRPr="00DB6AA9" w:rsidRDefault="008E6CD9" w:rsidP="000F6B36">
      <w:pPr>
        <w:spacing w:after="0" w:line="240" w:lineRule="auto"/>
        <w:ind w:left="2832" w:firstLine="6"/>
        <w:jc w:val="both"/>
        <w:rPr>
          <w:rFonts w:ascii="Times New Roman" w:hAnsi="Times New Roman"/>
          <w:i/>
          <w:sz w:val="24"/>
          <w:szCs w:val="24"/>
        </w:rPr>
      </w:pPr>
      <w:r w:rsidRPr="00DB6AA9">
        <w:rPr>
          <w:rFonts w:ascii="Times New Roman" w:hAnsi="Times New Roman"/>
          <w:i/>
          <w:sz w:val="24"/>
          <w:szCs w:val="24"/>
        </w:rPr>
        <w:t>Pravne osobe koje imaju vatrogasne postrojbe s područja Zagrebačke</w:t>
      </w:r>
      <w:r w:rsidR="000F6B36" w:rsidRPr="00DB6AA9">
        <w:rPr>
          <w:rFonts w:ascii="Times New Roman" w:hAnsi="Times New Roman"/>
          <w:i/>
          <w:sz w:val="24"/>
          <w:szCs w:val="24"/>
        </w:rPr>
        <w:t xml:space="preserve"> ž</w:t>
      </w:r>
      <w:r w:rsidRPr="00DB6AA9">
        <w:rPr>
          <w:rFonts w:ascii="Times New Roman" w:hAnsi="Times New Roman"/>
          <w:i/>
          <w:sz w:val="24"/>
          <w:szCs w:val="24"/>
        </w:rPr>
        <w:t>upanije</w:t>
      </w:r>
    </w:p>
    <w:p w14:paraId="01AD481B" w14:textId="0AE8673B" w:rsidR="00DC5FD3" w:rsidRPr="00DB6AA9" w:rsidRDefault="00DC5FD3" w:rsidP="000F6B36">
      <w:pPr>
        <w:spacing w:line="240" w:lineRule="auto"/>
        <w:ind w:left="2125" w:firstLine="707"/>
        <w:jc w:val="both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i/>
          <w:sz w:val="24"/>
          <w:szCs w:val="24"/>
        </w:rPr>
        <w:t>VZO Kloštar Ivanić</w:t>
      </w:r>
    </w:p>
    <w:p w14:paraId="2848373A" w14:textId="0BF92E36" w:rsidR="008F68CB" w:rsidRPr="00DB6AA9" w:rsidRDefault="00DC5FD3" w:rsidP="008F68CB">
      <w:pPr>
        <w:rPr>
          <w:rFonts w:ascii="Times New Roman" w:hAnsi="Times New Roman"/>
          <w:b/>
          <w:bCs/>
          <w:sz w:val="24"/>
          <w:szCs w:val="24"/>
        </w:rPr>
      </w:pPr>
      <w:r w:rsidRPr="00DB6AA9">
        <w:rPr>
          <w:rFonts w:ascii="Times New Roman" w:hAnsi="Times New Roman"/>
          <w:b/>
          <w:bCs/>
          <w:sz w:val="24"/>
          <w:szCs w:val="24"/>
        </w:rPr>
        <w:t>4</w:t>
      </w:r>
      <w:r w:rsidR="008F68CB" w:rsidRPr="00DB6AA9">
        <w:rPr>
          <w:rFonts w:ascii="Times New Roman" w:hAnsi="Times New Roman"/>
          <w:b/>
          <w:bCs/>
          <w:sz w:val="24"/>
          <w:szCs w:val="24"/>
        </w:rPr>
        <w:t xml:space="preserve">. Urbanističke mjere </w:t>
      </w:r>
    </w:p>
    <w:p w14:paraId="195DCBEA" w14:textId="03A6223D" w:rsidR="008F68CB" w:rsidRPr="00DB6AA9" w:rsidRDefault="00DC5FD3" w:rsidP="008E6CD9">
      <w:pPr>
        <w:jc w:val="both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sz w:val="24"/>
          <w:szCs w:val="24"/>
        </w:rPr>
        <w:t>4</w:t>
      </w:r>
      <w:r w:rsidR="008F68CB" w:rsidRPr="00DB6AA9">
        <w:rPr>
          <w:rFonts w:ascii="Times New Roman" w:hAnsi="Times New Roman"/>
          <w:sz w:val="24"/>
          <w:szCs w:val="24"/>
        </w:rPr>
        <w:t xml:space="preserve">.1.  U postupku izrade i donošenja prostorno planske dokumentacije, ovisno o  razini prostornih planova, obvezno je utvrditi  mjere zaštite od požara sukladno važećim propisima. </w:t>
      </w:r>
    </w:p>
    <w:p w14:paraId="25EE2772" w14:textId="16E954C1" w:rsidR="00225D6C" w:rsidRPr="00DB6AA9" w:rsidRDefault="008F68CB" w:rsidP="00225D6C">
      <w:pPr>
        <w:spacing w:after="0" w:line="240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B6AA9">
        <w:rPr>
          <w:rFonts w:ascii="Times New Roman" w:hAnsi="Times New Roman"/>
          <w:b/>
          <w:bCs/>
          <w:i/>
          <w:sz w:val="24"/>
          <w:szCs w:val="24"/>
        </w:rPr>
        <w:t xml:space="preserve">Izvršitelj zadatka: </w:t>
      </w:r>
      <w:r w:rsidR="000F6B36" w:rsidRPr="00DB6AA9">
        <w:rPr>
          <w:rFonts w:ascii="Times New Roman" w:hAnsi="Times New Roman"/>
          <w:b/>
          <w:bCs/>
          <w:i/>
          <w:sz w:val="24"/>
          <w:szCs w:val="24"/>
        </w:rPr>
        <w:tab/>
      </w:r>
      <w:r w:rsidR="00225D6C" w:rsidRPr="00DB6AA9">
        <w:rPr>
          <w:rFonts w:ascii="Times New Roman" w:hAnsi="Times New Roman"/>
          <w:b/>
          <w:bCs/>
          <w:i/>
          <w:sz w:val="24"/>
          <w:szCs w:val="24"/>
        </w:rPr>
        <w:t>Općina Kloštar Ivanić</w:t>
      </w:r>
      <w:r w:rsidRPr="00DB6AA9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14:paraId="30FDFEC1" w14:textId="20A12D3A" w:rsidR="008F68CB" w:rsidRPr="00DB6AA9" w:rsidRDefault="008F68CB" w:rsidP="000F6B36">
      <w:pPr>
        <w:spacing w:after="0" w:line="240" w:lineRule="auto"/>
        <w:ind w:left="2124" w:firstLine="708"/>
        <w:jc w:val="both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i/>
          <w:sz w:val="24"/>
          <w:szCs w:val="24"/>
        </w:rPr>
        <w:t xml:space="preserve">Zavod za prostorno uređenje Zagrebačke županije </w:t>
      </w:r>
    </w:p>
    <w:p w14:paraId="051A1B61" w14:textId="77777777" w:rsidR="00225D6C" w:rsidRPr="00DB6AA9" w:rsidRDefault="00225D6C" w:rsidP="00225D6C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9AE2B67" w14:textId="7A16823E" w:rsidR="008F68CB" w:rsidRPr="00DB6AA9" w:rsidRDefault="008F68CB" w:rsidP="00225D6C">
      <w:pPr>
        <w:jc w:val="both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sz w:val="24"/>
          <w:szCs w:val="24"/>
        </w:rPr>
        <w:t xml:space="preserve">3.2.  </w:t>
      </w:r>
      <w:r w:rsidR="00DC5FD3" w:rsidRPr="00DB6AA9">
        <w:rPr>
          <w:rFonts w:ascii="Times New Roman" w:hAnsi="Times New Roman"/>
          <w:sz w:val="24"/>
          <w:szCs w:val="24"/>
        </w:rPr>
        <w:t xml:space="preserve">U oblikovanju vatrogasnih pristupa potrebno je voditi računa da oni udovoljavaju svojoj svrsi u pogleda uvjeta korištenja, nosivosti, širine, nagiba, radijusa, površine, udaljenosti, dužine i drugo, sukladno važećim propisima (Pravilnik o uvjetima za vatrogasne pristupe „Narodne novine“ broj 35/94, 55/94, 142/03). </w:t>
      </w:r>
      <w:r w:rsidRPr="00DB6AA9">
        <w:rPr>
          <w:rFonts w:ascii="Times New Roman" w:hAnsi="Times New Roman"/>
          <w:sz w:val="24"/>
          <w:szCs w:val="24"/>
        </w:rPr>
        <w:t xml:space="preserve"> </w:t>
      </w:r>
    </w:p>
    <w:p w14:paraId="17579EAB" w14:textId="10652F22" w:rsidR="00DC5FD3" w:rsidRPr="00DB6AA9" w:rsidRDefault="00DC5FD3" w:rsidP="00DC5FD3">
      <w:pPr>
        <w:spacing w:after="0" w:line="240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B6AA9">
        <w:rPr>
          <w:rFonts w:ascii="Times New Roman" w:hAnsi="Times New Roman"/>
          <w:b/>
          <w:bCs/>
          <w:i/>
          <w:sz w:val="24"/>
          <w:szCs w:val="24"/>
        </w:rPr>
        <w:t xml:space="preserve">Izvršitelj zadatka: </w:t>
      </w:r>
      <w:r w:rsidR="000F6B36" w:rsidRPr="00DB6AA9">
        <w:rPr>
          <w:rFonts w:ascii="Times New Roman" w:hAnsi="Times New Roman"/>
          <w:b/>
          <w:bCs/>
          <w:i/>
          <w:sz w:val="24"/>
          <w:szCs w:val="24"/>
        </w:rPr>
        <w:tab/>
      </w:r>
      <w:r w:rsidRPr="00DB6AA9">
        <w:rPr>
          <w:rFonts w:ascii="Times New Roman" w:hAnsi="Times New Roman"/>
          <w:b/>
          <w:bCs/>
          <w:i/>
          <w:sz w:val="24"/>
          <w:szCs w:val="24"/>
        </w:rPr>
        <w:t xml:space="preserve">Općina Kloštar Ivanić </w:t>
      </w:r>
    </w:p>
    <w:p w14:paraId="176EC4C4" w14:textId="3788AC98" w:rsidR="00DC5FD3" w:rsidRPr="00DB6AA9" w:rsidRDefault="00DC5FD3" w:rsidP="00DC5FD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i/>
          <w:sz w:val="24"/>
          <w:szCs w:val="24"/>
        </w:rPr>
        <w:t xml:space="preserve">                            </w:t>
      </w:r>
      <w:r w:rsidR="006E1B78" w:rsidRPr="00DB6AA9">
        <w:rPr>
          <w:rFonts w:ascii="Times New Roman" w:hAnsi="Times New Roman"/>
          <w:i/>
          <w:sz w:val="24"/>
          <w:szCs w:val="24"/>
        </w:rPr>
        <w:t xml:space="preserve"> </w:t>
      </w:r>
      <w:r w:rsidRPr="00DB6AA9">
        <w:rPr>
          <w:rFonts w:ascii="Times New Roman" w:hAnsi="Times New Roman"/>
          <w:i/>
          <w:sz w:val="24"/>
          <w:szCs w:val="24"/>
        </w:rPr>
        <w:t xml:space="preserve">   </w:t>
      </w:r>
      <w:r w:rsidR="000F6B36" w:rsidRPr="00DB6AA9">
        <w:rPr>
          <w:rFonts w:ascii="Times New Roman" w:hAnsi="Times New Roman"/>
          <w:i/>
          <w:sz w:val="24"/>
          <w:szCs w:val="24"/>
        </w:rPr>
        <w:tab/>
      </w:r>
      <w:r w:rsidRPr="00DB6AA9">
        <w:rPr>
          <w:rFonts w:ascii="Times New Roman" w:hAnsi="Times New Roman"/>
          <w:i/>
          <w:sz w:val="24"/>
          <w:szCs w:val="24"/>
        </w:rPr>
        <w:t xml:space="preserve">Zavod za prostorno uređenje Zagrebačke županije </w:t>
      </w:r>
    </w:p>
    <w:p w14:paraId="3F436B64" w14:textId="4C889C8E" w:rsidR="008F68CB" w:rsidRPr="00DB6AA9" w:rsidRDefault="008F68CB" w:rsidP="00DC5FD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14:paraId="0022BF49" w14:textId="0101A33A" w:rsidR="008F68CB" w:rsidRPr="00DB6AA9" w:rsidRDefault="00DC5FD3" w:rsidP="00225D6C">
      <w:pPr>
        <w:jc w:val="both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sz w:val="24"/>
          <w:szCs w:val="24"/>
        </w:rPr>
        <w:t xml:space="preserve">3.3. Sukladno važećim propisima u naseljenim područjima sustavno poduzimati potrebne mjere kako bi prometnice i javne površine bile uvijek prohodne u svrhu nesmetane intervencije. U većim kompleksima pravnih osoba osigurati stalnu prohodnost vatrogasnih pristupa i putova evakuacije. </w:t>
      </w:r>
    </w:p>
    <w:p w14:paraId="2FEACF60" w14:textId="115224C7" w:rsidR="008F68CB" w:rsidRPr="00DB6AA9" w:rsidRDefault="008F68CB" w:rsidP="006E1B78">
      <w:pPr>
        <w:spacing w:after="0" w:line="257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B6AA9">
        <w:rPr>
          <w:rFonts w:ascii="Times New Roman" w:hAnsi="Times New Roman"/>
          <w:b/>
          <w:bCs/>
          <w:i/>
          <w:sz w:val="24"/>
          <w:szCs w:val="24"/>
        </w:rPr>
        <w:t>Izvršitelj zadatka</w:t>
      </w:r>
      <w:r w:rsidR="00225D6C" w:rsidRPr="00DB6AA9">
        <w:rPr>
          <w:rFonts w:ascii="Times New Roman" w:hAnsi="Times New Roman"/>
          <w:b/>
          <w:bCs/>
          <w:i/>
          <w:sz w:val="24"/>
          <w:szCs w:val="24"/>
        </w:rPr>
        <w:t xml:space="preserve">: </w:t>
      </w:r>
      <w:r w:rsidR="000F6B36" w:rsidRPr="00DB6AA9">
        <w:rPr>
          <w:rFonts w:ascii="Times New Roman" w:hAnsi="Times New Roman"/>
          <w:b/>
          <w:bCs/>
          <w:i/>
          <w:sz w:val="24"/>
          <w:szCs w:val="24"/>
        </w:rPr>
        <w:tab/>
      </w:r>
      <w:r w:rsidR="00225D6C" w:rsidRPr="00DB6AA9">
        <w:rPr>
          <w:rFonts w:ascii="Times New Roman" w:hAnsi="Times New Roman"/>
          <w:b/>
          <w:bCs/>
          <w:i/>
          <w:sz w:val="24"/>
          <w:szCs w:val="24"/>
        </w:rPr>
        <w:t>Općina Kloštar Ivanić</w:t>
      </w:r>
    </w:p>
    <w:p w14:paraId="4387899A" w14:textId="1759ACCE" w:rsidR="006E1B78" w:rsidRPr="00DB6AA9" w:rsidRDefault="006E1B78" w:rsidP="006E1B78">
      <w:pPr>
        <w:spacing w:after="0" w:line="257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  <w:r w:rsidRPr="00DB6AA9">
        <w:rPr>
          <w:rFonts w:ascii="Times New Roman" w:hAnsi="Times New Roman"/>
          <w:i/>
          <w:sz w:val="24"/>
          <w:szCs w:val="24"/>
        </w:rPr>
        <w:t xml:space="preserve">                                  </w:t>
      </w:r>
      <w:r w:rsidR="000F6B36" w:rsidRPr="00DB6AA9">
        <w:rPr>
          <w:rFonts w:ascii="Times New Roman" w:hAnsi="Times New Roman"/>
          <w:i/>
          <w:sz w:val="24"/>
          <w:szCs w:val="24"/>
        </w:rPr>
        <w:tab/>
      </w:r>
      <w:r w:rsidRPr="00DB6AA9">
        <w:rPr>
          <w:rFonts w:ascii="Times New Roman" w:hAnsi="Times New Roman"/>
          <w:i/>
          <w:sz w:val="24"/>
          <w:szCs w:val="24"/>
        </w:rPr>
        <w:t>Pravne osobe koje upravljaju javnim cestama</w:t>
      </w:r>
    </w:p>
    <w:p w14:paraId="7CF06E51" w14:textId="66470B63" w:rsidR="006E1B78" w:rsidRPr="00DB6AA9" w:rsidRDefault="006E1B78" w:rsidP="00225D6C">
      <w:pPr>
        <w:ind w:left="709"/>
        <w:jc w:val="both"/>
        <w:rPr>
          <w:rFonts w:ascii="Times New Roman" w:hAnsi="Times New Roman"/>
          <w:i/>
          <w:sz w:val="24"/>
          <w:szCs w:val="24"/>
        </w:rPr>
      </w:pPr>
      <w:r w:rsidRPr="00DB6AA9">
        <w:rPr>
          <w:rFonts w:ascii="Times New Roman" w:hAnsi="Times New Roman"/>
          <w:i/>
          <w:sz w:val="24"/>
          <w:szCs w:val="24"/>
        </w:rPr>
        <w:t xml:space="preserve">                                  </w:t>
      </w:r>
      <w:r w:rsidR="000F6B36" w:rsidRPr="00DB6AA9">
        <w:rPr>
          <w:rFonts w:ascii="Times New Roman" w:hAnsi="Times New Roman"/>
          <w:i/>
          <w:sz w:val="24"/>
          <w:szCs w:val="24"/>
        </w:rPr>
        <w:tab/>
      </w:r>
      <w:r w:rsidRPr="00DB6AA9">
        <w:rPr>
          <w:rFonts w:ascii="Times New Roman" w:hAnsi="Times New Roman"/>
          <w:i/>
          <w:sz w:val="24"/>
          <w:szCs w:val="24"/>
        </w:rPr>
        <w:t>Pravne osobe koje su vlasnici većih proizvodnih kompleksa</w:t>
      </w:r>
    </w:p>
    <w:p w14:paraId="496212FD" w14:textId="146E31C2" w:rsidR="006E1B78" w:rsidRPr="00DB6AA9" w:rsidRDefault="006E1B78" w:rsidP="006E1B78">
      <w:pPr>
        <w:jc w:val="both"/>
        <w:rPr>
          <w:rFonts w:ascii="Times New Roman" w:hAnsi="Times New Roman"/>
          <w:iCs/>
          <w:sz w:val="24"/>
          <w:szCs w:val="24"/>
        </w:rPr>
      </w:pPr>
      <w:r w:rsidRPr="00DB6AA9">
        <w:rPr>
          <w:rFonts w:ascii="Times New Roman" w:hAnsi="Times New Roman"/>
          <w:iCs/>
          <w:sz w:val="24"/>
          <w:szCs w:val="24"/>
        </w:rPr>
        <w:t xml:space="preserve">3.4. Građevinama (stambenim, poslovnim, industrijskim) tijekom cijelog razdoblja njihove eksploatacije potrebno je pridavati odgovarajuću pozornost u održavanju, kako bi se očuvala njihova tehnička svojstva i temeljni zahtjevi u pogledu zaštite od požara. Unapređivati i </w:t>
      </w:r>
      <w:r w:rsidRPr="00DB6AA9">
        <w:rPr>
          <w:rFonts w:ascii="Times New Roman" w:hAnsi="Times New Roman"/>
          <w:iCs/>
          <w:sz w:val="24"/>
          <w:szCs w:val="24"/>
        </w:rPr>
        <w:lastRenderedPageBreak/>
        <w:t xml:space="preserve">nadograđivati postojeće mjere zaštite od požara, a sukladno novim spoznajama i tehnološkim dostignućima. </w:t>
      </w:r>
    </w:p>
    <w:p w14:paraId="248C1861" w14:textId="4E8CC9C7" w:rsidR="006E1B78" w:rsidRPr="00DB6AA9" w:rsidRDefault="006E1B78" w:rsidP="006E1B78">
      <w:pPr>
        <w:spacing w:after="0" w:line="257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B6AA9">
        <w:rPr>
          <w:rFonts w:ascii="Times New Roman" w:hAnsi="Times New Roman"/>
          <w:b/>
          <w:bCs/>
          <w:i/>
          <w:sz w:val="24"/>
          <w:szCs w:val="24"/>
        </w:rPr>
        <w:t xml:space="preserve">Izvršitelj zadatka: </w:t>
      </w:r>
      <w:r w:rsidR="000F6B36" w:rsidRPr="00DB6AA9">
        <w:rPr>
          <w:rFonts w:ascii="Times New Roman" w:hAnsi="Times New Roman"/>
          <w:b/>
          <w:bCs/>
          <w:i/>
          <w:sz w:val="24"/>
          <w:szCs w:val="24"/>
        </w:rPr>
        <w:tab/>
      </w:r>
      <w:r w:rsidRPr="00DB6AA9">
        <w:rPr>
          <w:rFonts w:ascii="Times New Roman" w:hAnsi="Times New Roman"/>
          <w:b/>
          <w:bCs/>
          <w:i/>
          <w:sz w:val="24"/>
          <w:szCs w:val="24"/>
        </w:rPr>
        <w:t>Općina Kloštar Ivanić za građevine u posjedu</w:t>
      </w:r>
    </w:p>
    <w:p w14:paraId="73358BD0" w14:textId="03998E7A" w:rsidR="006E1B78" w:rsidRPr="00DB6AA9" w:rsidRDefault="006E1B78" w:rsidP="006E1B78">
      <w:pPr>
        <w:spacing w:after="0" w:line="257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  <w:r w:rsidRPr="00DB6AA9">
        <w:rPr>
          <w:rFonts w:ascii="Times New Roman" w:hAnsi="Times New Roman"/>
          <w:i/>
          <w:sz w:val="24"/>
          <w:szCs w:val="24"/>
        </w:rPr>
        <w:t xml:space="preserve">                                  (vlasnici i korisnici građevina, upravitelji zgrada)</w:t>
      </w:r>
    </w:p>
    <w:p w14:paraId="4B1B3898" w14:textId="77777777" w:rsidR="006E1B78" w:rsidRPr="00DB6AA9" w:rsidRDefault="006E1B78" w:rsidP="006E1B78">
      <w:pPr>
        <w:spacing w:after="0" w:line="257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15F64A46" w14:textId="74AC5DA9" w:rsidR="006E1B78" w:rsidRPr="00DB6AA9" w:rsidRDefault="006E1B78" w:rsidP="006E1B78">
      <w:pPr>
        <w:jc w:val="both"/>
        <w:rPr>
          <w:rFonts w:ascii="Times New Roman" w:hAnsi="Times New Roman"/>
          <w:iCs/>
          <w:sz w:val="24"/>
          <w:szCs w:val="24"/>
        </w:rPr>
      </w:pPr>
      <w:r w:rsidRPr="00DB6AA9">
        <w:rPr>
          <w:rFonts w:ascii="Times New Roman" w:hAnsi="Times New Roman"/>
          <w:iCs/>
          <w:sz w:val="24"/>
          <w:szCs w:val="24"/>
        </w:rPr>
        <w:t xml:space="preserve">3.5. Vlasnici odnosno korisnici građevina i drugih nekretnina te prostora, odnosno upravitelji zgrada, dužni su organizirati zaštitu od požara te skrbiti o stanju zaštite od požara sukladno odredbama Zakona o zaštiti od požara, propisima donesenim na temelju njega, odlukama i planovima tijela državne uprave, JLS i Županije, općim aktima pravnih osoba, procjenama ugroženosti i planovima zaštite od požara. </w:t>
      </w:r>
    </w:p>
    <w:p w14:paraId="64AE0A5D" w14:textId="0A25B7F4" w:rsidR="006E1B78" w:rsidRPr="00DB6AA9" w:rsidRDefault="006E1B78" w:rsidP="006E1B78">
      <w:pPr>
        <w:spacing w:after="0" w:line="257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B6AA9">
        <w:rPr>
          <w:rFonts w:ascii="Times New Roman" w:hAnsi="Times New Roman"/>
          <w:b/>
          <w:bCs/>
          <w:i/>
          <w:sz w:val="24"/>
          <w:szCs w:val="24"/>
        </w:rPr>
        <w:t xml:space="preserve">Izvršitelj zadatka: </w:t>
      </w:r>
      <w:r w:rsidR="000F6B36" w:rsidRPr="00DB6AA9">
        <w:rPr>
          <w:rFonts w:ascii="Times New Roman" w:hAnsi="Times New Roman"/>
          <w:b/>
          <w:bCs/>
          <w:i/>
          <w:sz w:val="24"/>
          <w:szCs w:val="24"/>
        </w:rPr>
        <w:tab/>
      </w:r>
      <w:r w:rsidRPr="00DB6AA9">
        <w:rPr>
          <w:rFonts w:ascii="Times New Roman" w:hAnsi="Times New Roman"/>
          <w:b/>
          <w:bCs/>
          <w:i/>
          <w:sz w:val="24"/>
          <w:szCs w:val="24"/>
        </w:rPr>
        <w:t>Općina Kloštar Ivanić za građevine u posjedu</w:t>
      </w:r>
    </w:p>
    <w:p w14:paraId="77A2FE42" w14:textId="052AE8BB" w:rsidR="006E1B78" w:rsidRPr="00DB6AA9" w:rsidRDefault="006E1B78" w:rsidP="006E1B78">
      <w:pPr>
        <w:spacing w:after="0" w:line="257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  <w:r w:rsidRPr="00DB6AA9">
        <w:rPr>
          <w:rFonts w:ascii="Times New Roman" w:hAnsi="Times New Roman"/>
          <w:i/>
          <w:sz w:val="24"/>
          <w:szCs w:val="24"/>
        </w:rPr>
        <w:t xml:space="preserve">                                  (vlasnici i korisnici građevina, upravitelji zgrada)</w:t>
      </w:r>
    </w:p>
    <w:p w14:paraId="34792CDF" w14:textId="77777777" w:rsidR="0032389E" w:rsidRPr="00DB6AA9" w:rsidRDefault="0032389E" w:rsidP="006E1B78">
      <w:pPr>
        <w:spacing w:after="0" w:line="257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</w:p>
    <w:p w14:paraId="5B2A4A3A" w14:textId="39A44958" w:rsidR="006E1B78" w:rsidRPr="00DB6AA9" w:rsidRDefault="0032389E" w:rsidP="006E1B78">
      <w:pPr>
        <w:spacing w:after="0" w:line="257" w:lineRule="auto"/>
        <w:jc w:val="both"/>
        <w:rPr>
          <w:rFonts w:ascii="Times New Roman" w:hAnsi="Times New Roman"/>
          <w:iCs/>
          <w:sz w:val="24"/>
          <w:szCs w:val="24"/>
        </w:rPr>
      </w:pPr>
      <w:r w:rsidRPr="00DB6AA9">
        <w:rPr>
          <w:rFonts w:ascii="Times New Roman" w:hAnsi="Times New Roman"/>
          <w:iCs/>
          <w:sz w:val="24"/>
          <w:szCs w:val="24"/>
        </w:rPr>
        <w:t xml:space="preserve">3.6. Urediti prilaze za vatrogasna vozila i pristupe do površina voda koje svojom izdašnošću udovoljavaju potrebama kod gašenja požara, a u svrhu crpljenja vode za potrebe gašenja požara. </w:t>
      </w:r>
    </w:p>
    <w:p w14:paraId="520AA1B1" w14:textId="77777777" w:rsidR="0032389E" w:rsidRPr="00DB6AA9" w:rsidRDefault="0032389E" w:rsidP="006E1B78">
      <w:pPr>
        <w:spacing w:after="0" w:line="257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1B46AE8" w14:textId="287742A0" w:rsidR="0032389E" w:rsidRPr="00DB6AA9" w:rsidRDefault="0032389E" w:rsidP="0032389E">
      <w:pPr>
        <w:spacing w:after="0" w:line="240" w:lineRule="auto"/>
        <w:ind w:left="708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B6AA9">
        <w:rPr>
          <w:rFonts w:ascii="Times New Roman" w:hAnsi="Times New Roman"/>
          <w:b/>
          <w:bCs/>
          <w:i/>
          <w:sz w:val="24"/>
          <w:szCs w:val="24"/>
        </w:rPr>
        <w:t xml:space="preserve">Izvršitelj zadatka: </w:t>
      </w:r>
      <w:r w:rsidR="000F6B36" w:rsidRPr="00DB6AA9">
        <w:rPr>
          <w:rFonts w:ascii="Times New Roman" w:hAnsi="Times New Roman"/>
          <w:b/>
          <w:bCs/>
          <w:i/>
          <w:sz w:val="24"/>
          <w:szCs w:val="24"/>
        </w:rPr>
        <w:tab/>
      </w:r>
      <w:r w:rsidRPr="00DB6AA9">
        <w:rPr>
          <w:rFonts w:ascii="Times New Roman" w:hAnsi="Times New Roman"/>
          <w:b/>
          <w:bCs/>
          <w:i/>
          <w:sz w:val="24"/>
          <w:szCs w:val="24"/>
        </w:rPr>
        <w:t>Općina Kloštar Ivanić</w:t>
      </w:r>
    </w:p>
    <w:p w14:paraId="72EFF353" w14:textId="77777777" w:rsidR="0032389E" w:rsidRPr="00DB6AA9" w:rsidRDefault="0032389E" w:rsidP="006E1B78">
      <w:pPr>
        <w:spacing w:after="0" w:line="257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159DAF1" w14:textId="4643D811" w:rsidR="008F68CB" w:rsidRPr="00DB6AA9" w:rsidRDefault="00032287" w:rsidP="008F68CB">
      <w:pPr>
        <w:rPr>
          <w:rFonts w:ascii="Times New Roman" w:hAnsi="Times New Roman"/>
          <w:b/>
          <w:bCs/>
          <w:sz w:val="24"/>
          <w:szCs w:val="24"/>
        </w:rPr>
      </w:pPr>
      <w:r w:rsidRPr="00DB6AA9">
        <w:rPr>
          <w:rFonts w:ascii="Times New Roman" w:hAnsi="Times New Roman"/>
          <w:b/>
          <w:bCs/>
          <w:sz w:val="24"/>
          <w:szCs w:val="24"/>
        </w:rPr>
        <w:t>4</w:t>
      </w:r>
      <w:r w:rsidR="008F68CB" w:rsidRPr="00DB6AA9">
        <w:rPr>
          <w:rFonts w:ascii="Times New Roman" w:hAnsi="Times New Roman"/>
          <w:b/>
          <w:bCs/>
          <w:sz w:val="24"/>
          <w:szCs w:val="24"/>
        </w:rPr>
        <w:t xml:space="preserve">. Organizacijske i administrativne mjere zaštite od požara na otvorenom prostoru </w:t>
      </w:r>
      <w:r w:rsidR="0032389E" w:rsidRPr="00DB6AA9">
        <w:rPr>
          <w:rFonts w:ascii="Times New Roman" w:hAnsi="Times New Roman"/>
          <w:b/>
          <w:bCs/>
          <w:sz w:val="24"/>
          <w:szCs w:val="24"/>
        </w:rPr>
        <w:t>i odlagalištima komunalnog otpada</w:t>
      </w:r>
    </w:p>
    <w:p w14:paraId="444B6C5E" w14:textId="41177CEF" w:rsidR="008F68CB" w:rsidRPr="00DB6AA9" w:rsidRDefault="00032287" w:rsidP="00032287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sz w:val="24"/>
          <w:szCs w:val="24"/>
        </w:rPr>
        <w:t xml:space="preserve">4.1.   </w:t>
      </w:r>
      <w:r w:rsidR="0032389E" w:rsidRPr="00DB6AA9">
        <w:rPr>
          <w:rFonts w:ascii="Times New Roman" w:hAnsi="Times New Roman"/>
          <w:sz w:val="24"/>
          <w:szCs w:val="24"/>
        </w:rPr>
        <w:t xml:space="preserve">Otpad se zbrinjava sukladno odredbama Zakona o gospodarenju otpadom („Narodne novine“ broj 84/21, 142/23), a prihvat otpada na odlagalište, mjere u svezi s planiranjem, gradnjom, radom i zatvaranjem odlagališta i postupanjem nakon njihova zatvaranja provodi se sukladno odredbama Pravilnika </w:t>
      </w:r>
      <w:r w:rsidR="006A70CE" w:rsidRPr="00DB6AA9">
        <w:rPr>
          <w:rFonts w:ascii="Times New Roman" w:hAnsi="Times New Roman"/>
          <w:sz w:val="24"/>
          <w:szCs w:val="24"/>
        </w:rPr>
        <w:t>o odlagalištima otpada</w:t>
      </w:r>
      <w:r w:rsidR="0032389E" w:rsidRPr="00DB6AA9">
        <w:rPr>
          <w:rFonts w:ascii="Times New Roman" w:hAnsi="Times New Roman"/>
          <w:sz w:val="24"/>
          <w:szCs w:val="24"/>
        </w:rPr>
        <w:t xml:space="preserve"> </w:t>
      </w:r>
      <w:r w:rsidR="006A70CE" w:rsidRPr="00DB6AA9">
        <w:rPr>
          <w:rFonts w:ascii="Times New Roman" w:hAnsi="Times New Roman"/>
          <w:sz w:val="24"/>
          <w:szCs w:val="24"/>
        </w:rPr>
        <w:t xml:space="preserve">(„Narodne novine“ broj 4/23). Odlagališta otpada moraju biti usklađena s odredbama važećih propisa, odnosno ako to nije moguće treba poduzeti radnje za njihovu sanaciju i zatvaranje. </w:t>
      </w:r>
    </w:p>
    <w:p w14:paraId="3DBF06CE" w14:textId="77777777" w:rsidR="00032287" w:rsidRPr="00DB6AA9" w:rsidRDefault="00032287" w:rsidP="00032287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52A63A65" w14:textId="640ECB41" w:rsidR="008F68CB" w:rsidRPr="00DB6AA9" w:rsidRDefault="008F68CB" w:rsidP="006A70CE">
      <w:pPr>
        <w:spacing w:after="0" w:line="257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B6AA9">
        <w:rPr>
          <w:rFonts w:ascii="Times New Roman" w:hAnsi="Times New Roman"/>
          <w:b/>
          <w:bCs/>
          <w:i/>
          <w:sz w:val="24"/>
          <w:szCs w:val="24"/>
        </w:rPr>
        <w:t xml:space="preserve">Izvršitelj zadatka:  </w:t>
      </w:r>
      <w:r w:rsidR="000F6B36" w:rsidRPr="00DB6AA9">
        <w:rPr>
          <w:rFonts w:ascii="Times New Roman" w:hAnsi="Times New Roman"/>
          <w:b/>
          <w:bCs/>
          <w:i/>
          <w:sz w:val="24"/>
          <w:szCs w:val="24"/>
        </w:rPr>
        <w:tab/>
      </w:r>
      <w:r w:rsidR="00032287" w:rsidRPr="00DB6AA9">
        <w:rPr>
          <w:rFonts w:ascii="Times New Roman" w:hAnsi="Times New Roman"/>
          <w:b/>
          <w:bCs/>
          <w:i/>
          <w:sz w:val="24"/>
          <w:szCs w:val="24"/>
        </w:rPr>
        <w:t>Općina Kloštar Ivanić</w:t>
      </w:r>
    </w:p>
    <w:p w14:paraId="28CAA36D" w14:textId="26985E9F" w:rsidR="006A70CE" w:rsidRPr="00DB6AA9" w:rsidRDefault="006A70CE" w:rsidP="006A70CE">
      <w:pPr>
        <w:spacing w:after="0" w:line="257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  <w:r w:rsidRPr="00DB6AA9">
        <w:rPr>
          <w:rFonts w:ascii="Times New Roman" w:hAnsi="Times New Roman"/>
          <w:i/>
          <w:sz w:val="24"/>
          <w:szCs w:val="24"/>
        </w:rPr>
        <w:t xml:space="preserve">                                  </w:t>
      </w:r>
      <w:r w:rsidR="000F6B36" w:rsidRPr="00DB6AA9">
        <w:rPr>
          <w:rFonts w:ascii="Times New Roman" w:hAnsi="Times New Roman"/>
          <w:i/>
          <w:sz w:val="24"/>
          <w:szCs w:val="24"/>
        </w:rPr>
        <w:tab/>
      </w:r>
      <w:r w:rsidRPr="00DB6AA9">
        <w:rPr>
          <w:rFonts w:ascii="Times New Roman" w:hAnsi="Times New Roman"/>
          <w:i/>
          <w:sz w:val="24"/>
          <w:szCs w:val="24"/>
        </w:rPr>
        <w:t>Pravne osobe koje upravljaju odlagalištima</w:t>
      </w:r>
    </w:p>
    <w:p w14:paraId="5DE286C2" w14:textId="3E72C3B7" w:rsidR="006A70CE" w:rsidRPr="00DB6AA9" w:rsidRDefault="006A70CE" w:rsidP="00032287">
      <w:pPr>
        <w:ind w:left="709"/>
        <w:jc w:val="both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i/>
          <w:sz w:val="24"/>
          <w:szCs w:val="24"/>
        </w:rPr>
        <w:t xml:space="preserve">                                  </w:t>
      </w:r>
      <w:r w:rsidR="000F6B36" w:rsidRPr="00DB6AA9">
        <w:rPr>
          <w:rFonts w:ascii="Times New Roman" w:hAnsi="Times New Roman"/>
          <w:i/>
          <w:sz w:val="24"/>
          <w:szCs w:val="24"/>
        </w:rPr>
        <w:tab/>
      </w:r>
      <w:r w:rsidRPr="00DB6AA9">
        <w:rPr>
          <w:rFonts w:ascii="Times New Roman" w:hAnsi="Times New Roman"/>
          <w:i/>
          <w:sz w:val="24"/>
          <w:szCs w:val="24"/>
        </w:rPr>
        <w:t>Pravne osobe koje obavljaju komunalnu djelatnost</w:t>
      </w:r>
    </w:p>
    <w:p w14:paraId="3E892711" w14:textId="1C1F5DB0" w:rsidR="00994405" w:rsidRPr="00DB6AA9" w:rsidRDefault="00032287" w:rsidP="00032287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sz w:val="24"/>
          <w:szCs w:val="24"/>
        </w:rPr>
        <w:t>4.2.</w:t>
      </w:r>
      <w:r w:rsidR="00994405" w:rsidRPr="00DB6AA9">
        <w:rPr>
          <w:rFonts w:ascii="Times New Roman" w:hAnsi="Times New Roman"/>
          <w:sz w:val="24"/>
          <w:szCs w:val="24"/>
        </w:rPr>
        <w:t xml:space="preserve"> </w:t>
      </w:r>
      <w:r w:rsidR="008D049C" w:rsidRPr="00DB6AA9">
        <w:rPr>
          <w:rFonts w:ascii="Times New Roman" w:hAnsi="Times New Roman"/>
          <w:sz w:val="24"/>
          <w:szCs w:val="24"/>
        </w:rPr>
        <w:t xml:space="preserve">Sukladno važećim propisima koji reguliraju zaštitu od požara na otvorenom prostoru, nužno je urediti okvire ponašanja na otvorenom prostoru, posebice u vrijeme povećane opasnosti od požara kroz donošenje odluka koje uređuju uvjete i načine spaljivanja poljoprivrednog i drugog gorivog otpada biljnog porijekla na otvorenom prostoru. </w:t>
      </w:r>
    </w:p>
    <w:p w14:paraId="4AD4869E" w14:textId="77777777" w:rsidR="008D049C" w:rsidRPr="00DB6AA9" w:rsidRDefault="008D049C" w:rsidP="00032287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highlight w:val="yellow"/>
        </w:rPr>
      </w:pPr>
    </w:p>
    <w:p w14:paraId="2F6BDFFC" w14:textId="33CBB1F8" w:rsidR="008D049C" w:rsidRPr="00DB6AA9" w:rsidRDefault="008D049C" w:rsidP="008D049C">
      <w:pPr>
        <w:spacing w:after="0" w:line="257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B6AA9">
        <w:rPr>
          <w:rFonts w:ascii="Times New Roman" w:hAnsi="Times New Roman"/>
          <w:b/>
          <w:bCs/>
          <w:i/>
          <w:sz w:val="24"/>
          <w:szCs w:val="24"/>
        </w:rPr>
        <w:t xml:space="preserve">Izvršitelj zadatka:  </w:t>
      </w:r>
      <w:r w:rsidR="000F6B36" w:rsidRPr="00DB6AA9">
        <w:rPr>
          <w:rFonts w:ascii="Times New Roman" w:hAnsi="Times New Roman"/>
          <w:b/>
          <w:bCs/>
          <w:i/>
          <w:sz w:val="24"/>
          <w:szCs w:val="24"/>
        </w:rPr>
        <w:tab/>
      </w:r>
      <w:r w:rsidRPr="00DB6AA9">
        <w:rPr>
          <w:rFonts w:ascii="Times New Roman" w:hAnsi="Times New Roman"/>
          <w:b/>
          <w:bCs/>
          <w:i/>
          <w:sz w:val="24"/>
          <w:szCs w:val="24"/>
        </w:rPr>
        <w:t>Općina Kloštar Ivanić</w:t>
      </w:r>
    </w:p>
    <w:p w14:paraId="5F004CDA" w14:textId="77777777" w:rsidR="008D049C" w:rsidRPr="00DB6AA9" w:rsidRDefault="008D049C" w:rsidP="00032287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highlight w:val="yellow"/>
        </w:rPr>
      </w:pPr>
    </w:p>
    <w:p w14:paraId="0389A9D9" w14:textId="229B6A2E" w:rsidR="008D049C" w:rsidRPr="00DB6AA9" w:rsidRDefault="008D049C" w:rsidP="00032287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sz w:val="24"/>
          <w:szCs w:val="24"/>
        </w:rPr>
        <w:t xml:space="preserve">4.3. Periodično tijekom godine kroz promidžbene aktivnosti putem brošura, plakata, lokalnog tiska, radija i televizije stanovništvo Zagrebačke županije, odnosno Općine Kloštar Ivanić upozoravati na potencijalne opasnosti od nastanka požara te mjere koje je potrebno poduzimati u cilju sprječavanja njegovog nastanka na građevinama i vanjskim prostorima. </w:t>
      </w:r>
    </w:p>
    <w:p w14:paraId="5E825620" w14:textId="77777777" w:rsidR="008D049C" w:rsidRPr="00DB6AA9" w:rsidRDefault="008D049C" w:rsidP="00032287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</w:rPr>
      </w:pPr>
    </w:p>
    <w:p w14:paraId="66B9BAE0" w14:textId="53CB2809" w:rsidR="008D049C" w:rsidRPr="00DB6AA9" w:rsidRDefault="008D049C" w:rsidP="008D049C">
      <w:pPr>
        <w:spacing w:after="0" w:line="257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B6AA9">
        <w:rPr>
          <w:rFonts w:ascii="Times New Roman" w:hAnsi="Times New Roman"/>
          <w:b/>
          <w:bCs/>
          <w:i/>
          <w:sz w:val="24"/>
          <w:szCs w:val="24"/>
        </w:rPr>
        <w:t xml:space="preserve">Izvršitelj zadatka:  </w:t>
      </w:r>
      <w:r w:rsidR="000F6B36" w:rsidRPr="00DB6AA9">
        <w:rPr>
          <w:rFonts w:ascii="Times New Roman" w:hAnsi="Times New Roman"/>
          <w:b/>
          <w:bCs/>
          <w:i/>
          <w:sz w:val="24"/>
          <w:szCs w:val="24"/>
        </w:rPr>
        <w:tab/>
      </w:r>
      <w:r w:rsidRPr="00DB6AA9">
        <w:rPr>
          <w:rFonts w:ascii="Times New Roman" w:hAnsi="Times New Roman"/>
          <w:b/>
          <w:bCs/>
          <w:i/>
          <w:sz w:val="24"/>
          <w:szCs w:val="24"/>
        </w:rPr>
        <w:t>Općina Kloštar Ivanić</w:t>
      </w:r>
    </w:p>
    <w:p w14:paraId="2AB8D149" w14:textId="670825A1" w:rsidR="008D049C" w:rsidRPr="00DB6AA9" w:rsidRDefault="008D049C" w:rsidP="00032287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i/>
          <w:iCs/>
          <w:sz w:val="24"/>
          <w:szCs w:val="24"/>
        </w:rPr>
      </w:pPr>
      <w:r w:rsidRPr="00DB6AA9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</w:t>
      </w:r>
      <w:r w:rsidR="000F6B36" w:rsidRPr="00DB6AA9">
        <w:rPr>
          <w:rFonts w:ascii="Times New Roman" w:hAnsi="Times New Roman"/>
          <w:i/>
          <w:iCs/>
          <w:sz w:val="24"/>
          <w:szCs w:val="24"/>
        </w:rPr>
        <w:tab/>
      </w:r>
      <w:r w:rsidRPr="00DB6AA9">
        <w:rPr>
          <w:rFonts w:ascii="Times New Roman" w:hAnsi="Times New Roman"/>
          <w:i/>
          <w:iCs/>
          <w:sz w:val="24"/>
          <w:szCs w:val="24"/>
        </w:rPr>
        <w:t>VZO Kloštar Ivanić</w:t>
      </w:r>
    </w:p>
    <w:p w14:paraId="2ED3BD27" w14:textId="77777777" w:rsidR="00994405" w:rsidRPr="00DB6AA9" w:rsidRDefault="00994405" w:rsidP="00032287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highlight w:val="yellow"/>
        </w:rPr>
      </w:pPr>
    </w:p>
    <w:p w14:paraId="173CF8C3" w14:textId="6AAE4A51" w:rsidR="008D049C" w:rsidRPr="00DB6AA9" w:rsidRDefault="008D049C" w:rsidP="00032287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sz w:val="24"/>
          <w:szCs w:val="24"/>
        </w:rPr>
        <w:lastRenderedPageBreak/>
        <w:t xml:space="preserve">4.4. Obavezna je skrb nad lokalnim cestama te zemljišnim pojasom uz cestu. Zemljišni pojas uz ceste mora biti čist i pregledan kako zbog sigurnosti prometa tako i zbog sprječavanja nastajanja i širenja požara na njemu. Stoga je obavezno čišćenje zemljišnog  pojasa uz ceste od lakozapaljivih tvari, odnosno onih tvari koje bi mogle izazvati požar ili omogućiti odnosno olakšati njegovo širenje. </w:t>
      </w:r>
    </w:p>
    <w:p w14:paraId="1952CFEF" w14:textId="77777777" w:rsidR="008D049C" w:rsidRPr="00DB6AA9" w:rsidRDefault="008D049C" w:rsidP="00032287">
      <w:pPr>
        <w:pStyle w:val="Odlomakpopisa"/>
        <w:suppressAutoHyphens w:val="0"/>
        <w:autoSpaceDN/>
        <w:spacing w:after="0" w:line="240" w:lineRule="auto"/>
        <w:ind w:left="0"/>
        <w:jc w:val="both"/>
        <w:textAlignment w:val="auto"/>
        <w:rPr>
          <w:rFonts w:ascii="Times New Roman" w:hAnsi="Times New Roman"/>
          <w:sz w:val="24"/>
          <w:szCs w:val="24"/>
          <w:highlight w:val="yellow"/>
        </w:rPr>
      </w:pPr>
    </w:p>
    <w:p w14:paraId="315C1961" w14:textId="3E986ED9" w:rsidR="008D049C" w:rsidRPr="00DB6AA9" w:rsidRDefault="008D049C" w:rsidP="008D049C">
      <w:pPr>
        <w:spacing w:after="0" w:line="257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B6AA9">
        <w:rPr>
          <w:rFonts w:ascii="Times New Roman" w:hAnsi="Times New Roman"/>
          <w:b/>
          <w:bCs/>
          <w:i/>
          <w:sz w:val="24"/>
          <w:szCs w:val="24"/>
        </w:rPr>
        <w:t xml:space="preserve">Izvršitelj zadatka:  </w:t>
      </w:r>
      <w:r w:rsidR="000F6B36" w:rsidRPr="00DB6AA9">
        <w:rPr>
          <w:rFonts w:ascii="Times New Roman" w:hAnsi="Times New Roman"/>
          <w:b/>
          <w:bCs/>
          <w:i/>
          <w:sz w:val="24"/>
          <w:szCs w:val="24"/>
        </w:rPr>
        <w:tab/>
      </w:r>
      <w:r w:rsidRPr="00DB6AA9">
        <w:rPr>
          <w:rFonts w:ascii="Times New Roman" w:hAnsi="Times New Roman"/>
          <w:b/>
          <w:bCs/>
          <w:i/>
          <w:sz w:val="24"/>
          <w:szCs w:val="24"/>
        </w:rPr>
        <w:t>Općina Kloštar Ivanić</w:t>
      </w:r>
    </w:p>
    <w:p w14:paraId="222CBEFB" w14:textId="77777777" w:rsidR="00432A8C" w:rsidRPr="00DB6AA9" w:rsidRDefault="00432A8C" w:rsidP="008D049C">
      <w:pPr>
        <w:spacing w:after="0" w:line="257" w:lineRule="auto"/>
        <w:ind w:left="709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635AC517" w14:textId="77777777" w:rsidR="008F68CB" w:rsidRPr="00DB6AA9" w:rsidRDefault="008F68CB" w:rsidP="008D049C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14:paraId="512F67F5" w14:textId="3E96E787" w:rsidR="00951060" w:rsidRPr="00DB6AA9" w:rsidRDefault="00951060" w:rsidP="0095106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B6AA9">
        <w:rPr>
          <w:rFonts w:ascii="Times New Roman" w:hAnsi="Times New Roman"/>
          <w:b/>
          <w:bCs/>
          <w:sz w:val="24"/>
          <w:szCs w:val="24"/>
        </w:rPr>
        <w:t>III.</w:t>
      </w:r>
    </w:p>
    <w:p w14:paraId="7520EB5E" w14:textId="023CD2B9" w:rsidR="00951060" w:rsidRPr="00DB6AA9" w:rsidRDefault="008D049C" w:rsidP="008072C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sz w:val="24"/>
          <w:szCs w:val="24"/>
        </w:rPr>
        <w:t>Sredstva za provedbu obaveza Općine Kloštar Ivanić koje p</w:t>
      </w:r>
      <w:r w:rsidR="00D458CD" w:rsidRPr="00DB6AA9">
        <w:rPr>
          <w:rFonts w:ascii="Times New Roman" w:hAnsi="Times New Roman"/>
          <w:sz w:val="24"/>
          <w:szCs w:val="24"/>
        </w:rPr>
        <w:t>r</w:t>
      </w:r>
      <w:r w:rsidRPr="00DB6AA9">
        <w:rPr>
          <w:rFonts w:ascii="Times New Roman" w:hAnsi="Times New Roman"/>
          <w:sz w:val="24"/>
          <w:szCs w:val="24"/>
        </w:rPr>
        <w:t xml:space="preserve">oizlaze iz ovog Provedbenog  plana, osigurat će se Proračunom Općine Kloštar Ivanić za 2024. godinu. </w:t>
      </w:r>
    </w:p>
    <w:p w14:paraId="406263E8" w14:textId="199F80D1" w:rsidR="00951060" w:rsidRPr="00DB6AA9" w:rsidRDefault="00951060" w:rsidP="00951060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71D9AFC" w14:textId="43F3EBCA" w:rsidR="00951060" w:rsidRPr="00DB6AA9" w:rsidRDefault="00951060" w:rsidP="0095106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B6AA9">
        <w:rPr>
          <w:rFonts w:ascii="Times New Roman" w:hAnsi="Times New Roman"/>
          <w:b/>
          <w:bCs/>
          <w:sz w:val="24"/>
          <w:szCs w:val="24"/>
        </w:rPr>
        <w:t>IV.</w:t>
      </w:r>
    </w:p>
    <w:p w14:paraId="759C454D" w14:textId="5C9B696D" w:rsidR="00951060" w:rsidRPr="00DB6AA9" w:rsidRDefault="00D458CD" w:rsidP="008072C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hAnsi="Times New Roman"/>
          <w:sz w:val="24"/>
          <w:szCs w:val="24"/>
        </w:rPr>
        <w:t xml:space="preserve">Ovaj Provedbeni plan donosi se na temelju Provedbenog plana unapređenja zaštite od požara na području Zagrebačke županije za 2024. godinu („Glasnik Zagrebačke županije“ broj 54/23). </w:t>
      </w:r>
    </w:p>
    <w:p w14:paraId="4850C834" w14:textId="77777777" w:rsidR="00951060" w:rsidRPr="00DB6AA9" w:rsidRDefault="00951060" w:rsidP="00951060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FA971B5" w14:textId="233974AD" w:rsidR="00951060" w:rsidRPr="00DB6AA9" w:rsidRDefault="00951060" w:rsidP="0095106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B6AA9">
        <w:rPr>
          <w:rFonts w:ascii="Times New Roman" w:hAnsi="Times New Roman"/>
          <w:b/>
          <w:bCs/>
          <w:sz w:val="24"/>
          <w:szCs w:val="24"/>
        </w:rPr>
        <w:t xml:space="preserve">V. </w:t>
      </w:r>
    </w:p>
    <w:p w14:paraId="34320387" w14:textId="68141293" w:rsidR="000A3181" w:rsidRPr="00DB6AA9" w:rsidRDefault="000A3181" w:rsidP="008072C3">
      <w:pPr>
        <w:suppressAutoHyphens w:val="0"/>
        <w:autoSpaceDN/>
        <w:spacing w:after="0" w:line="240" w:lineRule="auto"/>
        <w:ind w:firstLine="708"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DB6AA9">
        <w:rPr>
          <w:rFonts w:ascii="Times New Roman" w:eastAsiaTheme="minorHAnsi" w:hAnsi="Times New Roman"/>
          <w:sz w:val="24"/>
          <w:szCs w:val="24"/>
        </w:rPr>
        <w:t>Sukladno članku 13. stavku 8. Zakona o zaštiti od požara („Narodne novine“ broj 92/10</w:t>
      </w:r>
      <w:r w:rsidR="006827AF" w:rsidRPr="00DB6AA9">
        <w:rPr>
          <w:rFonts w:ascii="Times New Roman" w:eastAsiaTheme="minorHAnsi" w:hAnsi="Times New Roman"/>
          <w:sz w:val="24"/>
          <w:szCs w:val="24"/>
        </w:rPr>
        <w:t>, 114/22</w:t>
      </w:r>
      <w:r w:rsidRPr="00DB6AA9">
        <w:rPr>
          <w:rFonts w:ascii="Times New Roman" w:eastAsiaTheme="minorHAnsi" w:hAnsi="Times New Roman"/>
          <w:sz w:val="24"/>
          <w:szCs w:val="24"/>
        </w:rPr>
        <w:t>), Općinsko vijeće Općine Kloštar Ivanić najmanje jednom godišnje razmatra izvješće o stanju zaštite od požara na svom području i stanju provedbe godišnjeg provedbenog plana unapređenja zaštite od požara za svoje područje.</w:t>
      </w:r>
    </w:p>
    <w:p w14:paraId="007E931E" w14:textId="77777777" w:rsidR="000A3181" w:rsidRPr="00DB6AA9" w:rsidRDefault="000A3181" w:rsidP="000A3181">
      <w:pPr>
        <w:suppressAutoHyphens w:val="0"/>
        <w:autoSpaceDN/>
        <w:spacing w:after="0" w:line="240" w:lineRule="auto"/>
        <w:jc w:val="both"/>
        <w:textAlignment w:val="auto"/>
        <w:rPr>
          <w:rFonts w:ascii="Times New Roman" w:eastAsiaTheme="minorHAnsi" w:hAnsi="Times New Roman"/>
          <w:sz w:val="24"/>
          <w:szCs w:val="24"/>
          <w:highlight w:val="yellow"/>
        </w:rPr>
      </w:pPr>
    </w:p>
    <w:p w14:paraId="5508F62B" w14:textId="67897280" w:rsidR="000A3181" w:rsidRPr="00DB6AA9" w:rsidRDefault="000A3181" w:rsidP="000A3181">
      <w:pPr>
        <w:suppressAutoHyphens w:val="0"/>
        <w:autoSpaceDN/>
        <w:spacing w:after="0" w:line="240" w:lineRule="auto"/>
        <w:jc w:val="center"/>
        <w:textAlignment w:val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DB6AA9">
        <w:rPr>
          <w:rFonts w:ascii="Times New Roman" w:eastAsiaTheme="minorHAnsi" w:hAnsi="Times New Roman"/>
          <w:b/>
          <w:bCs/>
          <w:sz w:val="24"/>
          <w:szCs w:val="24"/>
        </w:rPr>
        <w:t>VI.</w:t>
      </w:r>
    </w:p>
    <w:p w14:paraId="1EFA87E2" w14:textId="5A8CE7C0" w:rsidR="000A3181" w:rsidRPr="00DB6AA9" w:rsidRDefault="000A3181" w:rsidP="008072C3">
      <w:pPr>
        <w:suppressAutoHyphens w:val="0"/>
        <w:autoSpaceDN/>
        <w:spacing w:after="0" w:line="240" w:lineRule="auto"/>
        <w:ind w:firstLine="708"/>
        <w:textAlignment w:val="auto"/>
        <w:rPr>
          <w:rFonts w:ascii="Times New Roman" w:eastAsiaTheme="minorHAnsi" w:hAnsi="Times New Roman"/>
          <w:sz w:val="24"/>
          <w:szCs w:val="24"/>
        </w:rPr>
      </w:pPr>
      <w:r w:rsidRPr="00DB6AA9">
        <w:rPr>
          <w:rFonts w:ascii="Times New Roman" w:eastAsiaTheme="minorHAnsi" w:hAnsi="Times New Roman"/>
          <w:sz w:val="24"/>
          <w:szCs w:val="24"/>
        </w:rPr>
        <w:t>Ovaj Provedbeni plan objavit će se u „</w:t>
      </w:r>
      <w:r w:rsidR="00A20FF5" w:rsidRPr="00DB6AA9">
        <w:rPr>
          <w:rFonts w:ascii="Times New Roman" w:eastAsiaTheme="minorHAnsi" w:hAnsi="Times New Roman"/>
          <w:sz w:val="24"/>
          <w:szCs w:val="24"/>
        </w:rPr>
        <w:t>G</w:t>
      </w:r>
      <w:r w:rsidRPr="00DB6AA9">
        <w:rPr>
          <w:rFonts w:ascii="Times New Roman" w:eastAsiaTheme="minorHAnsi" w:hAnsi="Times New Roman"/>
          <w:sz w:val="24"/>
          <w:szCs w:val="24"/>
        </w:rPr>
        <w:t xml:space="preserve">lasniku Zagrebačke županije“, a stupa na snagu osmi dan od dana objave. </w:t>
      </w:r>
    </w:p>
    <w:p w14:paraId="5DE0C4E2" w14:textId="12EE0139" w:rsidR="008072C3" w:rsidRPr="00DB6AA9" w:rsidRDefault="008072C3" w:rsidP="008072C3">
      <w:pPr>
        <w:suppressAutoHyphens w:val="0"/>
        <w:autoSpaceDN/>
        <w:spacing w:after="0" w:line="240" w:lineRule="auto"/>
        <w:textAlignment w:val="auto"/>
        <w:rPr>
          <w:rFonts w:ascii="Times New Roman" w:eastAsiaTheme="minorHAnsi" w:hAnsi="Times New Roman"/>
          <w:sz w:val="24"/>
          <w:szCs w:val="24"/>
        </w:rPr>
      </w:pPr>
    </w:p>
    <w:p w14:paraId="6489DEC0" w14:textId="2B37E1BD" w:rsidR="004B5D1C" w:rsidRPr="00DB6AA9" w:rsidRDefault="004B5D1C" w:rsidP="004B5D1C">
      <w:pP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DB6AA9">
        <w:rPr>
          <w:rFonts w:ascii="Times New Roman" w:eastAsia="Times New Roman" w:hAnsi="Times New Roman"/>
          <w:sz w:val="24"/>
          <w:szCs w:val="24"/>
          <w:lang w:eastAsia="hr-HR"/>
        </w:rPr>
        <w:t>KLASA: 245-01/2</w:t>
      </w:r>
      <w:r w:rsidR="00643953" w:rsidRPr="00DB6AA9">
        <w:rPr>
          <w:rFonts w:ascii="Times New Roman" w:eastAsia="Times New Roman" w:hAnsi="Times New Roman"/>
          <w:sz w:val="24"/>
          <w:szCs w:val="24"/>
          <w:lang w:eastAsia="hr-HR"/>
        </w:rPr>
        <w:t>4</w:t>
      </w:r>
      <w:r w:rsidRPr="00DB6AA9">
        <w:rPr>
          <w:rFonts w:ascii="Times New Roman" w:eastAsia="Times New Roman" w:hAnsi="Times New Roman"/>
          <w:sz w:val="24"/>
          <w:szCs w:val="24"/>
          <w:lang w:eastAsia="hr-HR"/>
        </w:rPr>
        <w:t>-01/01</w:t>
      </w:r>
    </w:p>
    <w:p w14:paraId="18335A6C" w14:textId="20468E81" w:rsidR="004B5D1C" w:rsidRPr="00DB6AA9" w:rsidRDefault="004B5D1C" w:rsidP="004B5D1C">
      <w:pP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DB6AA9">
        <w:rPr>
          <w:rFonts w:ascii="Times New Roman" w:eastAsia="Times New Roman" w:hAnsi="Times New Roman"/>
          <w:sz w:val="24"/>
          <w:szCs w:val="24"/>
          <w:lang w:eastAsia="hr-HR"/>
        </w:rPr>
        <w:t>URBROJ: 238-14-0</w:t>
      </w:r>
      <w:r w:rsidR="00063811">
        <w:rPr>
          <w:rFonts w:ascii="Times New Roman" w:eastAsia="Times New Roman" w:hAnsi="Times New Roman"/>
          <w:sz w:val="24"/>
          <w:szCs w:val="24"/>
          <w:lang w:eastAsia="hr-HR"/>
        </w:rPr>
        <w:t>1</w:t>
      </w:r>
      <w:r w:rsidRPr="00DB6AA9">
        <w:rPr>
          <w:rFonts w:ascii="Times New Roman" w:eastAsia="Times New Roman" w:hAnsi="Times New Roman"/>
          <w:sz w:val="24"/>
          <w:szCs w:val="24"/>
          <w:lang w:eastAsia="hr-HR"/>
        </w:rPr>
        <w:t>-24-</w:t>
      </w:r>
      <w:r w:rsidR="00063811">
        <w:rPr>
          <w:rFonts w:ascii="Times New Roman" w:eastAsia="Times New Roman" w:hAnsi="Times New Roman"/>
          <w:sz w:val="24"/>
          <w:szCs w:val="24"/>
          <w:lang w:eastAsia="hr-HR"/>
        </w:rPr>
        <w:t>12</w:t>
      </w:r>
    </w:p>
    <w:p w14:paraId="05209F94" w14:textId="233C98D1" w:rsidR="004B5D1C" w:rsidRPr="00DB6AA9" w:rsidRDefault="004B5D1C" w:rsidP="004B5D1C">
      <w:pP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DB6AA9">
        <w:rPr>
          <w:rFonts w:ascii="Times New Roman" w:eastAsia="Times New Roman" w:hAnsi="Times New Roman"/>
          <w:sz w:val="24"/>
          <w:szCs w:val="24"/>
          <w:lang w:eastAsia="hr-HR"/>
        </w:rPr>
        <w:t xml:space="preserve">Kloštar Ivanić, </w:t>
      </w:r>
      <w:r w:rsidR="00DB6AA9" w:rsidRPr="00DB6AA9">
        <w:rPr>
          <w:rFonts w:ascii="Times New Roman" w:eastAsia="Times New Roman" w:hAnsi="Times New Roman"/>
          <w:sz w:val="24"/>
          <w:szCs w:val="24"/>
          <w:lang w:eastAsia="hr-HR"/>
        </w:rPr>
        <w:t>07.03</w:t>
      </w:r>
      <w:r w:rsidRPr="00DB6AA9">
        <w:rPr>
          <w:rFonts w:ascii="Times New Roman" w:eastAsia="Times New Roman" w:hAnsi="Times New Roman"/>
          <w:sz w:val="24"/>
          <w:szCs w:val="24"/>
          <w:lang w:eastAsia="hr-HR"/>
        </w:rPr>
        <w:t>.2024.</w:t>
      </w:r>
    </w:p>
    <w:p w14:paraId="4F96A909" w14:textId="77777777" w:rsidR="004B5D1C" w:rsidRPr="00DB6AA9" w:rsidRDefault="004B5D1C" w:rsidP="004B5D1C">
      <w:pPr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37D0017" w14:textId="77777777" w:rsidR="00DB6AA9" w:rsidRPr="00DB6AA9" w:rsidRDefault="00DB6AA9" w:rsidP="00DB6A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DB6AA9">
        <w:rPr>
          <w:rFonts w:ascii="Times New Roman" w:eastAsia="Times New Roman" w:hAnsi="Times New Roman"/>
          <w:sz w:val="24"/>
          <w:szCs w:val="24"/>
          <w:lang w:eastAsia="hr-HR"/>
        </w:rPr>
        <w:t>REPUBLIKA HRVATSKA</w:t>
      </w:r>
    </w:p>
    <w:p w14:paraId="2D794A8C" w14:textId="77777777" w:rsidR="00DB6AA9" w:rsidRPr="00DB6AA9" w:rsidRDefault="00DB6AA9" w:rsidP="00DB6A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DB6AA9">
        <w:rPr>
          <w:rFonts w:ascii="Times New Roman" w:eastAsia="Times New Roman" w:hAnsi="Times New Roman"/>
          <w:sz w:val="24"/>
          <w:szCs w:val="24"/>
          <w:lang w:eastAsia="hr-HR"/>
        </w:rPr>
        <w:t>ZAGREBAČKA ŽUPANIJA</w:t>
      </w:r>
    </w:p>
    <w:p w14:paraId="212DAEAF" w14:textId="77777777" w:rsidR="00DB6AA9" w:rsidRPr="00DB6AA9" w:rsidRDefault="00DB6AA9" w:rsidP="00DB6A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DB6AA9">
        <w:rPr>
          <w:rFonts w:ascii="Times New Roman" w:eastAsia="Times New Roman" w:hAnsi="Times New Roman"/>
          <w:sz w:val="24"/>
          <w:szCs w:val="24"/>
          <w:lang w:eastAsia="hr-HR"/>
        </w:rPr>
        <w:t>OPĆINA KLOŠTAR IVANIĆ</w:t>
      </w:r>
    </w:p>
    <w:p w14:paraId="70933089" w14:textId="77777777" w:rsidR="00DB6AA9" w:rsidRPr="00DB6AA9" w:rsidRDefault="00DB6AA9" w:rsidP="00DB6A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DB6AA9">
        <w:rPr>
          <w:rFonts w:ascii="Times New Roman" w:eastAsia="Times New Roman" w:hAnsi="Times New Roman"/>
          <w:sz w:val="24"/>
          <w:szCs w:val="24"/>
          <w:lang w:eastAsia="hr-HR"/>
        </w:rPr>
        <w:t>OPĆINSKO VIJEĆE</w:t>
      </w:r>
    </w:p>
    <w:p w14:paraId="59B9E41D" w14:textId="77777777" w:rsidR="00DB6AA9" w:rsidRPr="00DB6AA9" w:rsidRDefault="00DB6AA9" w:rsidP="00DB6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B711F8D" w14:textId="77777777" w:rsidR="00DB6AA9" w:rsidRPr="00DB6AA9" w:rsidRDefault="00DB6AA9" w:rsidP="00DB6A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DD43718" w14:textId="77777777" w:rsidR="00DB6AA9" w:rsidRPr="00DB6AA9" w:rsidRDefault="00DB6AA9" w:rsidP="00DB6AA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DB6AA9">
        <w:rPr>
          <w:rFonts w:ascii="Times New Roman" w:eastAsia="Times New Roman" w:hAnsi="Times New Roman"/>
          <w:sz w:val="24"/>
          <w:szCs w:val="24"/>
          <w:lang w:eastAsia="hr-HR"/>
        </w:rPr>
        <w:t xml:space="preserve">Predsjednik Općinskog vijeća: </w:t>
      </w:r>
    </w:p>
    <w:p w14:paraId="61526983" w14:textId="77777777" w:rsidR="00DB6AA9" w:rsidRPr="00DB6AA9" w:rsidRDefault="00DB6AA9" w:rsidP="00DB6AA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eastAsia="Times New Roman" w:hAnsi="Times New Roman"/>
          <w:sz w:val="24"/>
          <w:szCs w:val="24"/>
          <w:lang w:eastAsia="hr-HR"/>
        </w:rPr>
        <w:t xml:space="preserve">Miljenko </w:t>
      </w:r>
      <w:proofErr w:type="spellStart"/>
      <w:r w:rsidRPr="00DB6AA9">
        <w:rPr>
          <w:rFonts w:ascii="Times New Roman" w:eastAsia="Times New Roman" w:hAnsi="Times New Roman"/>
          <w:sz w:val="24"/>
          <w:szCs w:val="24"/>
          <w:lang w:eastAsia="hr-HR"/>
        </w:rPr>
        <w:t>Majdek</w:t>
      </w:r>
      <w:proofErr w:type="spellEnd"/>
    </w:p>
    <w:p w14:paraId="61450124" w14:textId="77777777" w:rsidR="009771D8" w:rsidRPr="00DB6AA9" w:rsidRDefault="009771D8" w:rsidP="00DB6AA9">
      <w:pPr>
        <w:suppressAutoHyphens w:val="0"/>
        <w:autoSpaceDN/>
        <w:spacing w:after="0" w:line="240" w:lineRule="auto"/>
        <w:jc w:val="center"/>
        <w:textAlignment w:val="auto"/>
        <w:rPr>
          <w:rFonts w:ascii="Times New Roman" w:hAnsi="Times New Roman"/>
          <w:sz w:val="24"/>
          <w:szCs w:val="24"/>
        </w:rPr>
      </w:pPr>
    </w:p>
    <w:sectPr w:rsidR="009771D8" w:rsidRPr="00DB6AA9" w:rsidSect="007D3AF2">
      <w:footerReference w:type="default" r:id="rId7"/>
      <w:footerReference w:type="firs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98C8A" w14:textId="77777777" w:rsidR="007D3AF2" w:rsidRDefault="007D3AF2" w:rsidP="008E6EFD">
      <w:pPr>
        <w:spacing w:after="0" w:line="240" w:lineRule="auto"/>
      </w:pPr>
      <w:r>
        <w:separator/>
      </w:r>
    </w:p>
  </w:endnote>
  <w:endnote w:type="continuationSeparator" w:id="0">
    <w:p w14:paraId="05745C70" w14:textId="77777777" w:rsidR="007D3AF2" w:rsidRDefault="007D3AF2" w:rsidP="008E6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A01D4" w14:textId="77777777" w:rsidR="008E6EFD" w:rsidRPr="008E6EFD" w:rsidRDefault="008E6EFD">
    <w:pPr>
      <w:pStyle w:val="Podnoje"/>
      <w:jc w:val="center"/>
      <w:rPr>
        <w:caps/>
      </w:rPr>
    </w:pPr>
    <w:r w:rsidRPr="008E6EFD">
      <w:rPr>
        <w:caps/>
      </w:rPr>
      <w:fldChar w:fldCharType="begin"/>
    </w:r>
    <w:r w:rsidRPr="008E6EFD">
      <w:rPr>
        <w:caps/>
      </w:rPr>
      <w:instrText>PAGE   \* MERGEFORMAT</w:instrText>
    </w:r>
    <w:r w:rsidRPr="008E6EFD">
      <w:rPr>
        <w:caps/>
      </w:rPr>
      <w:fldChar w:fldCharType="separate"/>
    </w:r>
    <w:r w:rsidRPr="008E6EFD">
      <w:rPr>
        <w:caps/>
      </w:rPr>
      <w:t>2</w:t>
    </w:r>
    <w:r w:rsidRPr="008E6EFD">
      <w:rPr>
        <w:caps/>
      </w:rPr>
      <w:fldChar w:fldCharType="end"/>
    </w:r>
  </w:p>
  <w:p w14:paraId="6412DC09" w14:textId="77777777" w:rsidR="008E6EFD" w:rsidRDefault="008E6EF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D91E9" w14:textId="77777777" w:rsidR="008E6EFD" w:rsidRPr="008E6EFD" w:rsidRDefault="008E6EFD">
    <w:pPr>
      <w:pStyle w:val="Podnoje"/>
      <w:jc w:val="center"/>
      <w:rPr>
        <w:caps/>
      </w:rPr>
    </w:pPr>
    <w:r w:rsidRPr="008E6EFD">
      <w:rPr>
        <w:caps/>
      </w:rPr>
      <w:fldChar w:fldCharType="begin"/>
    </w:r>
    <w:r w:rsidRPr="008E6EFD">
      <w:rPr>
        <w:caps/>
      </w:rPr>
      <w:instrText>PAGE   \* MERGEFORMAT</w:instrText>
    </w:r>
    <w:r w:rsidRPr="008E6EFD">
      <w:rPr>
        <w:caps/>
      </w:rPr>
      <w:fldChar w:fldCharType="separate"/>
    </w:r>
    <w:r w:rsidRPr="008E6EFD">
      <w:rPr>
        <w:caps/>
      </w:rPr>
      <w:t>2</w:t>
    </w:r>
    <w:r w:rsidRPr="008E6EFD">
      <w:rPr>
        <w:caps/>
      </w:rPr>
      <w:fldChar w:fldCharType="end"/>
    </w:r>
  </w:p>
  <w:p w14:paraId="0609DAE9" w14:textId="77777777" w:rsidR="008E6EFD" w:rsidRDefault="008E6EF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A4B33" w14:textId="77777777" w:rsidR="007D3AF2" w:rsidRDefault="007D3AF2" w:rsidP="008E6EFD">
      <w:pPr>
        <w:spacing w:after="0" w:line="240" w:lineRule="auto"/>
      </w:pPr>
      <w:r>
        <w:separator/>
      </w:r>
    </w:p>
  </w:footnote>
  <w:footnote w:type="continuationSeparator" w:id="0">
    <w:p w14:paraId="0A5E5ADB" w14:textId="77777777" w:rsidR="007D3AF2" w:rsidRDefault="007D3AF2" w:rsidP="008E6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315CD"/>
    <w:multiLevelType w:val="hybridMultilevel"/>
    <w:tmpl w:val="74A69F8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5296C"/>
    <w:multiLevelType w:val="hybridMultilevel"/>
    <w:tmpl w:val="AB12706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350F5"/>
    <w:multiLevelType w:val="multilevel"/>
    <w:tmpl w:val="31DC54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7B6428B"/>
    <w:multiLevelType w:val="hybridMultilevel"/>
    <w:tmpl w:val="B058926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7A0F18"/>
    <w:multiLevelType w:val="hybridMultilevel"/>
    <w:tmpl w:val="597C7F2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461706"/>
    <w:multiLevelType w:val="hybridMultilevel"/>
    <w:tmpl w:val="83DC2740"/>
    <w:lvl w:ilvl="0" w:tplc="59F2FC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701C95"/>
    <w:multiLevelType w:val="hybridMultilevel"/>
    <w:tmpl w:val="4C04B4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8366387">
    <w:abstractNumId w:val="6"/>
  </w:num>
  <w:num w:numId="2" w16cid:durableId="983854858">
    <w:abstractNumId w:val="4"/>
  </w:num>
  <w:num w:numId="3" w16cid:durableId="1704868595">
    <w:abstractNumId w:val="0"/>
  </w:num>
  <w:num w:numId="4" w16cid:durableId="938179596">
    <w:abstractNumId w:val="3"/>
  </w:num>
  <w:num w:numId="5" w16cid:durableId="435903385">
    <w:abstractNumId w:val="1"/>
  </w:num>
  <w:num w:numId="6" w16cid:durableId="1765802716">
    <w:abstractNumId w:val="2"/>
  </w:num>
  <w:num w:numId="7" w16cid:durableId="6998204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9BF"/>
    <w:rsid w:val="00032287"/>
    <w:rsid w:val="00056C57"/>
    <w:rsid w:val="00063811"/>
    <w:rsid w:val="000820E1"/>
    <w:rsid w:val="000A3181"/>
    <w:rsid w:val="000D2A8B"/>
    <w:rsid w:val="000F6B36"/>
    <w:rsid w:val="00150507"/>
    <w:rsid w:val="00173C48"/>
    <w:rsid w:val="00225D6C"/>
    <w:rsid w:val="00297265"/>
    <w:rsid w:val="00321BF5"/>
    <w:rsid w:val="0032389E"/>
    <w:rsid w:val="00332644"/>
    <w:rsid w:val="00335A1E"/>
    <w:rsid w:val="003751A8"/>
    <w:rsid w:val="00382395"/>
    <w:rsid w:val="003A6D06"/>
    <w:rsid w:val="003E19AB"/>
    <w:rsid w:val="00413678"/>
    <w:rsid w:val="00416220"/>
    <w:rsid w:val="004163A0"/>
    <w:rsid w:val="00432A8C"/>
    <w:rsid w:val="0044526A"/>
    <w:rsid w:val="004B5D1C"/>
    <w:rsid w:val="004D027B"/>
    <w:rsid w:val="00556F29"/>
    <w:rsid w:val="00567136"/>
    <w:rsid w:val="005B1132"/>
    <w:rsid w:val="00643953"/>
    <w:rsid w:val="006827AF"/>
    <w:rsid w:val="006A70CE"/>
    <w:rsid w:val="006B75B3"/>
    <w:rsid w:val="006E1B78"/>
    <w:rsid w:val="006E45C5"/>
    <w:rsid w:val="00793AE9"/>
    <w:rsid w:val="007D3AF2"/>
    <w:rsid w:val="007E0931"/>
    <w:rsid w:val="008072C3"/>
    <w:rsid w:val="00880665"/>
    <w:rsid w:val="0089229F"/>
    <w:rsid w:val="008C3904"/>
    <w:rsid w:val="008C6410"/>
    <w:rsid w:val="008D049C"/>
    <w:rsid w:val="008D7C61"/>
    <w:rsid w:val="008E00DC"/>
    <w:rsid w:val="008E07F7"/>
    <w:rsid w:val="008E6CD9"/>
    <w:rsid w:val="008E6EFD"/>
    <w:rsid w:val="008F2033"/>
    <w:rsid w:val="008F68CB"/>
    <w:rsid w:val="00951060"/>
    <w:rsid w:val="009771D8"/>
    <w:rsid w:val="00982F8C"/>
    <w:rsid w:val="00994405"/>
    <w:rsid w:val="009E65A0"/>
    <w:rsid w:val="00A17D48"/>
    <w:rsid w:val="00A20FF5"/>
    <w:rsid w:val="00A56209"/>
    <w:rsid w:val="00AA563D"/>
    <w:rsid w:val="00AE3217"/>
    <w:rsid w:val="00B2320C"/>
    <w:rsid w:val="00B66D97"/>
    <w:rsid w:val="00BE3EE6"/>
    <w:rsid w:val="00C033EE"/>
    <w:rsid w:val="00C26883"/>
    <w:rsid w:val="00C71CB9"/>
    <w:rsid w:val="00CA09BF"/>
    <w:rsid w:val="00D14340"/>
    <w:rsid w:val="00D458CD"/>
    <w:rsid w:val="00DA78A6"/>
    <w:rsid w:val="00DB6AA9"/>
    <w:rsid w:val="00DC5FD3"/>
    <w:rsid w:val="00DE03CB"/>
    <w:rsid w:val="00E91A4A"/>
    <w:rsid w:val="00EE51CD"/>
    <w:rsid w:val="00F4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24002"/>
  <w15:chartTrackingRefBased/>
  <w15:docId w15:val="{23853870-5CE3-4E76-8FDC-94F1A980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9BF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033E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E6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E6EFD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8E6E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E6EF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1333</Words>
  <Characters>7602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Mateja Pokas</cp:lastModifiedBy>
  <cp:revision>15</cp:revision>
  <dcterms:created xsi:type="dcterms:W3CDTF">2024-02-12T08:43:00Z</dcterms:created>
  <dcterms:modified xsi:type="dcterms:W3CDTF">2024-03-18T11:50:00Z</dcterms:modified>
</cp:coreProperties>
</file>