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653C" w14:textId="4C266998" w:rsidR="00FD573F" w:rsidRPr="008A085F" w:rsidRDefault="00A432DF" w:rsidP="001E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ab/>
      </w:r>
      <w:r w:rsidR="001E730F" w:rsidRPr="008A085F">
        <w:rPr>
          <w:rFonts w:ascii="Times New Roman" w:hAnsi="Times New Roman" w:cs="Times New Roman"/>
          <w:sz w:val="24"/>
          <w:szCs w:val="24"/>
        </w:rPr>
        <w:t xml:space="preserve">Na temelju </w:t>
      </w:r>
      <w:r w:rsidR="00403CF1" w:rsidRPr="008A085F">
        <w:rPr>
          <w:rFonts w:ascii="Times New Roman" w:hAnsi="Times New Roman" w:cs="Times New Roman"/>
          <w:sz w:val="24"/>
          <w:szCs w:val="24"/>
        </w:rPr>
        <w:t>članka 10.</w:t>
      </w:r>
      <w:r w:rsidR="00A86F22" w:rsidRPr="008A085F">
        <w:rPr>
          <w:rFonts w:ascii="Times New Roman" w:hAnsi="Times New Roman" w:cs="Times New Roman"/>
          <w:sz w:val="24"/>
          <w:szCs w:val="24"/>
        </w:rPr>
        <w:t xml:space="preserve"> stavak 2.</w:t>
      </w:r>
      <w:r w:rsidR="00636D45" w:rsidRPr="008A085F">
        <w:rPr>
          <w:rFonts w:ascii="Times New Roman" w:hAnsi="Times New Roman" w:cs="Times New Roman"/>
          <w:sz w:val="24"/>
          <w:szCs w:val="24"/>
        </w:rPr>
        <w:t xml:space="preserve">, članka 12. stavak 2. </w:t>
      </w:r>
      <w:r w:rsidR="001E730F" w:rsidRPr="008A085F">
        <w:rPr>
          <w:rFonts w:ascii="Times New Roman" w:hAnsi="Times New Roman" w:cs="Times New Roman"/>
          <w:sz w:val="24"/>
          <w:szCs w:val="24"/>
        </w:rPr>
        <w:t>Zakona o poljoprivrednom zemljištu (</w:t>
      </w:r>
      <w:r w:rsidR="007D3732" w:rsidRPr="008A085F">
        <w:rPr>
          <w:rFonts w:ascii="Times New Roman" w:hAnsi="Times New Roman" w:cs="Times New Roman"/>
          <w:sz w:val="24"/>
          <w:szCs w:val="24"/>
        </w:rPr>
        <w:t>Narodne novine broj</w:t>
      </w:r>
      <w:r w:rsidR="001E730F" w:rsidRPr="008A085F">
        <w:rPr>
          <w:rFonts w:ascii="Times New Roman" w:hAnsi="Times New Roman" w:cs="Times New Roman"/>
          <w:sz w:val="24"/>
          <w:szCs w:val="24"/>
        </w:rPr>
        <w:t xml:space="preserve"> </w:t>
      </w:r>
      <w:r w:rsidR="007D3732" w:rsidRPr="008A085F">
        <w:rPr>
          <w:rFonts w:ascii="Times New Roman" w:hAnsi="Times New Roman" w:cs="Times New Roman"/>
          <w:sz w:val="24"/>
          <w:szCs w:val="24"/>
        </w:rPr>
        <w:t xml:space="preserve">20/18, </w:t>
      </w:r>
      <w:r w:rsidR="00403CF1" w:rsidRPr="008A085F">
        <w:rPr>
          <w:rFonts w:ascii="Times New Roman" w:hAnsi="Times New Roman" w:cs="Times New Roman"/>
          <w:sz w:val="24"/>
          <w:szCs w:val="24"/>
        </w:rPr>
        <w:t>115/18</w:t>
      </w:r>
      <w:r w:rsidR="00146A9A" w:rsidRPr="008A085F">
        <w:rPr>
          <w:rFonts w:ascii="Times New Roman" w:hAnsi="Times New Roman" w:cs="Times New Roman"/>
          <w:sz w:val="24"/>
          <w:szCs w:val="24"/>
        </w:rPr>
        <w:t>,</w:t>
      </w:r>
      <w:r w:rsidR="007D3732" w:rsidRPr="008A085F">
        <w:rPr>
          <w:rFonts w:ascii="Times New Roman" w:hAnsi="Times New Roman" w:cs="Times New Roman"/>
          <w:sz w:val="24"/>
          <w:szCs w:val="24"/>
        </w:rPr>
        <w:t xml:space="preserve"> 98/19</w:t>
      </w:r>
      <w:r w:rsidR="00146A9A" w:rsidRPr="008A085F">
        <w:rPr>
          <w:rFonts w:ascii="Times New Roman" w:hAnsi="Times New Roman" w:cs="Times New Roman"/>
          <w:sz w:val="24"/>
          <w:szCs w:val="24"/>
        </w:rPr>
        <w:t xml:space="preserve"> i 57/22</w:t>
      </w:r>
      <w:r w:rsidR="001E730F" w:rsidRPr="008A085F">
        <w:rPr>
          <w:rFonts w:ascii="Times New Roman" w:hAnsi="Times New Roman" w:cs="Times New Roman"/>
          <w:sz w:val="24"/>
          <w:szCs w:val="24"/>
        </w:rPr>
        <w:t xml:space="preserve">), članka 4. </w:t>
      </w:r>
      <w:r w:rsidR="00A86F22" w:rsidRPr="008A085F">
        <w:rPr>
          <w:rFonts w:ascii="Times New Roman" w:hAnsi="Times New Roman" w:cs="Times New Roman"/>
          <w:sz w:val="24"/>
          <w:szCs w:val="24"/>
        </w:rPr>
        <w:t xml:space="preserve">stavak 2. </w:t>
      </w:r>
      <w:r w:rsidR="001E730F" w:rsidRPr="008A085F">
        <w:rPr>
          <w:rFonts w:ascii="Times New Roman" w:hAnsi="Times New Roman" w:cs="Times New Roman"/>
          <w:sz w:val="24"/>
          <w:szCs w:val="24"/>
        </w:rPr>
        <w:t>Pravilnika o agrotehničkim mjerama (</w:t>
      </w:r>
      <w:r w:rsidR="007D3732" w:rsidRPr="008A085F">
        <w:rPr>
          <w:rFonts w:ascii="Times New Roman" w:hAnsi="Times New Roman" w:cs="Times New Roman"/>
          <w:sz w:val="24"/>
          <w:szCs w:val="24"/>
        </w:rPr>
        <w:t>Narodne novine broj 22/2019</w:t>
      </w:r>
      <w:r w:rsidR="001E730F" w:rsidRPr="008A085F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9727CB">
        <w:rPr>
          <w:rFonts w:ascii="Times New Roman" w:hAnsi="Times New Roman" w:cs="Times New Roman"/>
          <w:sz w:val="24"/>
          <w:szCs w:val="24"/>
        </w:rPr>
        <w:t>26</w:t>
      </w:r>
      <w:r w:rsidR="001E730F" w:rsidRPr="008A085F">
        <w:rPr>
          <w:rFonts w:ascii="Times New Roman" w:hAnsi="Times New Roman" w:cs="Times New Roman"/>
          <w:sz w:val="24"/>
          <w:szCs w:val="24"/>
        </w:rPr>
        <w:t xml:space="preserve">. Statuta </w:t>
      </w:r>
      <w:r w:rsidR="00A86F22" w:rsidRPr="008A085F">
        <w:rPr>
          <w:rFonts w:ascii="Times New Roman" w:hAnsi="Times New Roman" w:cs="Times New Roman"/>
          <w:sz w:val="24"/>
          <w:szCs w:val="24"/>
        </w:rPr>
        <w:t>O</w:t>
      </w:r>
      <w:r w:rsidR="001E730F" w:rsidRPr="008A085F">
        <w:rPr>
          <w:rFonts w:ascii="Times New Roman" w:hAnsi="Times New Roman" w:cs="Times New Roman"/>
          <w:sz w:val="24"/>
          <w:szCs w:val="24"/>
        </w:rPr>
        <w:t xml:space="preserve">pćine </w:t>
      </w:r>
      <w:r w:rsidR="00E6113D" w:rsidRPr="008A085F">
        <w:rPr>
          <w:rFonts w:ascii="Times New Roman" w:hAnsi="Times New Roman" w:cs="Times New Roman"/>
          <w:sz w:val="24"/>
          <w:szCs w:val="24"/>
        </w:rPr>
        <w:t>Kloštar Ivanić ( Glasnik Zagrebačke županije 13/21</w:t>
      </w:r>
      <w:r w:rsidR="00417F45" w:rsidRPr="008A085F">
        <w:rPr>
          <w:rFonts w:ascii="Times New Roman" w:hAnsi="Times New Roman" w:cs="Times New Roman"/>
          <w:sz w:val="24"/>
          <w:szCs w:val="24"/>
        </w:rPr>
        <w:t>)</w:t>
      </w:r>
      <w:r w:rsidR="007D3732" w:rsidRPr="008A085F">
        <w:rPr>
          <w:rFonts w:ascii="Times New Roman" w:hAnsi="Times New Roman" w:cs="Times New Roman"/>
          <w:sz w:val="24"/>
          <w:szCs w:val="24"/>
        </w:rPr>
        <w:t xml:space="preserve">, </w:t>
      </w:r>
      <w:r w:rsidR="001E730F" w:rsidRPr="008A085F">
        <w:rPr>
          <w:rFonts w:ascii="Times New Roman" w:hAnsi="Times New Roman" w:cs="Times New Roman"/>
          <w:sz w:val="24"/>
          <w:szCs w:val="24"/>
        </w:rPr>
        <w:t xml:space="preserve"> </w:t>
      </w:r>
      <w:r w:rsidR="00157F4E" w:rsidRPr="00157F4E">
        <w:rPr>
          <w:rFonts w:ascii="Times New Roman" w:hAnsi="Times New Roman" w:cs="Times New Roman"/>
          <w:sz w:val="24"/>
          <w:szCs w:val="24"/>
        </w:rPr>
        <w:t>Općinsko vijeće Općine Kloštar Ivanić na 18. sjednici održanoj dana 07.03.2024. godine donijelo je</w:t>
      </w:r>
    </w:p>
    <w:p w14:paraId="4D6C131A" w14:textId="5E884FDD" w:rsidR="00403CF1" w:rsidRPr="008A085F" w:rsidRDefault="00403CF1" w:rsidP="00403CF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85F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27374CA5" w14:textId="77777777" w:rsidR="008A085F" w:rsidRDefault="00592D37" w:rsidP="00636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85F">
        <w:rPr>
          <w:rFonts w:ascii="Times New Roman" w:hAnsi="Times New Roman" w:cs="Times New Roman"/>
          <w:b/>
          <w:sz w:val="24"/>
          <w:szCs w:val="24"/>
        </w:rPr>
        <w:t>o primjeni agrotehničkih mjera i</w:t>
      </w:r>
      <w:r w:rsidRPr="008A085F">
        <w:rPr>
          <w:rFonts w:ascii="Times New Roman" w:hAnsi="Times New Roman" w:cs="Times New Roman"/>
          <w:sz w:val="24"/>
          <w:szCs w:val="24"/>
        </w:rPr>
        <w:t xml:space="preserve">  </w:t>
      </w:r>
      <w:r w:rsidRPr="008A085F">
        <w:rPr>
          <w:rFonts w:ascii="Times New Roman" w:hAnsi="Times New Roman" w:cs="Times New Roman"/>
          <w:b/>
          <w:sz w:val="24"/>
          <w:szCs w:val="24"/>
        </w:rPr>
        <w:t xml:space="preserve">mjera za uređivanje i održavanje </w:t>
      </w:r>
    </w:p>
    <w:p w14:paraId="0F6B4595" w14:textId="16E696E3" w:rsidR="00FD573F" w:rsidRPr="008A085F" w:rsidRDefault="00592D37" w:rsidP="00636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85F">
        <w:rPr>
          <w:rFonts w:ascii="Times New Roman" w:hAnsi="Times New Roman" w:cs="Times New Roman"/>
          <w:b/>
          <w:sz w:val="24"/>
          <w:szCs w:val="24"/>
        </w:rPr>
        <w:t>poljoprivrednih rudina za 2023. godinu</w:t>
      </w:r>
    </w:p>
    <w:p w14:paraId="7059C032" w14:textId="3E2F3D2B" w:rsidR="00AC7A8C" w:rsidRPr="008A085F" w:rsidRDefault="00AC7A8C" w:rsidP="00636D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BC6AD3" w14:textId="64686905" w:rsidR="0002772A" w:rsidRPr="008A085F" w:rsidRDefault="0002772A" w:rsidP="0002772A">
      <w:pPr>
        <w:pStyle w:val="Odlomakpopisa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85F">
        <w:rPr>
          <w:rFonts w:ascii="Times New Roman" w:hAnsi="Times New Roman" w:cs="Times New Roman"/>
          <w:b/>
          <w:sz w:val="24"/>
          <w:szCs w:val="24"/>
        </w:rPr>
        <w:t>UVOD</w:t>
      </w:r>
    </w:p>
    <w:p w14:paraId="10271E1E" w14:textId="77777777" w:rsidR="00AC7A8C" w:rsidRPr="008A085F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BB135B" w14:textId="04A522DF" w:rsidR="00AC7A8C" w:rsidRPr="008A085F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085F">
        <w:rPr>
          <w:rFonts w:ascii="Times New Roman" w:hAnsi="Times New Roman" w:cs="Times New Roman"/>
          <w:bCs/>
          <w:sz w:val="24"/>
          <w:szCs w:val="24"/>
        </w:rPr>
        <w:tab/>
        <w:t>Sukladno odredbama Zakona o poljoprivrednom zemljištu, jedinica lokalne samouprave dostavlja Ministarstvu poljoprivrede i Hrvatskom centru za poljoprivredu, hranu i selo godišnje izvješće o primjeni agrotehničkih mjera i mjera za uređivanje i održavanje poljoprivrednih rudina do 31. ožujka svake tekuće godine za prethodnu godinu.</w:t>
      </w:r>
    </w:p>
    <w:p w14:paraId="6EE25536" w14:textId="77777777" w:rsidR="00AC7A8C" w:rsidRPr="008A085F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EBD992" w14:textId="02CE4079" w:rsidR="00AC7A8C" w:rsidRPr="008A085F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085F">
        <w:rPr>
          <w:rFonts w:ascii="Times New Roman" w:hAnsi="Times New Roman" w:cs="Times New Roman"/>
          <w:bCs/>
          <w:sz w:val="24"/>
          <w:szCs w:val="24"/>
        </w:rPr>
        <w:tab/>
        <w:t>Pravilnik o agrotehničkim mjerama  (Narodne novine broj 22/19)</w:t>
      </w:r>
      <w:r w:rsidRPr="008A085F">
        <w:rPr>
          <w:rFonts w:ascii="Times New Roman" w:hAnsi="Times New Roman" w:cs="Times New Roman"/>
          <w:sz w:val="24"/>
          <w:szCs w:val="24"/>
        </w:rPr>
        <w:t xml:space="preserve"> stupio je na snagu </w:t>
      </w:r>
      <w:r w:rsidRPr="008A085F">
        <w:rPr>
          <w:rFonts w:ascii="Times New Roman" w:hAnsi="Times New Roman" w:cs="Times New Roman"/>
          <w:bCs/>
          <w:sz w:val="24"/>
          <w:szCs w:val="24"/>
        </w:rPr>
        <w:t>2019. godine kojim je temeljem članka 4. stavak 3. propisano kako se Godišnje izvješće o agrotehničkim mjerama izrađuje na propisanom Obrascu 1., Tablici Excel (</w:t>
      </w:r>
      <w:proofErr w:type="spellStart"/>
      <w:r w:rsidRPr="008A085F">
        <w:rPr>
          <w:rFonts w:ascii="Times New Roman" w:hAnsi="Times New Roman" w:cs="Times New Roman"/>
          <w:bCs/>
          <w:sz w:val="24"/>
          <w:szCs w:val="24"/>
        </w:rPr>
        <w:t>xls</w:t>
      </w:r>
      <w:proofErr w:type="spellEnd"/>
      <w:r w:rsidRPr="008A085F">
        <w:rPr>
          <w:rFonts w:ascii="Times New Roman" w:hAnsi="Times New Roman" w:cs="Times New Roman"/>
          <w:bCs/>
          <w:sz w:val="24"/>
          <w:szCs w:val="24"/>
        </w:rPr>
        <w:t>) formatu i dostavlja u elektronskom obliku.</w:t>
      </w:r>
    </w:p>
    <w:p w14:paraId="2206B80B" w14:textId="77777777" w:rsidR="00AC7A8C" w:rsidRPr="008A085F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CF372A" w14:textId="1425125C" w:rsidR="00AC7A8C" w:rsidRPr="008A085F" w:rsidRDefault="00AC7A8C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085F">
        <w:rPr>
          <w:rFonts w:ascii="Times New Roman" w:hAnsi="Times New Roman" w:cs="Times New Roman"/>
          <w:bCs/>
          <w:sz w:val="24"/>
          <w:szCs w:val="24"/>
        </w:rPr>
        <w:tab/>
        <w:t>Obrazac je u prilogu ovog Izvješća i njegov je sastavni dio.</w:t>
      </w:r>
    </w:p>
    <w:p w14:paraId="6D3E083E" w14:textId="77777777" w:rsidR="005755E0" w:rsidRPr="008A085F" w:rsidRDefault="005755E0" w:rsidP="00AC7A8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D85A1B" w14:textId="517BAAE9" w:rsidR="009E0F51" w:rsidRPr="008A085F" w:rsidRDefault="00A432DF" w:rsidP="006A327E">
      <w:pPr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ab/>
        <w:t xml:space="preserve">Općinsko vijeće Općine </w:t>
      </w:r>
      <w:r w:rsidR="007E1A8D" w:rsidRPr="008A085F">
        <w:rPr>
          <w:rFonts w:ascii="Times New Roman" w:hAnsi="Times New Roman" w:cs="Times New Roman"/>
          <w:sz w:val="24"/>
          <w:szCs w:val="24"/>
        </w:rPr>
        <w:t>Kloštar Ivanić</w:t>
      </w:r>
      <w:r w:rsidRPr="008A085F">
        <w:rPr>
          <w:rFonts w:ascii="Times New Roman" w:hAnsi="Times New Roman" w:cs="Times New Roman"/>
          <w:sz w:val="24"/>
          <w:szCs w:val="24"/>
        </w:rPr>
        <w:t xml:space="preserve"> na svojoj </w:t>
      </w:r>
      <w:r w:rsidR="007E1A8D" w:rsidRPr="008A085F">
        <w:rPr>
          <w:rFonts w:ascii="Times New Roman" w:hAnsi="Times New Roman" w:cs="Times New Roman"/>
          <w:sz w:val="24"/>
          <w:szCs w:val="24"/>
        </w:rPr>
        <w:t xml:space="preserve">18. sjednici održanoj 5. srpnja 2019. </w:t>
      </w:r>
      <w:r w:rsidRPr="008A085F">
        <w:rPr>
          <w:rFonts w:ascii="Times New Roman" w:hAnsi="Times New Roman" w:cs="Times New Roman"/>
          <w:sz w:val="24"/>
          <w:szCs w:val="24"/>
        </w:rPr>
        <w:t xml:space="preserve">godine, donijelo je </w:t>
      </w:r>
      <w:r w:rsidR="007E1A8D" w:rsidRPr="008A085F">
        <w:rPr>
          <w:rFonts w:ascii="Times New Roman" w:hAnsi="Times New Roman" w:cs="Times New Roman"/>
          <w:sz w:val="24"/>
          <w:szCs w:val="24"/>
        </w:rPr>
        <w:t>Odluku o agrotehničkim mjerama u svrhu zaštite poljoprivrednog zemljišta i o mjerama za uređivanje i održavanje poljoprivrednih rudina te mjerama zaštite od požara na poljoprivrednom zemljištu na području Općine Kloštar Ivanić (Glasnik Zagrebačke županije broj 25/19; dalje u tekstu: Odluka).</w:t>
      </w:r>
      <w:r w:rsidR="00060231" w:rsidRPr="008A085F">
        <w:rPr>
          <w:rFonts w:ascii="Times New Roman" w:hAnsi="Times New Roman" w:cs="Times New Roman"/>
          <w:sz w:val="24"/>
          <w:szCs w:val="24"/>
        </w:rPr>
        <w:tab/>
      </w:r>
    </w:p>
    <w:p w14:paraId="4A4D0C9D" w14:textId="0BD439F8" w:rsidR="00273578" w:rsidRPr="008A085F" w:rsidRDefault="00273578" w:rsidP="005D1CC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ab/>
        <w:t>Odlukom su propisane:</w:t>
      </w:r>
      <w:r w:rsidR="0089431A" w:rsidRPr="008A08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542D8F" w14:textId="7D7B424E" w:rsidR="00414926" w:rsidRPr="008A085F" w:rsidRDefault="00273578" w:rsidP="005D1CCB">
      <w:pPr>
        <w:pStyle w:val="Odlomakpopisa"/>
        <w:numPr>
          <w:ilvl w:val="0"/>
          <w:numId w:val="7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Agrotehničke mjere</w:t>
      </w:r>
      <w:r w:rsidR="0089431A" w:rsidRPr="008A085F">
        <w:rPr>
          <w:rFonts w:ascii="Times New Roman" w:hAnsi="Times New Roman" w:cs="Times New Roman"/>
          <w:sz w:val="24"/>
          <w:szCs w:val="24"/>
        </w:rPr>
        <w:t xml:space="preserve"> </w:t>
      </w:r>
      <w:r w:rsidR="00D740DB" w:rsidRPr="008A085F">
        <w:rPr>
          <w:rFonts w:ascii="Times New Roman" w:hAnsi="Times New Roman" w:cs="Times New Roman"/>
          <w:sz w:val="24"/>
          <w:szCs w:val="24"/>
        </w:rPr>
        <w:t>na poljoprivrednom zemljištu</w:t>
      </w:r>
      <w:r w:rsidR="00793EEF" w:rsidRPr="008A085F">
        <w:rPr>
          <w:rFonts w:ascii="Times New Roman" w:hAnsi="Times New Roman" w:cs="Times New Roman"/>
          <w:sz w:val="24"/>
          <w:szCs w:val="24"/>
        </w:rPr>
        <w:t>:</w:t>
      </w:r>
    </w:p>
    <w:p w14:paraId="5500CF84" w14:textId="17708D0B" w:rsidR="00E27FF8" w:rsidRPr="008A085F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minimalna razina obrade i održavanja poljoprivrednog zemljišta,</w:t>
      </w:r>
    </w:p>
    <w:p w14:paraId="740FEA43" w14:textId="372657BD" w:rsidR="00E27FF8" w:rsidRPr="008A085F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sprečavanje zakorovljenosti i obrastanje višegodišnjim raslinjem,</w:t>
      </w:r>
    </w:p>
    <w:p w14:paraId="57527DBF" w14:textId="77777777" w:rsidR="00E27FF8" w:rsidRPr="008A085F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suzbijanje biljnih bolesti i štetnika,</w:t>
      </w:r>
    </w:p>
    <w:p w14:paraId="6DDBDA95" w14:textId="77777777" w:rsidR="00E27FF8" w:rsidRPr="008A085F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gospodarenje biljnim ostatcima,</w:t>
      </w:r>
    </w:p>
    <w:p w14:paraId="6E4BD224" w14:textId="77777777" w:rsidR="00E27FF8" w:rsidRPr="008A085F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održavanje organske tvari u tlu,</w:t>
      </w:r>
    </w:p>
    <w:p w14:paraId="5848E879" w14:textId="77777777" w:rsidR="00E27FF8" w:rsidRPr="008A085F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održavanje povoljne strukture tla,</w:t>
      </w:r>
    </w:p>
    <w:p w14:paraId="0CDC4068" w14:textId="77777777" w:rsidR="00E27FF8" w:rsidRPr="008A085F" w:rsidRDefault="00E27FF8" w:rsidP="005D1CCB">
      <w:pPr>
        <w:pStyle w:val="Odlomakpopisa"/>
        <w:numPr>
          <w:ilvl w:val="0"/>
          <w:numId w:val="10"/>
        </w:num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zaštita od erozije.</w:t>
      </w:r>
    </w:p>
    <w:p w14:paraId="01F4DAEB" w14:textId="7DC6AD61" w:rsidR="00CB3BD4" w:rsidRPr="008A085F" w:rsidRDefault="00BB731D" w:rsidP="005D1CC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2</w:t>
      </w:r>
      <w:r w:rsidR="00CB3BD4" w:rsidRPr="008A085F">
        <w:rPr>
          <w:rFonts w:ascii="Times New Roman" w:hAnsi="Times New Roman" w:cs="Times New Roman"/>
          <w:sz w:val="24"/>
          <w:szCs w:val="24"/>
        </w:rPr>
        <w:t xml:space="preserve">. Mjere za uređivanje i održavanje poljoprivrednih rudina </w:t>
      </w:r>
    </w:p>
    <w:p w14:paraId="297F089E" w14:textId="717900C1" w:rsidR="00CB3BD4" w:rsidRPr="008A085F" w:rsidRDefault="00CB3BD4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8745725"/>
      <w:r w:rsidRPr="008A085F">
        <w:rPr>
          <w:rFonts w:ascii="Times New Roman" w:hAnsi="Times New Roman" w:cs="Times New Roman"/>
          <w:sz w:val="24"/>
          <w:szCs w:val="24"/>
        </w:rPr>
        <w:t>održavanje živica i međa,</w:t>
      </w:r>
    </w:p>
    <w:bookmarkEnd w:id="0"/>
    <w:p w14:paraId="18242939" w14:textId="73EB9A0A" w:rsidR="00793EEF" w:rsidRPr="008A085F" w:rsidRDefault="00793EEF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 xml:space="preserve">održavanje poljskih putove, </w:t>
      </w:r>
    </w:p>
    <w:p w14:paraId="3E4E256E" w14:textId="597ED309" w:rsidR="00793EEF" w:rsidRPr="008A085F" w:rsidRDefault="009A22E4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uređivati i održavati kanale,</w:t>
      </w:r>
      <w:r w:rsidR="00793EEF" w:rsidRPr="008A085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56FECFDD" w14:textId="4683F589" w:rsidR="00793EEF" w:rsidRPr="008A085F" w:rsidRDefault="00793EEF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 xml:space="preserve">sprječavanje zasjenjivanja susjednih </w:t>
      </w:r>
      <w:r w:rsidR="009A22E4" w:rsidRPr="008A085F">
        <w:rPr>
          <w:rFonts w:ascii="Times New Roman" w:hAnsi="Times New Roman" w:cs="Times New Roman"/>
          <w:sz w:val="24"/>
          <w:szCs w:val="24"/>
        </w:rPr>
        <w:t>parcela</w:t>
      </w:r>
      <w:r w:rsidRPr="008A085F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A1EDFA7" w14:textId="2FFD7023" w:rsidR="00793EEF" w:rsidRPr="008A085F" w:rsidRDefault="00793EEF" w:rsidP="005D1CCB">
      <w:pPr>
        <w:pStyle w:val="Odlomakpopisa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>sađenje i održavanje vjetrobranske pojase.</w:t>
      </w:r>
    </w:p>
    <w:p w14:paraId="6453471F" w14:textId="00A49CBC" w:rsidR="004C1F8E" w:rsidRPr="008A085F" w:rsidRDefault="00BB731D" w:rsidP="004C1F8E">
      <w:pPr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ab/>
      </w:r>
      <w:r w:rsidR="00C8323E" w:rsidRPr="008A085F">
        <w:rPr>
          <w:rFonts w:ascii="Times New Roman" w:hAnsi="Times New Roman" w:cs="Times New Roman"/>
          <w:sz w:val="24"/>
          <w:szCs w:val="24"/>
        </w:rPr>
        <w:t>Odluk</w:t>
      </w:r>
      <w:r w:rsidR="00592D37" w:rsidRPr="008A085F">
        <w:rPr>
          <w:rFonts w:ascii="Times New Roman" w:hAnsi="Times New Roman" w:cs="Times New Roman"/>
          <w:sz w:val="24"/>
          <w:szCs w:val="24"/>
        </w:rPr>
        <w:t>a</w:t>
      </w:r>
      <w:r w:rsidR="00C8323E" w:rsidRPr="008A085F">
        <w:rPr>
          <w:rFonts w:ascii="Times New Roman" w:hAnsi="Times New Roman" w:cs="Times New Roman"/>
          <w:sz w:val="24"/>
          <w:szCs w:val="24"/>
        </w:rPr>
        <w:t xml:space="preserve"> o agrotehničkim mjerama u svrhu zaštite poljoprivrednog zemljišta i o mjerama za uređivanje i održavanje poljoprivrednih rudina te mjerama zaštite od požara na poljoprivrednom zemljištu na području Općine Kloštar Ivanić</w:t>
      </w:r>
      <w:r w:rsidR="00936885" w:rsidRPr="008A085F">
        <w:rPr>
          <w:rFonts w:ascii="Times New Roman" w:hAnsi="Times New Roman" w:cs="Times New Roman"/>
          <w:sz w:val="24"/>
          <w:szCs w:val="24"/>
        </w:rPr>
        <w:t xml:space="preserve"> </w:t>
      </w:r>
      <w:r w:rsidR="004C1F8E" w:rsidRPr="008A085F">
        <w:rPr>
          <w:rFonts w:ascii="Times New Roman" w:hAnsi="Times New Roman" w:cs="Times New Roman"/>
          <w:sz w:val="24"/>
          <w:szCs w:val="24"/>
        </w:rPr>
        <w:t xml:space="preserve">javno je objavljena kako bi se </w:t>
      </w:r>
      <w:r w:rsidR="004C1F8E" w:rsidRPr="008A085F">
        <w:rPr>
          <w:rFonts w:ascii="Times New Roman" w:hAnsi="Times New Roman" w:cs="Times New Roman"/>
          <w:sz w:val="24"/>
          <w:szCs w:val="24"/>
        </w:rPr>
        <w:lastRenderedPageBreak/>
        <w:t>upoznalo vlasnike i posjednike poljoprivrednog zemljišta</w:t>
      </w:r>
      <w:r w:rsidRPr="008A085F">
        <w:rPr>
          <w:rFonts w:ascii="Times New Roman" w:hAnsi="Times New Roman" w:cs="Times New Roman"/>
          <w:sz w:val="24"/>
          <w:szCs w:val="24"/>
        </w:rPr>
        <w:t xml:space="preserve"> te vlasnike i posjednike šuma i šumskog zemljišta,</w:t>
      </w:r>
      <w:r w:rsidR="004C1F8E" w:rsidRPr="008A085F">
        <w:rPr>
          <w:rFonts w:ascii="Times New Roman" w:hAnsi="Times New Roman" w:cs="Times New Roman"/>
          <w:sz w:val="24"/>
          <w:szCs w:val="24"/>
        </w:rPr>
        <w:t xml:space="preserve"> sa zakonski propisanim mjerama.</w:t>
      </w:r>
    </w:p>
    <w:p w14:paraId="2E9A5DEE" w14:textId="17800AE6" w:rsidR="003B5C7E" w:rsidRPr="008A085F" w:rsidRDefault="003B5C7E" w:rsidP="003B5C7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 xml:space="preserve">Općina Kloštar Ivanić raspolaže ukupno s 3932 ha poljoprivrednih površina, što predstavlja oko  51 % ukupne površine općine. Sve ove površine su u privatnom vlasništvu, izuzev </w:t>
      </w:r>
      <w:r w:rsidR="006429CB" w:rsidRPr="008A085F">
        <w:rPr>
          <w:rFonts w:ascii="Times New Roman" w:hAnsi="Times New Roman" w:cs="Times New Roman"/>
          <w:sz w:val="24"/>
          <w:szCs w:val="24"/>
        </w:rPr>
        <w:t xml:space="preserve">537 </w:t>
      </w:r>
      <w:r w:rsidRPr="008A085F">
        <w:rPr>
          <w:rFonts w:ascii="Times New Roman" w:hAnsi="Times New Roman" w:cs="Times New Roman"/>
          <w:sz w:val="24"/>
          <w:szCs w:val="24"/>
        </w:rPr>
        <w:t>ha koje su vlasništvo države.</w:t>
      </w:r>
    </w:p>
    <w:p w14:paraId="388DCAB6" w14:textId="5CFF7269" w:rsidR="0002772A" w:rsidRPr="008A085F" w:rsidRDefault="0002772A" w:rsidP="0002772A">
      <w:pPr>
        <w:pStyle w:val="Odlomakpopisa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085F">
        <w:rPr>
          <w:rFonts w:ascii="Times New Roman" w:hAnsi="Times New Roman" w:cs="Times New Roman"/>
          <w:b/>
          <w:bCs/>
          <w:sz w:val="24"/>
          <w:szCs w:val="24"/>
        </w:rPr>
        <w:t>MJERE SPREČAVANJA ZAKOROVLJENOSTI</w:t>
      </w:r>
    </w:p>
    <w:p w14:paraId="69350FD3" w14:textId="77777777" w:rsidR="005C6C2C" w:rsidRPr="008A085F" w:rsidRDefault="005C6C2C" w:rsidP="00EB4286">
      <w:pPr>
        <w:pStyle w:val="Odlomakpopisa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D062D81" w14:textId="03377DCE" w:rsidR="00EB4286" w:rsidRPr="008A085F" w:rsidRDefault="00EB4286" w:rsidP="00EB4286">
      <w:pPr>
        <w:pStyle w:val="Odlomakpopisa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 xml:space="preserve">Jedinstveni upravni odjel Općine </w:t>
      </w:r>
      <w:r w:rsidR="00E27FF8" w:rsidRPr="008A085F">
        <w:rPr>
          <w:rFonts w:ascii="Times New Roman" w:hAnsi="Times New Roman" w:cs="Times New Roman"/>
          <w:sz w:val="24"/>
          <w:szCs w:val="24"/>
        </w:rPr>
        <w:t>Kloštar Ivanić</w:t>
      </w:r>
      <w:r w:rsidRPr="008A085F">
        <w:rPr>
          <w:rFonts w:ascii="Times New Roman" w:hAnsi="Times New Roman" w:cs="Times New Roman"/>
          <w:sz w:val="24"/>
          <w:szCs w:val="24"/>
        </w:rPr>
        <w:t xml:space="preserve"> odnosno </w:t>
      </w:r>
      <w:r w:rsidR="00E27FF8" w:rsidRPr="008A085F">
        <w:rPr>
          <w:rFonts w:ascii="Times New Roman" w:hAnsi="Times New Roman" w:cs="Times New Roman"/>
          <w:sz w:val="24"/>
          <w:szCs w:val="24"/>
        </w:rPr>
        <w:t xml:space="preserve">komunalni </w:t>
      </w:r>
      <w:r w:rsidRPr="008A085F">
        <w:rPr>
          <w:rFonts w:ascii="Times New Roman" w:hAnsi="Times New Roman" w:cs="Times New Roman"/>
          <w:sz w:val="24"/>
          <w:szCs w:val="24"/>
        </w:rPr>
        <w:t xml:space="preserve"> redar </w:t>
      </w:r>
      <w:r w:rsidR="00FB14AC" w:rsidRPr="008A085F">
        <w:rPr>
          <w:rFonts w:ascii="Times New Roman" w:hAnsi="Times New Roman" w:cs="Times New Roman"/>
          <w:sz w:val="24"/>
          <w:szCs w:val="24"/>
        </w:rPr>
        <w:t xml:space="preserve">provodi nadzor </w:t>
      </w:r>
      <w:r w:rsidR="0075617F" w:rsidRPr="008A085F">
        <w:rPr>
          <w:rFonts w:ascii="Times New Roman" w:hAnsi="Times New Roman" w:cs="Times New Roman"/>
          <w:sz w:val="24"/>
          <w:szCs w:val="24"/>
        </w:rPr>
        <w:t xml:space="preserve">uređenja poljoprivrednih zemljišta, međa, ambrozije, živica i slično. Tijekom 2023. godine izdano je 15 opomena vezano uz neodržavanje oranica, trajnih nasada, zaoravanja puta i živica. Također je izdano </w:t>
      </w:r>
      <w:r w:rsidR="00BC2FDF" w:rsidRPr="008A085F">
        <w:rPr>
          <w:rFonts w:ascii="Times New Roman" w:hAnsi="Times New Roman" w:cs="Times New Roman"/>
          <w:sz w:val="24"/>
          <w:szCs w:val="24"/>
        </w:rPr>
        <w:t>52</w:t>
      </w:r>
      <w:r w:rsidR="0075617F" w:rsidRPr="008A085F">
        <w:rPr>
          <w:rFonts w:ascii="Times New Roman" w:hAnsi="Times New Roman" w:cs="Times New Roman"/>
          <w:sz w:val="24"/>
          <w:szCs w:val="24"/>
        </w:rPr>
        <w:t xml:space="preserve"> opomena vezano za neodržavanje zemljišta u naselju koji su se uglavnom odnosili na neodržavanje trajnih nasada vinograda i voćnjaka, manjim dijelom na neobrađena gradilišta (u naravi oranice i livade). Temeljem opomena velika većina je rezultirala uređenjem i povođenju namjeni istih. Najveći problemi javljaju se zbog neriješenih i problematičnih imovinsko pravnih odnosa, tj. što na nekim česticama ima više suvlasnika, koji najčešće žive van Republike Hrvatske ili im je boravište nepoznato, ili su u zemljišnim knjigama upisani pokojnici obzirom da nasljednici nisu ispunili zakonsku obvezu prijepisa prava vlasništva na svoje ime i u svoju korist.</w:t>
      </w:r>
    </w:p>
    <w:p w14:paraId="5613BD42" w14:textId="77777777" w:rsidR="005D6E01" w:rsidRPr="008A085F" w:rsidRDefault="0059627C" w:rsidP="005D6E01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A085F">
        <w:rPr>
          <w:rFonts w:ascii="Times New Roman" w:hAnsi="Times New Roman" w:cs="Times New Roman"/>
          <w:sz w:val="24"/>
          <w:szCs w:val="24"/>
          <w:shd w:val="clear" w:color="auto" w:fill="FFFFFF"/>
        </w:rPr>
        <w:t>Obzirom da su vlasnici poljoprivrednih zemljišta dužni sa zemljišta ukloniti sve biljne ostatke koji  bi  mogli  biti  uzrokom  širenja  biljnih  bolesti  ili  štetočina  u  određenom agrotehničkom roku sukladno biljnoj kulturi, veliki dio njih bilj</w:t>
      </w:r>
      <w:r w:rsidR="005D6E01" w:rsidRPr="008A085F">
        <w:rPr>
          <w:rFonts w:ascii="Times New Roman" w:hAnsi="Times New Roman" w:cs="Times New Roman"/>
          <w:sz w:val="24"/>
          <w:szCs w:val="24"/>
          <w:shd w:val="clear" w:color="auto" w:fill="FFFFFF"/>
        </w:rPr>
        <w:t>n</w:t>
      </w:r>
      <w:r w:rsidRPr="008A085F">
        <w:rPr>
          <w:rFonts w:ascii="Times New Roman" w:hAnsi="Times New Roman" w:cs="Times New Roman"/>
          <w:sz w:val="24"/>
          <w:szCs w:val="24"/>
          <w:shd w:val="clear" w:color="auto" w:fill="FFFFFF"/>
        </w:rPr>
        <w:t>e ostatke ne uklanja nego ga oranjem koristi kao gnojivo</w:t>
      </w:r>
      <w:r w:rsidR="005D6E01" w:rsidRPr="008A08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8A08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D6E01" w:rsidRPr="008A08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Spaljivanje je Odlukom zabranjeno, osim u izuzetnim prilikama kada se moraju poštivati mjere zaštite od požara. </w:t>
      </w:r>
    </w:p>
    <w:p w14:paraId="03E1BB33" w14:textId="77A6D3AE" w:rsidR="0059627C" w:rsidRPr="008A085F" w:rsidRDefault="0059627C" w:rsidP="005D6E01">
      <w:pPr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085F">
        <w:rPr>
          <w:rFonts w:ascii="Times New Roman" w:hAnsi="Times New Roman" w:cs="Times New Roman"/>
          <w:sz w:val="24"/>
          <w:szCs w:val="24"/>
          <w:shd w:val="clear" w:color="auto" w:fill="FFFFFF"/>
        </w:rPr>
        <w:t>Na održavanje poljskih puteva Općina Kloštar Ivanić  je u 2023. g. utrošila  12.235,45 eura.</w:t>
      </w:r>
    </w:p>
    <w:p w14:paraId="67B9E9CD" w14:textId="0632EE17" w:rsidR="000577B2" w:rsidRPr="008A085F" w:rsidRDefault="000577B2" w:rsidP="0059627C">
      <w:pPr>
        <w:pStyle w:val="Odlomakpopisa"/>
        <w:numPr>
          <w:ilvl w:val="0"/>
          <w:numId w:val="7"/>
        </w:num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85F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14:paraId="60631EBB" w14:textId="77777777" w:rsidR="0059627C" w:rsidRPr="008A085F" w:rsidRDefault="0059627C" w:rsidP="0059627C">
      <w:pPr>
        <w:pStyle w:val="Odlomakpopisa"/>
        <w:shd w:val="clear" w:color="auto" w:fill="FFFFFF"/>
        <w:ind w:left="10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9DC7AC" w14:textId="47130C12" w:rsidR="00F157AD" w:rsidRPr="008A085F" w:rsidRDefault="000577B2" w:rsidP="00F157AD">
      <w:pPr>
        <w:pStyle w:val="Odlomakpopis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ab/>
        <w:t xml:space="preserve">Područje Općine </w:t>
      </w:r>
      <w:r w:rsidR="007B5064" w:rsidRPr="008A085F">
        <w:rPr>
          <w:rFonts w:ascii="Times New Roman" w:hAnsi="Times New Roman" w:cs="Times New Roman"/>
          <w:sz w:val="24"/>
          <w:szCs w:val="24"/>
        </w:rPr>
        <w:t>Kloštar Ivanić</w:t>
      </w:r>
      <w:r w:rsidRPr="008A085F">
        <w:rPr>
          <w:rFonts w:ascii="Times New Roman" w:hAnsi="Times New Roman" w:cs="Times New Roman"/>
          <w:sz w:val="24"/>
          <w:szCs w:val="24"/>
        </w:rPr>
        <w:t xml:space="preserve"> je u velikom dijelu pokriveno zelenim površinama, od kojih su neke zapuštene dugi niz godina, stoga </w:t>
      </w:r>
      <w:r w:rsidR="00BA137F" w:rsidRPr="008A085F">
        <w:rPr>
          <w:rFonts w:ascii="Times New Roman" w:hAnsi="Times New Roman" w:cs="Times New Roman"/>
          <w:sz w:val="24"/>
          <w:szCs w:val="24"/>
        </w:rPr>
        <w:t xml:space="preserve">se </w:t>
      </w:r>
      <w:r w:rsidRPr="008A085F">
        <w:rPr>
          <w:rFonts w:ascii="Times New Roman" w:hAnsi="Times New Roman" w:cs="Times New Roman"/>
          <w:sz w:val="24"/>
          <w:szCs w:val="24"/>
        </w:rPr>
        <w:t>nastoji aktivnim mjerama</w:t>
      </w:r>
      <w:r w:rsidR="00D63FD7" w:rsidRPr="008A085F">
        <w:rPr>
          <w:rFonts w:ascii="Times New Roman" w:hAnsi="Times New Roman" w:cs="Times New Roman"/>
          <w:sz w:val="24"/>
          <w:szCs w:val="24"/>
        </w:rPr>
        <w:t>, utječući na svijest</w:t>
      </w:r>
      <w:r w:rsidRPr="008A085F">
        <w:rPr>
          <w:rFonts w:ascii="Times New Roman" w:hAnsi="Times New Roman" w:cs="Times New Roman"/>
          <w:sz w:val="24"/>
          <w:szCs w:val="24"/>
        </w:rPr>
        <w:t>, potaknuti vlasnike i posjednike zemljišta na njihovo redovito obrađivanje i sprečavanje njihove zakorovljenosti</w:t>
      </w:r>
      <w:r w:rsidR="00503BB1" w:rsidRPr="008A085F">
        <w:rPr>
          <w:rFonts w:ascii="Times New Roman" w:hAnsi="Times New Roman" w:cs="Times New Roman"/>
          <w:sz w:val="24"/>
          <w:szCs w:val="24"/>
        </w:rPr>
        <w:t>.</w:t>
      </w:r>
    </w:p>
    <w:p w14:paraId="7155BC3B" w14:textId="3B81464E" w:rsidR="004D6DE2" w:rsidRPr="008A085F" w:rsidRDefault="00F157AD" w:rsidP="00F157AD">
      <w:pPr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ab/>
        <w:t xml:space="preserve">Općina </w:t>
      </w:r>
      <w:r w:rsidR="007B5064" w:rsidRPr="008A085F">
        <w:rPr>
          <w:rFonts w:ascii="Times New Roman" w:hAnsi="Times New Roman" w:cs="Times New Roman"/>
          <w:sz w:val="24"/>
          <w:szCs w:val="24"/>
        </w:rPr>
        <w:t>Kloštar Ivanić</w:t>
      </w:r>
      <w:r w:rsidRPr="008A085F">
        <w:rPr>
          <w:rFonts w:ascii="Times New Roman" w:hAnsi="Times New Roman" w:cs="Times New Roman"/>
          <w:sz w:val="24"/>
          <w:szCs w:val="24"/>
        </w:rPr>
        <w:t xml:space="preserve"> objavljuje na </w:t>
      </w:r>
      <w:r w:rsidR="00680C17" w:rsidRPr="008A085F">
        <w:rPr>
          <w:rFonts w:ascii="Times New Roman" w:hAnsi="Times New Roman" w:cs="Times New Roman"/>
          <w:sz w:val="24"/>
          <w:szCs w:val="24"/>
        </w:rPr>
        <w:t>web stranici Općine</w:t>
      </w:r>
      <w:r w:rsidR="00BA137F" w:rsidRPr="008A085F">
        <w:rPr>
          <w:rFonts w:ascii="Times New Roman" w:hAnsi="Times New Roman" w:cs="Times New Roman"/>
          <w:sz w:val="24"/>
          <w:szCs w:val="24"/>
        </w:rPr>
        <w:t>,</w:t>
      </w:r>
      <w:r w:rsidR="00680C17" w:rsidRPr="008A085F">
        <w:rPr>
          <w:rFonts w:ascii="Times New Roman" w:hAnsi="Times New Roman" w:cs="Times New Roman"/>
          <w:sz w:val="24"/>
          <w:szCs w:val="24"/>
        </w:rPr>
        <w:t xml:space="preserve"> te </w:t>
      </w:r>
      <w:r w:rsidRPr="008A085F">
        <w:rPr>
          <w:rFonts w:ascii="Times New Roman" w:hAnsi="Times New Roman" w:cs="Times New Roman"/>
          <w:sz w:val="24"/>
          <w:szCs w:val="24"/>
        </w:rPr>
        <w:t xml:space="preserve">oglasnoj ploči informaciju o obvezi redovitog održavanja poljoprivrednog zemljišta, što se tiče oranica, ali i svih drugih obradivih površina, uključujući okućnice i živice te o štetnim posljedicama u slučaju </w:t>
      </w:r>
      <w:r w:rsidR="008F78E5" w:rsidRPr="008A085F">
        <w:rPr>
          <w:rFonts w:ascii="Times New Roman" w:hAnsi="Times New Roman" w:cs="Times New Roman"/>
          <w:sz w:val="24"/>
          <w:szCs w:val="24"/>
        </w:rPr>
        <w:t>zanemarivanja</w:t>
      </w:r>
      <w:r w:rsidRPr="008A085F">
        <w:rPr>
          <w:rFonts w:ascii="Times New Roman" w:hAnsi="Times New Roman" w:cs="Times New Roman"/>
          <w:sz w:val="24"/>
          <w:szCs w:val="24"/>
        </w:rPr>
        <w:t xml:space="preserve"> propisan</w:t>
      </w:r>
      <w:r w:rsidR="008F78E5" w:rsidRPr="008A085F">
        <w:rPr>
          <w:rFonts w:ascii="Times New Roman" w:hAnsi="Times New Roman" w:cs="Times New Roman"/>
          <w:sz w:val="24"/>
          <w:szCs w:val="24"/>
        </w:rPr>
        <w:t>ih</w:t>
      </w:r>
      <w:r w:rsidRPr="008A085F">
        <w:rPr>
          <w:rFonts w:ascii="Times New Roman" w:hAnsi="Times New Roman" w:cs="Times New Roman"/>
          <w:sz w:val="24"/>
          <w:szCs w:val="24"/>
        </w:rPr>
        <w:t xml:space="preserve"> zakonsk</w:t>
      </w:r>
      <w:r w:rsidR="008F78E5" w:rsidRPr="008A085F">
        <w:rPr>
          <w:rFonts w:ascii="Times New Roman" w:hAnsi="Times New Roman" w:cs="Times New Roman"/>
          <w:sz w:val="24"/>
          <w:szCs w:val="24"/>
        </w:rPr>
        <w:t>ih</w:t>
      </w:r>
      <w:r w:rsidRPr="008A085F">
        <w:rPr>
          <w:rFonts w:ascii="Times New Roman" w:hAnsi="Times New Roman" w:cs="Times New Roman"/>
          <w:sz w:val="24"/>
          <w:szCs w:val="24"/>
        </w:rPr>
        <w:t xml:space="preserve"> obvez</w:t>
      </w:r>
      <w:r w:rsidR="008F78E5" w:rsidRPr="008A085F">
        <w:rPr>
          <w:rFonts w:ascii="Times New Roman" w:hAnsi="Times New Roman" w:cs="Times New Roman"/>
          <w:sz w:val="24"/>
          <w:szCs w:val="24"/>
        </w:rPr>
        <w:t>a</w:t>
      </w:r>
      <w:r w:rsidR="00BA137F" w:rsidRPr="008A085F">
        <w:rPr>
          <w:rFonts w:ascii="Times New Roman" w:hAnsi="Times New Roman" w:cs="Times New Roman"/>
          <w:sz w:val="24"/>
          <w:szCs w:val="24"/>
        </w:rPr>
        <w:t xml:space="preserve"> te na pravilnu primjenu svih agrotehničkih mjera i mjera za uređivanje i održavanje poljoprivrednih rudina.</w:t>
      </w:r>
    </w:p>
    <w:p w14:paraId="2DFC86DE" w14:textId="330763A0" w:rsidR="0059627C" w:rsidRPr="008A085F" w:rsidRDefault="0059627C" w:rsidP="00157F4E">
      <w:pPr>
        <w:jc w:val="both"/>
        <w:rPr>
          <w:rFonts w:ascii="Times New Roman" w:hAnsi="Times New Roman" w:cs="Times New Roman"/>
          <w:sz w:val="24"/>
          <w:szCs w:val="24"/>
        </w:rPr>
      </w:pPr>
      <w:r w:rsidRPr="008A085F">
        <w:rPr>
          <w:rFonts w:ascii="Times New Roman" w:hAnsi="Times New Roman" w:cs="Times New Roman"/>
          <w:sz w:val="24"/>
          <w:szCs w:val="24"/>
        </w:rPr>
        <w:tab/>
        <w:t xml:space="preserve">Ovo izvješće </w:t>
      </w:r>
      <w:r w:rsidR="00592D37" w:rsidRPr="008A085F">
        <w:rPr>
          <w:rFonts w:ascii="Times New Roman" w:hAnsi="Times New Roman" w:cs="Times New Roman"/>
          <w:sz w:val="24"/>
          <w:szCs w:val="24"/>
        </w:rPr>
        <w:t>dostaviti će se Ministarstvu poljoprivrede i Hrvatskoj agenciji za poljoprivredu i hranu.</w:t>
      </w:r>
    </w:p>
    <w:p w14:paraId="6C532C47" w14:textId="77777777" w:rsidR="007B5064" w:rsidRPr="008A085F" w:rsidRDefault="007B5064" w:rsidP="00F157A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C277A9" w14:textId="77777777" w:rsidR="00157F4E" w:rsidRDefault="00157F4E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 w:type="page"/>
      </w:r>
    </w:p>
    <w:p w14:paraId="1529DC2D" w14:textId="3D85CAD1" w:rsidR="008A085F" w:rsidRPr="008A085F" w:rsidRDefault="008A085F" w:rsidP="008A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085F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KLASA: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320-01/24-01/003</w:t>
      </w:r>
    </w:p>
    <w:p w14:paraId="01F073B5" w14:textId="65B15BE2" w:rsidR="008A085F" w:rsidRPr="008A085F" w:rsidRDefault="008A085F" w:rsidP="008A0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A085F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 238-14-0</w:t>
      </w:r>
      <w:r w:rsid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Pr="008A085F">
        <w:rPr>
          <w:rFonts w:ascii="Times New Roman" w:eastAsia="Times New Roman" w:hAnsi="Times New Roman" w:cs="Times New Roman"/>
          <w:sz w:val="24"/>
          <w:szCs w:val="24"/>
          <w:lang w:eastAsia="hr-HR"/>
        </w:rPr>
        <w:t>-24-0</w:t>
      </w:r>
      <w:r w:rsid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</w:p>
    <w:p w14:paraId="3B7F1005" w14:textId="77777777" w:rsidR="00157F4E" w:rsidRPr="00157F4E" w:rsidRDefault="00157F4E" w:rsidP="00157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>Kloštar Ivanić, 07.03.2024.</w:t>
      </w:r>
    </w:p>
    <w:p w14:paraId="149655BA" w14:textId="77777777" w:rsidR="00157F4E" w:rsidRPr="00157F4E" w:rsidRDefault="00157F4E" w:rsidP="00157F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63861A" w14:textId="77777777" w:rsidR="00157F4E" w:rsidRPr="00157F4E" w:rsidRDefault="00157F4E" w:rsidP="00157F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131C82DE" w14:textId="77777777" w:rsidR="00157F4E" w:rsidRPr="00157F4E" w:rsidRDefault="00157F4E" w:rsidP="00157F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>ZAGREBAČKA ŽUPANIJA</w:t>
      </w:r>
    </w:p>
    <w:p w14:paraId="47D535F2" w14:textId="77777777" w:rsidR="00157F4E" w:rsidRPr="00157F4E" w:rsidRDefault="00157F4E" w:rsidP="00157F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OPĆINA KLOŠTAR IVANIĆ</w:t>
      </w:r>
    </w:p>
    <w:p w14:paraId="598360B3" w14:textId="77777777" w:rsidR="00157F4E" w:rsidRPr="00157F4E" w:rsidRDefault="00157F4E" w:rsidP="00157F4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>OPĆINSKO VIJEĆE</w:t>
      </w:r>
    </w:p>
    <w:p w14:paraId="2021A06D" w14:textId="77777777" w:rsidR="00157F4E" w:rsidRPr="00157F4E" w:rsidRDefault="00157F4E" w:rsidP="00157F4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5143091" w14:textId="77777777" w:rsidR="00157F4E" w:rsidRPr="00157F4E" w:rsidRDefault="00157F4E" w:rsidP="00157F4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29802A5" w14:textId="77777777" w:rsidR="00157F4E" w:rsidRPr="00157F4E" w:rsidRDefault="00157F4E" w:rsidP="00157F4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Predsjednik Općinskog vijeća: </w:t>
      </w:r>
    </w:p>
    <w:p w14:paraId="0CAA30DD" w14:textId="77777777" w:rsidR="00157F4E" w:rsidRPr="00157F4E" w:rsidRDefault="00157F4E" w:rsidP="00157F4E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Miljenko </w:t>
      </w:r>
      <w:proofErr w:type="spellStart"/>
      <w:r w:rsidRPr="00157F4E">
        <w:rPr>
          <w:rFonts w:ascii="Times New Roman" w:eastAsia="Times New Roman" w:hAnsi="Times New Roman" w:cs="Times New Roman"/>
          <w:sz w:val="24"/>
          <w:szCs w:val="24"/>
          <w:lang w:eastAsia="hr-HR"/>
        </w:rPr>
        <w:t>Majdek</w:t>
      </w:r>
      <w:proofErr w:type="spellEnd"/>
    </w:p>
    <w:p w14:paraId="7821353F" w14:textId="77777777" w:rsidR="00157F4E" w:rsidRPr="00157F4E" w:rsidRDefault="00157F4E" w:rsidP="00157F4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8D58413" w14:textId="760411C0" w:rsidR="004D6DE2" w:rsidRPr="008A085F" w:rsidRDefault="004D6DE2" w:rsidP="008A085F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4D6DE2" w:rsidRPr="008A08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916"/>
    <w:multiLevelType w:val="hybridMultilevel"/>
    <w:tmpl w:val="D6643B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178BB"/>
    <w:multiLevelType w:val="hybridMultilevel"/>
    <w:tmpl w:val="CF58F67C"/>
    <w:lvl w:ilvl="0" w:tplc="041A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 w15:restartNumberingAfterBreak="0">
    <w:nsid w:val="168D540E"/>
    <w:multiLevelType w:val="hybridMultilevel"/>
    <w:tmpl w:val="EE0E18C0"/>
    <w:lvl w:ilvl="0" w:tplc="041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1BB3470E"/>
    <w:multiLevelType w:val="hybridMultilevel"/>
    <w:tmpl w:val="3488BA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61CE2"/>
    <w:multiLevelType w:val="hybridMultilevel"/>
    <w:tmpl w:val="917A743A"/>
    <w:lvl w:ilvl="0" w:tplc="31D40F5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E984B91"/>
    <w:multiLevelType w:val="hybridMultilevel"/>
    <w:tmpl w:val="4A609B50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364819E0"/>
    <w:multiLevelType w:val="hybridMultilevel"/>
    <w:tmpl w:val="D270B99A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AC432F6"/>
    <w:multiLevelType w:val="hybridMultilevel"/>
    <w:tmpl w:val="783CF7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353DF"/>
    <w:multiLevelType w:val="hybridMultilevel"/>
    <w:tmpl w:val="B5B80C9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1728D9"/>
    <w:multiLevelType w:val="hybridMultilevel"/>
    <w:tmpl w:val="73F64546"/>
    <w:lvl w:ilvl="0" w:tplc="041A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0" w15:restartNumberingAfterBreak="0">
    <w:nsid w:val="7CAA5F6E"/>
    <w:multiLevelType w:val="hybridMultilevel"/>
    <w:tmpl w:val="4252D692"/>
    <w:lvl w:ilvl="0" w:tplc="E8B8955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696007987">
    <w:abstractNumId w:val="3"/>
  </w:num>
  <w:num w:numId="2" w16cid:durableId="797646932">
    <w:abstractNumId w:val="0"/>
  </w:num>
  <w:num w:numId="3" w16cid:durableId="968437448">
    <w:abstractNumId w:val="8"/>
  </w:num>
  <w:num w:numId="4" w16cid:durableId="413014105">
    <w:abstractNumId w:val="5"/>
  </w:num>
  <w:num w:numId="5" w16cid:durableId="845168758">
    <w:abstractNumId w:val="6"/>
  </w:num>
  <w:num w:numId="6" w16cid:durableId="50429385">
    <w:abstractNumId w:val="4"/>
  </w:num>
  <w:num w:numId="7" w16cid:durableId="1445886918">
    <w:abstractNumId w:val="10"/>
  </w:num>
  <w:num w:numId="8" w16cid:durableId="79452317">
    <w:abstractNumId w:val="1"/>
  </w:num>
  <w:num w:numId="9" w16cid:durableId="1474253758">
    <w:abstractNumId w:val="2"/>
  </w:num>
  <w:num w:numId="10" w16cid:durableId="1145052126">
    <w:abstractNumId w:val="9"/>
  </w:num>
  <w:num w:numId="11" w16cid:durableId="10285993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373"/>
    <w:rsid w:val="0002772A"/>
    <w:rsid w:val="00035406"/>
    <w:rsid w:val="000424EB"/>
    <w:rsid w:val="000513D7"/>
    <w:rsid w:val="00054BD5"/>
    <w:rsid w:val="000577B2"/>
    <w:rsid w:val="00060231"/>
    <w:rsid w:val="000657BC"/>
    <w:rsid w:val="000A02B8"/>
    <w:rsid w:val="000C08E6"/>
    <w:rsid w:val="000C26C4"/>
    <w:rsid w:val="000D6316"/>
    <w:rsid w:val="001040B3"/>
    <w:rsid w:val="00104B9D"/>
    <w:rsid w:val="00127E8A"/>
    <w:rsid w:val="0013022B"/>
    <w:rsid w:val="00146A9A"/>
    <w:rsid w:val="00157F4E"/>
    <w:rsid w:val="00174788"/>
    <w:rsid w:val="0019729C"/>
    <w:rsid w:val="001A27A6"/>
    <w:rsid w:val="001A3A10"/>
    <w:rsid w:val="001B40CD"/>
    <w:rsid w:val="001C016C"/>
    <w:rsid w:val="001C7774"/>
    <w:rsid w:val="001D423A"/>
    <w:rsid w:val="001E730F"/>
    <w:rsid w:val="002057B8"/>
    <w:rsid w:val="00221DBE"/>
    <w:rsid w:val="00237D8D"/>
    <w:rsid w:val="00262F94"/>
    <w:rsid w:val="00264F44"/>
    <w:rsid w:val="00271DCC"/>
    <w:rsid w:val="00273578"/>
    <w:rsid w:val="002913E9"/>
    <w:rsid w:val="002A4E6F"/>
    <w:rsid w:val="002A6189"/>
    <w:rsid w:val="002B1BD0"/>
    <w:rsid w:val="002D0E1E"/>
    <w:rsid w:val="00305D5E"/>
    <w:rsid w:val="00306595"/>
    <w:rsid w:val="00323E4B"/>
    <w:rsid w:val="0037788C"/>
    <w:rsid w:val="003A022D"/>
    <w:rsid w:val="003A7DC2"/>
    <w:rsid w:val="003B03B7"/>
    <w:rsid w:val="003B5C64"/>
    <w:rsid w:val="003B5C7E"/>
    <w:rsid w:val="003E7D11"/>
    <w:rsid w:val="00401182"/>
    <w:rsid w:val="00403CF1"/>
    <w:rsid w:val="00414926"/>
    <w:rsid w:val="00417F45"/>
    <w:rsid w:val="00423D8E"/>
    <w:rsid w:val="004302AC"/>
    <w:rsid w:val="00442860"/>
    <w:rsid w:val="00451A45"/>
    <w:rsid w:val="004651B1"/>
    <w:rsid w:val="004721CB"/>
    <w:rsid w:val="004B0A0E"/>
    <w:rsid w:val="004C1F8E"/>
    <w:rsid w:val="004D6DE2"/>
    <w:rsid w:val="00503BB1"/>
    <w:rsid w:val="0051507D"/>
    <w:rsid w:val="0052312F"/>
    <w:rsid w:val="005309EC"/>
    <w:rsid w:val="0054694D"/>
    <w:rsid w:val="00564E3B"/>
    <w:rsid w:val="005755E0"/>
    <w:rsid w:val="00583DAE"/>
    <w:rsid w:val="00591256"/>
    <w:rsid w:val="00592D37"/>
    <w:rsid w:val="0059627C"/>
    <w:rsid w:val="005B35BB"/>
    <w:rsid w:val="005B655F"/>
    <w:rsid w:val="005C6C2C"/>
    <w:rsid w:val="005D1CCB"/>
    <w:rsid w:val="005D2BA4"/>
    <w:rsid w:val="005D438B"/>
    <w:rsid w:val="005D6E01"/>
    <w:rsid w:val="005E067C"/>
    <w:rsid w:val="005E7BBF"/>
    <w:rsid w:val="005F5794"/>
    <w:rsid w:val="006248A2"/>
    <w:rsid w:val="00627D55"/>
    <w:rsid w:val="00636D45"/>
    <w:rsid w:val="006429CB"/>
    <w:rsid w:val="00660959"/>
    <w:rsid w:val="00680C17"/>
    <w:rsid w:val="006A327E"/>
    <w:rsid w:val="006A6A02"/>
    <w:rsid w:val="006B189B"/>
    <w:rsid w:val="006C6663"/>
    <w:rsid w:val="006F5461"/>
    <w:rsid w:val="007070AA"/>
    <w:rsid w:val="0071348C"/>
    <w:rsid w:val="00734B97"/>
    <w:rsid w:val="00736A12"/>
    <w:rsid w:val="0075265D"/>
    <w:rsid w:val="0075617F"/>
    <w:rsid w:val="0076405C"/>
    <w:rsid w:val="00770B0A"/>
    <w:rsid w:val="00774BF4"/>
    <w:rsid w:val="0078673E"/>
    <w:rsid w:val="00793EEF"/>
    <w:rsid w:val="007B5064"/>
    <w:rsid w:val="007C3262"/>
    <w:rsid w:val="007D2028"/>
    <w:rsid w:val="007D3732"/>
    <w:rsid w:val="007E1A8D"/>
    <w:rsid w:val="007F735A"/>
    <w:rsid w:val="00807461"/>
    <w:rsid w:val="00807A8D"/>
    <w:rsid w:val="0082384D"/>
    <w:rsid w:val="0084297B"/>
    <w:rsid w:val="0087052D"/>
    <w:rsid w:val="00874BF2"/>
    <w:rsid w:val="00881B79"/>
    <w:rsid w:val="0088554E"/>
    <w:rsid w:val="0089431A"/>
    <w:rsid w:val="008A085F"/>
    <w:rsid w:val="008A15F6"/>
    <w:rsid w:val="008D1824"/>
    <w:rsid w:val="008E36C7"/>
    <w:rsid w:val="008F78E5"/>
    <w:rsid w:val="00904A60"/>
    <w:rsid w:val="00935449"/>
    <w:rsid w:val="00936885"/>
    <w:rsid w:val="00966208"/>
    <w:rsid w:val="009727CB"/>
    <w:rsid w:val="009808AE"/>
    <w:rsid w:val="00994275"/>
    <w:rsid w:val="009A22E4"/>
    <w:rsid w:val="009D3491"/>
    <w:rsid w:val="009E0F51"/>
    <w:rsid w:val="009E5C45"/>
    <w:rsid w:val="00A00153"/>
    <w:rsid w:val="00A04F89"/>
    <w:rsid w:val="00A23BA3"/>
    <w:rsid w:val="00A36512"/>
    <w:rsid w:val="00A432DF"/>
    <w:rsid w:val="00A532F8"/>
    <w:rsid w:val="00A66849"/>
    <w:rsid w:val="00A8178F"/>
    <w:rsid w:val="00A86F22"/>
    <w:rsid w:val="00A87690"/>
    <w:rsid w:val="00AC7A8C"/>
    <w:rsid w:val="00AE411A"/>
    <w:rsid w:val="00B54ACD"/>
    <w:rsid w:val="00B64F89"/>
    <w:rsid w:val="00B966DA"/>
    <w:rsid w:val="00BA137F"/>
    <w:rsid w:val="00BA683B"/>
    <w:rsid w:val="00BA6BA2"/>
    <w:rsid w:val="00BB0274"/>
    <w:rsid w:val="00BB1D40"/>
    <w:rsid w:val="00BB731D"/>
    <w:rsid w:val="00BC2FDF"/>
    <w:rsid w:val="00BE1A18"/>
    <w:rsid w:val="00BE2501"/>
    <w:rsid w:val="00BF090E"/>
    <w:rsid w:val="00BF4799"/>
    <w:rsid w:val="00C0181A"/>
    <w:rsid w:val="00C142AB"/>
    <w:rsid w:val="00C15873"/>
    <w:rsid w:val="00C23855"/>
    <w:rsid w:val="00C27F22"/>
    <w:rsid w:val="00C45DCB"/>
    <w:rsid w:val="00C51027"/>
    <w:rsid w:val="00C62654"/>
    <w:rsid w:val="00C73666"/>
    <w:rsid w:val="00C8323E"/>
    <w:rsid w:val="00C91889"/>
    <w:rsid w:val="00C95540"/>
    <w:rsid w:val="00CA4268"/>
    <w:rsid w:val="00CB1B01"/>
    <w:rsid w:val="00CB3BD4"/>
    <w:rsid w:val="00CD474B"/>
    <w:rsid w:val="00CE00FB"/>
    <w:rsid w:val="00CE159F"/>
    <w:rsid w:val="00CE51CD"/>
    <w:rsid w:val="00CF1D3E"/>
    <w:rsid w:val="00CF7620"/>
    <w:rsid w:val="00D21ADC"/>
    <w:rsid w:val="00D35BBF"/>
    <w:rsid w:val="00D510D0"/>
    <w:rsid w:val="00D55B72"/>
    <w:rsid w:val="00D63FD7"/>
    <w:rsid w:val="00D71388"/>
    <w:rsid w:val="00D740DB"/>
    <w:rsid w:val="00D83B2F"/>
    <w:rsid w:val="00D96447"/>
    <w:rsid w:val="00DB1CC0"/>
    <w:rsid w:val="00DD07E9"/>
    <w:rsid w:val="00DD2A55"/>
    <w:rsid w:val="00E149B3"/>
    <w:rsid w:val="00E23F7A"/>
    <w:rsid w:val="00E27FF8"/>
    <w:rsid w:val="00E302A6"/>
    <w:rsid w:val="00E334BE"/>
    <w:rsid w:val="00E6113D"/>
    <w:rsid w:val="00E72373"/>
    <w:rsid w:val="00E806D7"/>
    <w:rsid w:val="00E841F6"/>
    <w:rsid w:val="00EA3F51"/>
    <w:rsid w:val="00EB17E8"/>
    <w:rsid w:val="00EB4286"/>
    <w:rsid w:val="00EB5922"/>
    <w:rsid w:val="00EC087D"/>
    <w:rsid w:val="00F00B71"/>
    <w:rsid w:val="00F10DEB"/>
    <w:rsid w:val="00F135CB"/>
    <w:rsid w:val="00F157AD"/>
    <w:rsid w:val="00F312A3"/>
    <w:rsid w:val="00F340E8"/>
    <w:rsid w:val="00F3547B"/>
    <w:rsid w:val="00F96C74"/>
    <w:rsid w:val="00FA0DA0"/>
    <w:rsid w:val="00FB14AC"/>
    <w:rsid w:val="00FB414C"/>
    <w:rsid w:val="00FB6100"/>
    <w:rsid w:val="00FC52FF"/>
    <w:rsid w:val="00FD573F"/>
    <w:rsid w:val="00FE112A"/>
    <w:rsid w:val="00FF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059E"/>
  <w15:docId w15:val="{85161FCD-7ED3-425D-BBD5-21D73750C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23F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E7B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E7BB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93EE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box459857">
    <w:name w:val="box_459857"/>
    <w:basedOn w:val="Normal"/>
    <w:rsid w:val="00793E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17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16574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2926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Zlatko Boros</dc:creator>
  <cp:keywords/>
  <dc:description/>
  <cp:lastModifiedBy>Mateja Pokas</cp:lastModifiedBy>
  <cp:revision>17</cp:revision>
  <cp:lastPrinted>2024-03-18T12:19:00Z</cp:lastPrinted>
  <dcterms:created xsi:type="dcterms:W3CDTF">2024-02-13T12:50:00Z</dcterms:created>
  <dcterms:modified xsi:type="dcterms:W3CDTF">2024-03-18T12:20:00Z</dcterms:modified>
</cp:coreProperties>
</file>