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A83" w:rsidRPr="00CF50CD" w:rsidRDefault="00541A83" w:rsidP="00541A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 xml:space="preserve">Temeljem članka </w:t>
      </w:r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>48</w:t>
      </w: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 xml:space="preserve">. Zakona o lokalnoj i područnoj (regionalnoj) samoupravi (Narodne novine, broj 33/01, 60/01 – vjerodostojno tumačenje, 129/05, 109/07, 125/08, 36/09, 150/11, 144/12, 19/13 – pročišćeni tekst, 137/15-ispravak i 123/17),  te članka </w:t>
      </w:r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>43</w:t>
      </w: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>. Statuta Općine Kloštar Ivanić (Glasnik Zagrebačke županije br</w:t>
      </w:r>
      <w:r w:rsidR="00CB266F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 xml:space="preserve"> 4/18), Općinsk</w:t>
      </w:r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>i načelnik</w:t>
      </w: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 xml:space="preserve"> Općine Kloštar Ivanić</w:t>
      </w:r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>dana</w:t>
      </w:r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5D5AD2">
        <w:rPr>
          <w:rFonts w:ascii="Times New Roman" w:eastAsia="Times New Roman" w:hAnsi="Times New Roman"/>
          <w:sz w:val="24"/>
          <w:szCs w:val="24"/>
          <w:lang w:eastAsia="hr-HR"/>
        </w:rPr>
        <w:t>04</w:t>
      </w:r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>.0</w:t>
      </w:r>
      <w:r w:rsidR="005D5AD2">
        <w:rPr>
          <w:rFonts w:ascii="Times New Roman" w:eastAsia="Times New Roman" w:hAnsi="Times New Roman"/>
          <w:sz w:val="24"/>
          <w:szCs w:val="24"/>
          <w:lang w:eastAsia="hr-HR"/>
        </w:rPr>
        <w:t>6</w:t>
      </w:r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 xml:space="preserve">2018. godine </w:t>
      </w:r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>predlaže</w:t>
      </w: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</w:p>
    <w:p w:rsidR="00541A83" w:rsidRDefault="00541A83" w:rsidP="00541A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1233DD" w:rsidRDefault="001233DD" w:rsidP="00541A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1233DD" w:rsidRPr="00CF50CD" w:rsidRDefault="001233DD" w:rsidP="00541A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541A83" w:rsidRPr="00CF50CD" w:rsidRDefault="00541A83" w:rsidP="0054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r w:rsidRPr="00CF50CD">
        <w:rPr>
          <w:rFonts w:ascii="Times New Roman" w:hAnsi="Times New Roman"/>
          <w:b/>
          <w:sz w:val="24"/>
          <w:szCs w:val="24"/>
          <w:lang w:val="hr-BA"/>
        </w:rPr>
        <w:t>Z A K L J U Č A K</w:t>
      </w:r>
    </w:p>
    <w:p w:rsidR="00541A83" w:rsidRPr="00CF50CD" w:rsidRDefault="00541A83" w:rsidP="0054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r w:rsidRPr="00CF50CD">
        <w:rPr>
          <w:rFonts w:ascii="Times New Roman" w:hAnsi="Times New Roman"/>
          <w:b/>
          <w:sz w:val="24"/>
          <w:szCs w:val="24"/>
          <w:lang w:val="hr-BA"/>
        </w:rPr>
        <w:t xml:space="preserve">o sklapanju Ugovora o partnerstvu na projektu </w:t>
      </w:r>
    </w:p>
    <w:p w:rsidR="00541A83" w:rsidRPr="00CF50CD" w:rsidRDefault="00541A83" w:rsidP="0054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r w:rsidRPr="00CF50CD">
        <w:rPr>
          <w:rFonts w:ascii="Times New Roman" w:hAnsi="Times New Roman"/>
          <w:b/>
          <w:sz w:val="24"/>
          <w:szCs w:val="24"/>
          <w:lang w:val="hr-BA"/>
        </w:rPr>
        <w:t>„Regionalni vodoopskrbni sustav Zagrebačke županije – Zagreb Istok“</w:t>
      </w:r>
    </w:p>
    <w:p w:rsidR="00541A83" w:rsidRPr="00CF50CD" w:rsidRDefault="00541A83" w:rsidP="0054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</w:p>
    <w:p w:rsidR="00541A83" w:rsidRPr="00CF50CD" w:rsidRDefault="00541A83" w:rsidP="00541A8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hr-BA"/>
        </w:rPr>
      </w:pPr>
      <w:r w:rsidRPr="00CF50CD">
        <w:rPr>
          <w:rFonts w:ascii="Times New Roman" w:hAnsi="Times New Roman"/>
          <w:sz w:val="24"/>
          <w:szCs w:val="24"/>
          <w:lang w:val="hr-BA"/>
        </w:rPr>
        <w:t>I.</w:t>
      </w:r>
    </w:p>
    <w:p w:rsidR="00541A83" w:rsidRPr="00CF50CD" w:rsidRDefault="00541A83" w:rsidP="00541A83">
      <w:pPr>
        <w:spacing w:after="0" w:line="240" w:lineRule="auto"/>
        <w:ind w:left="360"/>
        <w:contextualSpacing/>
        <w:jc w:val="center"/>
        <w:rPr>
          <w:rFonts w:ascii="Times New Roman" w:hAnsi="Times New Roman"/>
          <w:sz w:val="24"/>
          <w:szCs w:val="24"/>
          <w:lang w:val="hr-BA"/>
        </w:rPr>
      </w:pPr>
    </w:p>
    <w:p w:rsidR="00541A83" w:rsidRPr="00CF50CD" w:rsidRDefault="00541A83" w:rsidP="00541A8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hr-BA"/>
        </w:rPr>
      </w:pPr>
      <w:r w:rsidRPr="00CF50CD">
        <w:rPr>
          <w:rFonts w:ascii="Times New Roman" w:hAnsi="Times New Roman"/>
          <w:sz w:val="24"/>
          <w:szCs w:val="24"/>
          <w:lang w:val="hr-BA"/>
        </w:rPr>
        <w:t xml:space="preserve">Općina Kloštar Ivanić ovime prihvaća sklapanje Ugovora o partnerstvu na projektu „Regionalni vodoopskrbni sustav Zagrebačke županije – Zagreb Istok“ s gradovima: Grad Sveti Ivan Zelina, Grad Vrbovec i Grad Ivanić-Grad te općinama: Općina </w:t>
      </w:r>
      <w:proofErr w:type="spellStart"/>
      <w:r w:rsidRPr="00CF50CD">
        <w:rPr>
          <w:rFonts w:ascii="Times New Roman" w:hAnsi="Times New Roman"/>
          <w:sz w:val="24"/>
          <w:szCs w:val="24"/>
          <w:lang w:val="hr-BA"/>
        </w:rPr>
        <w:t>Rugvica</w:t>
      </w:r>
      <w:proofErr w:type="spellEnd"/>
      <w:r w:rsidRPr="00CF50CD">
        <w:rPr>
          <w:rFonts w:ascii="Times New Roman" w:hAnsi="Times New Roman"/>
          <w:sz w:val="24"/>
          <w:szCs w:val="24"/>
          <w:lang w:val="hr-BA"/>
        </w:rPr>
        <w:t xml:space="preserve">, Općina Križ, Općina Brckovljani, Općina Kloštar Ivanić, Općina Dubrava, Općina Gradec, Općina </w:t>
      </w:r>
      <w:proofErr w:type="spellStart"/>
      <w:r w:rsidRPr="00CF50CD">
        <w:rPr>
          <w:rFonts w:ascii="Times New Roman" w:hAnsi="Times New Roman"/>
          <w:sz w:val="24"/>
          <w:szCs w:val="24"/>
          <w:lang w:val="hr-BA"/>
        </w:rPr>
        <w:t>Farkaševac</w:t>
      </w:r>
      <w:proofErr w:type="spellEnd"/>
      <w:r w:rsidRPr="00CF50CD">
        <w:rPr>
          <w:rFonts w:ascii="Times New Roman" w:hAnsi="Times New Roman"/>
          <w:sz w:val="24"/>
          <w:szCs w:val="24"/>
          <w:lang w:val="hr-BA"/>
        </w:rPr>
        <w:t xml:space="preserve">, Općina </w:t>
      </w:r>
      <w:proofErr w:type="spellStart"/>
      <w:r w:rsidRPr="00CF50CD">
        <w:rPr>
          <w:rFonts w:ascii="Times New Roman" w:hAnsi="Times New Roman"/>
          <w:sz w:val="24"/>
          <w:szCs w:val="24"/>
          <w:lang w:val="hr-BA"/>
        </w:rPr>
        <w:t>Preseka</w:t>
      </w:r>
      <w:proofErr w:type="spellEnd"/>
      <w:r w:rsidRPr="00CF50CD">
        <w:rPr>
          <w:rFonts w:ascii="Times New Roman" w:hAnsi="Times New Roman"/>
          <w:sz w:val="24"/>
          <w:szCs w:val="24"/>
          <w:lang w:val="hr-BA"/>
        </w:rPr>
        <w:t xml:space="preserve">, Općina </w:t>
      </w:r>
      <w:proofErr w:type="spellStart"/>
      <w:r w:rsidRPr="00CF50CD">
        <w:rPr>
          <w:rFonts w:ascii="Times New Roman" w:hAnsi="Times New Roman"/>
          <w:sz w:val="24"/>
          <w:szCs w:val="24"/>
          <w:lang w:val="hr-BA"/>
        </w:rPr>
        <w:t>Bedenica</w:t>
      </w:r>
      <w:proofErr w:type="spellEnd"/>
      <w:r w:rsidRPr="00CF50CD">
        <w:rPr>
          <w:rFonts w:ascii="Times New Roman" w:hAnsi="Times New Roman"/>
          <w:sz w:val="24"/>
          <w:szCs w:val="24"/>
          <w:lang w:val="hr-BA"/>
        </w:rPr>
        <w:t xml:space="preserve"> i Općina </w:t>
      </w:r>
      <w:proofErr w:type="spellStart"/>
      <w:r w:rsidRPr="00CF50CD">
        <w:rPr>
          <w:rFonts w:ascii="Times New Roman" w:hAnsi="Times New Roman"/>
          <w:sz w:val="24"/>
          <w:szCs w:val="24"/>
          <w:lang w:val="hr-BA"/>
        </w:rPr>
        <w:t>Rakovec</w:t>
      </w:r>
      <w:proofErr w:type="spellEnd"/>
      <w:r w:rsidRPr="00CF50CD">
        <w:rPr>
          <w:rFonts w:ascii="Times New Roman" w:hAnsi="Times New Roman"/>
          <w:sz w:val="24"/>
          <w:szCs w:val="24"/>
          <w:lang w:val="hr-BA"/>
        </w:rPr>
        <w:t xml:space="preserve"> kao partnerima i trgovačkim društvom Vodoopskrba i odvodnja Zagrebačke županije d.o.o. kao </w:t>
      </w:r>
      <w:proofErr w:type="spellStart"/>
      <w:r w:rsidRPr="00CF50CD">
        <w:rPr>
          <w:rFonts w:ascii="Times New Roman" w:hAnsi="Times New Roman"/>
          <w:sz w:val="24"/>
          <w:szCs w:val="24"/>
          <w:lang w:val="hr-BA"/>
        </w:rPr>
        <w:t>isporučiteljem</w:t>
      </w:r>
      <w:proofErr w:type="spellEnd"/>
      <w:r w:rsidRPr="00CF50CD">
        <w:rPr>
          <w:rFonts w:ascii="Times New Roman" w:hAnsi="Times New Roman"/>
          <w:sz w:val="24"/>
          <w:szCs w:val="24"/>
          <w:lang w:val="hr-BA"/>
        </w:rPr>
        <w:t xml:space="preserve"> vodne usluge, koji je u prilogu ovog Zaključka i njegov je sastavni dio.</w:t>
      </w:r>
    </w:p>
    <w:p w:rsidR="00541A83" w:rsidRPr="00CF50CD" w:rsidRDefault="00541A83" w:rsidP="00541A8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hr-BA"/>
        </w:rPr>
      </w:pPr>
    </w:p>
    <w:p w:rsidR="00541A83" w:rsidRPr="00CF50CD" w:rsidRDefault="00541A83" w:rsidP="00541A8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hr-BA"/>
        </w:rPr>
      </w:pPr>
      <w:r w:rsidRPr="00CF50CD">
        <w:rPr>
          <w:rFonts w:ascii="Times New Roman" w:hAnsi="Times New Roman"/>
          <w:sz w:val="24"/>
          <w:szCs w:val="24"/>
          <w:lang w:val="hr-BA"/>
        </w:rPr>
        <w:t>II.</w:t>
      </w:r>
    </w:p>
    <w:p w:rsidR="00541A83" w:rsidRPr="00CF50CD" w:rsidRDefault="00541A83" w:rsidP="00541A83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val="hr-BA"/>
        </w:rPr>
      </w:pPr>
    </w:p>
    <w:p w:rsidR="00541A83" w:rsidRPr="00CF50CD" w:rsidRDefault="00541A83" w:rsidP="00541A8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hr-BA"/>
        </w:rPr>
      </w:pPr>
      <w:r w:rsidRPr="00CF50CD">
        <w:rPr>
          <w:rFonts w:ascii="Times New Roman" w:hAnsi="Times New Roman"/>
          <w:sz w:val="24"/>
          <w:szCs w:val="24"/>
          <w:lang w:val="hr-BA"/>
        </w:rPr>
        <w:t>Ovlašćuje se Općinski načelnik Općine Kloštar Ivanić na potpisivanje Ugovora iz točke 1. ovog Zaključka.</w:t>
      </w:r>
    </w:p>
    <w:p w:rsidR="00541A83" w:rsidRPr="00CF50CD" w:rsidRDefault="00541A83" w:rsidP="00541A83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val="hr-BA"/>
        </w:rPr>
      </w:pPr>
    </w:p>
    <w:p w:rsidR="00541A83" w:rsidRPr="00CF50CD" w:rsidRDefault="00541A83" w:rsidP="00541A8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hr-BA"/>
        </w:rPr>
      </w:pPr>
      <w:r w:rsidRPr="00CF50CD">
        <w:rPr>
          <w:rFonts w:ascii="Times New Roman" w:hAnsi="Times New Roman"/>
          <w:sz w:val="24"/>
          <w:szCs w:val="24"/>
          <w:lang w:val="hr-BA"/>
        </w:rPr>
        <w:t>III.</w:t>
      </w:r>
    </w:p>
    <w:p w:rsidR="00541A83" w:rsidRPr="00CF50CD" w:rsidRDefault="00541A83" w:rsidP="00541A8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hr-BA"/>
        </w:rPr>
      </w:pPr>
    </w:p>
    <w:p w:rsidR="00541A83" w:rsidRPr="00CF50CD" w:rsidRDefault="00541A83" w:rsidP="00541A8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hr-BA"/>
        </w:rPr>
      </w:pPr>
      <w:r w:rsidRPr="00CF50CD">
        <w:rPr>
          <w:rFonts w:ascii="Times New Roman" w:hAnsi="Times New Roman"/>
          <w:sz w:val="24"/>
          <w:szCs w:val="24"/>
          <w:lang w:val="hr-BA"/>
        </w:rPr>
        <w:t>Ovaj Zaključak stupa na snagu danom donošenja, a objavit će se na internetskim stranicama Općine Kloštar Ivanić.</w:t>
      </w:r>
    </w:p>
    <w:p w:rsidR="00541A83" w:rsidRPr="00CF50CD" w:rsidRDefault="00541A83" w:rsidP="00541A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CF50CD" w:rsidRPr="00CF50CD" w:rsidRDefault="00CF50CD" w:rsidP="00CF50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 xml:space="preserve">KLASA: </w:t>
      </w:r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>325-01/18-01/</w:t>
      </w:r>
      <w:proofErr w:type="spellStart"/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>01</w:t>
      </w:r>
      <w:proofErr w:type="spellEnd"/>
    </w:p>
    <w:p w:rsidR="00CF50CD" w:rsidRPr="00CF50CD" w:rsidRDefault="00CF50CD" w:rsidP="00CF50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>URBROJ: 238/14-0</w:t>
      </w:r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>2</w:t>
      </w: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>-18-</w:t>
      </w:r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>04</w:t>
      </w:r>
    </w:p>
    <w:p w:rsidR="00CF50CD" w:rsidRPr="00CF50CD" w:rsidRDefault="00CF50CD" w:rsidP="00CF50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>Kloštar Ivanić,</w:t>
      </w:r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5D5AD2">
        <w:rPr>
          <w:rFonts w:ascii="Times New Roman" w:eastAsia="Times New Roman" w:hAnsi="Times New Roman"/>
          <w:sz w:val="24"/>
          <w:szCs w:val="24"/>
          <w:lang w:eastAsia="hr-HR"/>
        </w:rPr>
        <w:t>04</w:t>
      </w:r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>.0</w:t>
      </w:r>
      <w:r w:rsidR="005D5AD2">
        <w:rPr>
          <w:rFonts w:ascii="Times New Roman" w:eastAsia="Times New Roman" w:hAnsi="Times New Roman"/>
          <w:sz w:val="24"/>
          <w:szCs w:val="24"/>
          <w:lang w:eastAsia="hr-HR"/>
        </w:rPr>
        <w:t>6</w:t>
      </w:r>
      <w:bookmarkStart w:id="0" w:name="_GoBack"/>
      <w:bookmarkEnd w:id="0"/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>2018.</w:t>
      </w:r>
    </w:p>
    <w:p w:rsidR="00CF50CD" w:rsidRPr="00CF50CD" w:rsidRDefault="00CF50CD" w:rsidP="00CF50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CF50CD" w:rsidRPr="00CF50CD" w:rsidRDefault="00CF50CD" w:rsidP="00CF50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                REPUBLIKA  HRVATSKA</w:t>
      </w:r>
    </w:p>
    <w:p w:rsidR="00CF50CD" w:rsidRPr="00CF50CD" w:rsidRDefault="00CF50CD" w:rsidP="00CF50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               ZAGREBAČKA ŽUPANIJA</w:t>
      </w:r>
    </w:p>
    <w:p w:rsidR="00CF50CD" w:rsidRPr="00CF50CD" w:rsidRDefault="00CF50CD" w:rsidP="00CF50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              OPĆINA KLOŠTAR IVANIĆ</w:t>
      </w:r>
    </w:p>
    <w:p w:rsidR="00CF50CD" w:rsidRPr="00CF50CD" w:rsidRDefault="00CF50CD" w:rsidP="00CF50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                    OPĆINSK</w:t>
      </w:r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>I NAČELNIK</w:t>
      </w: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 xml:space="preserve">   </w:t>
      </w:r>
    </w:p>
    <w:p w:rsidR="00CF50CD" w:rsidRPr="00CF50CD" w:rsidRDefault="00CF50CD" w:rsidP="00CF50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CF50CD" w:rsidRPr="00CF50CD" w:rsidRDefault="00CF50CD" w:rsidP="00CF50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CF50CD" w:rsidRPr="00CF50CD" w:rsidRDefault="00CF50CD" w:rsidP="00CF50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CF50CD" w:rsidRPr="00CF50CD" w:rsidRDefault="00CF50CD" w:rsidP="00CF50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                                                              </w:t>
      </w:r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Načelnik</w:t>
      </w: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>:</w:t>
      </w:r>
    </w:p>
    <w:p w:rsidR="00CF50CD" w:rsidRPr="00CF50CD" w:rsidRDefault="00CF50CD" w:rsidP="00CF50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CF50CD" w:rsidRPr="00CF50CD" w:rsidRDefault="00CF50CD" w:rsidP="00CF50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                                                                     </w:t>
      </w:r>
      <w:r w:rsidR="00E47C0F">
        <w:rPr>
          <w:rFonts w:ascii="Times New Roman" w:eastAsia="Times New Roman" w:hAnsi="Times New Roman"/>
          <w:sz w:val="24"/>
          <w:szCs w:val="24"/>
          <w:lang w:eastAsia="hr-HR"/>
        </w:rPr>
        <w:t>Željko Filipović</w:t>
      </w:r>
      <w:r w:rsidRPr="00CF50CD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</w:t>
      </w:r>
    </w:p>
    <w:p w:rsidR="00CF50CD" w:rsidRPr="00CF50CD" w:rsidRDefault="00CF50CD" w:rsidP="00CF50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CF50CD" w:rsidRPr="00CF50CD" w:rsidRDefault="00CF50CD" w:rsidP="00CF50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424BE" w:rsidRDefault="008424BE"/>
    <w:sectPr w:rsidR="0084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A83"/>
    <w:rsid w:val="001233DD"/>
    <w:rsid w:val="00541A83"/>
    <w:rsid w:val="005D5AD2"/>
    <w:rsid w:val="008424BE"/>
    <w:rsid w:val="00CB266F"/>
    <w:rsid w:val="00CF50CD"/>
    <w:rsid w:val="00E20656"/>
    <w:rsid w:val="00E47C0F"/>
    <w:rsid w:val="00F0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A8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A8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2018-08-22T11:08:00Z</dcterms:created>
  <dcterms:modified xsi:type="dcterms:W3CDTF">2018-08-22T11:15:00Z</dcterms:modified>
</cp:coreProperties>
</file>