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A297B" w:rsidRPr="00BA297B" w:rsidRDefault="00B625B2" w:rsidP="00BA2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BA297B">
        <w:rPr>
          <w:rFonts w:ascii="Times New Roman" w:hAnsi="Times New Roman" w:cs="Times New Roman"/>
          <w:b/>
          <w:color w:val="000000"/>
          <w:sz w:val="24"/>
          <w:szCs w:val="24"/>
        </w:rPr>
        <w:t>o financiranju programa</w:t>
      </w:r>
      <w:r w:rsidR="00DD72BF" w:rsidRPr="00BA297B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BA29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A297B" w:rsidRPr="00BA29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udruga </w:t>
      </w:r>
      <w:r w:rsidR="00BA297B" w:rsidRPr="00BA297B">
        <w:rPr>
          <w:rFonts w:ascii="Times New Roman" w:hAnsi="Times New Roman" w:cs="Times New Roman"/>
          <w:b/>
          <w:sz w:val="24"/>
          <w:szCs w:val="24"/>
        </w:rPr>
        <w:t xml:space="preserve">koji se temelje </w:t>
      </w:r>
    </w:p>
    <w:p w:rsidR="00BA297B" w:rsidRPr="00BA297B" w:rsidRDefault="00BA297B" w:rsidP="00BA2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97B">
        <w:rPr>
          <w:rFonts w:ascii="Times New Roman" w:hAnsi="Times New Roman" w:cs="Times New Roman"/>
          <w:b/>
          <w:sz w:val="24"/>
          <w:szCs w:val="24"/>
        </w:rPr>
        <w:t xml:space="preserve">na promicanju gospodarske djelatnosti </w:t>
      </w:r>
    </w:p>
    <w:p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Default="001E4B98" w:rsidP="00BA297B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(slovima:) kuna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natječaja za dodjelu financijske potpore programima/projektima udruga </w:t>
      </w:r>
      <w:r w:rsidR="00BA297B">
        <w:rPr>
          <w:rFonts w:ascii="Times New Roman" w:hAnsi="Times New Roman" w:cs="Times New Roman"/>
          <w:color w:val="000000"/>
          <w:sz w:val="24"/>
          <w:szCs w:val="24"/>
        </w:rPr>
        <w:t xml:space="preserve">koji se temelje </w:t>
      </w:r>
      <w:r w:rsidR="00BA297B" w:rsidRPr="00BA297B">
        <w:rPr>
          <w:rFonts w:ascii="Times New Roman" w:hAnsi="Times New Roman" w:cs="Times New Roman"/>
          <w:color w:val="000000"/>
          <w:sz w:val="24"/>
          <w:szCs w:val="24"/>
        </w:rPr>
        <w:t xml:space="preserve">na promicanju gospodarske djelatnosti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za 201</w:t>
      </w:r>
      <w:r w:rsidR="00DB20F9">
        <w:rPr>
          <w:rFonts w:ascii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>. godinu (KLASA:, URBROJ:).</w:t>
      </w: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0F56C9" w:rsidRPr="00B91822">
        <w:rPr>
          <w:rFonts w:ascii="Times New Roman" w:hAnsi="Times New Roman" w:cs="Times New Roman"/>
          <w:sz w:val="24"/>
          <w:szCs w:val="24"/>
          <w:u w:val="single"/>
        </w:rPr>
        <w:t>Razdje</w:t>
      </w:r>
      <w:r w:rsidR="000F56C9">
        <w:rPr>
          <w:rFonts w:ascii="Times New Roman" w:hAnsi="Times New Roman" w:cs="Times New Roman"/>
          <w:sz w:val="24"/>
          <w:szCs w:val="24"/>
          <w:u w:val="single"/>
        </w:rPr>
        <w:t>l 002, Glava 02, Program 1008, Tekući projekt</w:t>
      </w:r>
      <w:r w:rsidR="000F56C9" w:rsidRPr="00B91822">
        <w:rPr>
          <w:rFonts w:ascii="Times New Roman" w:hAnsi="Times New Roman" w:cs="Times New Roman"/>
          <w:sz w:val="24"/>
          <w:szCs w:val="24"/>
          <w:u w:val="single"/>
        </w:rPr>
        <w:t xml:space="preserve"> T 100801</w:t>
      </w:r>
      <w:r w:rsidR="000F56C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Ovaj Ugovor primjenjuje se na proračunsku godinu 201</w:t>
      </w:r>
      <w:r w:rsidR="00DB20F9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5.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20.01.201</w:t>
      </w:r>
      <w:r w:rsidR="00114E91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:rsidR="0075361C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A0"/>
    <w:rsid w:val="0003709D"/>
    <w:rsid w:val="000B30A6"/>
    <w:rsid w:val="000E4200"/>
    <w:rsid w:val="000F56C9"/>
    <w:rsid w:val="000F6903"/>
    <w:rsid w:val="00114E91"/>
    <w:rsid w:val="00187C7E"/>
    <w:rsid w:val="001E21B7"/>
    <w:rsid w:val="001E4B98"/>
    <w:rsid w:val="00203057"/>
    <w:rsid w:val="00205B77"/>
    <w:rsid w:val="00236F42"/>
    <w:rsid w:val="00253348"/>
    <w:rsid w:val="002535CF"/>
    <w:rsid w:val="002C253E"/>
    <w:rsid w:val="002C74DD"/>
    <w:rsid w:val="003C08DB"/>
    <w:rsid w:val="004354CB"/>
    <w:rsid w:val="00474DDB"/>
    <w:rsid w:val="00543413"/>
    <w:rsid w:val="005A5934"/>
    <w:rsid w:val="005B6041"/>
    <w:rsid w:val="006077B3"/>
    <w:rsid w:val="00607CF1"/>
    <w:rsid w:val="00617A4A"/>
    <w:rsid w:val="0075361C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9A6A47"/>
    <w:rsid w:val="00B10E07"/>
    <w:rsid w:val="00B1287A"/>
    <w:rsid w:val="00B625B2"/>
    <w:rsid w:val="00B969EA"/>
    <w:rsid w:val="00BA297B"/>
    <w:rsid w:val="00C447D7"/>
    <w:rsid w:val="00CE789B"/>
    <w:rsid w:val="00DB20F9"/>
    <w:rsid w:val="00DC19F3"/>
    <w:rsid w:val="00DD72BF"/>
    <w:rsid w:val="00E02610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8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758</Words>
  <Characters>4324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16</cp:revision>
  <dcterms:created xsi:type="dcterms:W3CDTF">2016-12-29T16:54:00Z</dcterms:created>
  <dcterms:modified xsi:type="dcterms:W3CDTF">2018-01-02T14:11:00Z</dcterms:modified>
</cp:coreProperties>
</file>