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0E26" w14:textId="77777777" w:rsidR="001E4B98" w:rsidRPr="001E4B98" w:rsidRDefault="001E4B98" w:rsidP="001E4B9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14:paraId="679E85C5" w14:textId="77777777" w:rsidR="00785D64" w:rsidRPr="001E4B98" w:rsidRDefault="00B625B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14:paraId="477EB8B9" w14:textId="77777777" w:rsidR="00785D64" w:rsidRPr="001E4B98" w:rsidRDefault="00FD0B5B" w:rsidP="00187C7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(ime i prezime osobe ovlaštene za zastupanje</w:t>
      </w:r>
      <w:r w:rsidR="00785D64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Korisnika)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Korisnik) sklopili su slijedeći</w:t>
      </w:r>
    </w:p>
    <w:p w14:paraId="63816919" w14:textId="77777777" w:rsidR="00785D64" w:rsidRPr="001E4B98" w:rsidRDefault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76A9C064" w14:textId="77777777" w:rsidR="00BA492F" w:rsidRPr="00834108" w:rsidRDefault="00B625B2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BA492F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 financiranju programa/projekata </w:t>
      </w:r>
      <w:r w:rsidR="00BA49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udruga </w:t>
      </w:r>
      <w:r w:rsidR="00BA492F" w:rsidRPr="00834108">
        <w:rPr>
          <w:rFonts w:ascii="Times New Roman" w:hAnsi="Times New Roman" w:cs="Times New Roman"/>
          <w:b/>
          <w:color w:val="000000"/>
          <w:sz w:val="24"/>
          <w:szCs w:val="24"/>
        </w:rPr>
        <w:t>koji se</w:t>
      </w:r>
    </w:p>
    <w:p w14:paraId="6946B423" w14:textId="0A9C5FB2" w:rsidR="00BA492F" w:rsidRPr="001E4B98" w:rsidRDefault="00BA492F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temelje na promicanju poljoprivrede i razvoja ruralnog područja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</w:t>
      </w:r>
      <w:r w:rsidR="00ED1D29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r w:rsidRPr="00834108">
        <w:rPr>
          <w:rFonts w:ascii="Times New Roman" w:hAnsi="Times New Roman" w:cs="Times New Roman"/>
          <w:b/>
          <w:color w:val="000000"/>
          <w:sz w:val="24"/>
          <w:szCs w:val="24"/>
        </w:rPr>
        <w:t>. godinu</w:t>
      </w:r>
    </w:p>
    <w:p w14:paraId="58798DA3" w14:textId="77777777" w:rsidR="00785D64" w:rsidRPr="001E4B98" w:rsidRDefault="00785D64" w:rsidP="00BA492F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3B87C5" w14:textId="77777777" w:rsidR="00785D64" w:rsidRPr="001E4B98" w:rsidRDefault="00785D64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8D47D6F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ADD089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14:paraId="4C9FF0C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E42323" w14:textId="77777777" w:rsidR="00785D64" w:rsidRPr="001E4B98" w:rsidRDefault="00B625B2" w:rsidP="001E4B98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Predmet ovog Ugovora je financiranje programa</w:t>
      </w:r>
      <w:r w:rsidR="00543413">
        <w:rPr>
          <w:rFonts w:ascii="Times New Roman" w:hAnsi="Times New Roman" w:cs="Times New Roman"/>
          <w:color w:val="000000"/>
          <w:sz w:val="24"/>
          <w:szCs w:val="24"/>
        </w:rPr>
        <w:t>/projek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253348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Udruge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(u daljnjem tekstu: Program)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kojeg provodi Korisnik.</w:t>
      </w:r>
    </w:p>
    <w:p w14:paraId="0124B555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14:paraId="784D3985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A493A3" w14:textId="7B836B7A" w:rsidR="001E4B98" w:rsidRDefault="001E4B98" w:rsidP="00BA297B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 w:rsidRPr="000866D1"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(slovima:) </w:t>
      </w:r>
      <w:r w:rsidR="008C44A3">
        <w:rPr>
          <w:rFonts w:ascii="Times New Roman" w:hAnsi="Times New Roman" w:cs="Times New Roman"/>
          <w:color w:val="000000"/>
          <w:sz w:val="24"/>
          <w:szCs w:val="24"/>
        </w:rPr>
        <w:t>EURA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sukladno Odluci o dodjeli financijskih sredstava temeljem provedenog 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Javnog natječaja za dodjelu financijske potpore programima/projektima udruga koji se temelje na promicanju poljoprivrede i razvoja ruralnog područja za </w:t>
      </w:r>
      <w:r w:rsidR="00ED1D29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="00BA492F" w:rsidRPr="00BA492F">
        <w:rPr>
          <w:rFonts w:ascii="Times New Roman" w:hAnsi="Times New Roman" w:cs="Times New Roman"/>
          <w:color w:val="000000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color w:val="000000"/>
          <w:sz w:val="24"/>
          <w:szCs w:val="24"/>
        </w:rPr>
        <w:t>(KLASA:, URBROJ:).</w:t>
      </w:r>
    </w:p>
    <w:p w14:paraId="55C09E05" w14:textId="77777777" w:rsidR="00BA492F" w:rsidRDefault="001E4B98" w:rsidP="00BA492F">
      <w:pPr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Sredstva se mogu koristiti isključivo za provedbu Programa sukladno uvjetima Javnog natječaja i prema </w:t>
      </w:r>
      <w:r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brascu </w:t>
      </w:r>
      <w:r>
        <w:rPr>
          <w:rFonts w:ascii="Times New Roman" w:hAnsi="Times New Roman" w:cs="Times New Roman"/>
          <w:color w:val="000000"/>
          <w:sz w:val="24"/>
          <w:szCs w:val="24"/>
        </w:rPr>
        <w:t>opisa p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rograma</w:t>
      </w:r>
      <w:r>
        <w:rPr>
          <w:rFonts w:ascii="Times New Roman" w:hAnsi="Times New Roman" w:cs="Times New Roman"/>
          <w:color w:val="000000"/>
          <w:sz w:val="24"/>
          <w:szCs w:val="24"/>
        </w:rPr>
        <w:t>/projekta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 i Obrascu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Proračuna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. Navedena sredstva će se isplatiti s proračunske pozicije </w:t>
      </w:r>
      <w:r w:rsidR="00BA492F" w:rsidRPr="00BA492F">
        <w:rPr>
          <w:rFonts w:ascii="Times New Roman" w:hAnsi="Times New Roman" w:cs="Times New Roman"/>
          <w:sz w:val="24"/>
          <w:szCs w:val="24"/>
          <w:u w:val="single"/>
        </w:rPr>
        <w:t>Razdjel 002, Glava 02, Program 1007, Tekući projekt T 100708.</w:t>
      </w:r>
    </w:p>
    <w:p w14:paraId="597AFC6F" w14:textId="77777777" w:rsidR="00785D64" w:rsidRPr="001E4B98" w:rsidRDefault="00B625B2" w:rsidP="00BA492F">
      <w:pPr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14:paraId="5E330743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6AA867B" w14:textId="6C9BD12F" w:rsidR="00785D64" w:rsidRPr="001E4B98" w:rsidRDefault="00B625B2" w:rsidP="00617A4A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Ovaj Ugovor primjenjuje se na proračunsku godinu </w:t>
      </w:r>
      <w:r w:rsidR="00ED1D29">
        <w:rPr>
          <w:rFonts w:ascii="Times New Roman" w:hAnsi="Times New Roman" w:cs="Times New Roman"/>
          <w:color w:val="000000"/>
          <w:sz w:val="24"/>
          <w:szCs w:val="24"/>
        </w:rPr>
        <w:t>2024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godinu.</w:t>
      </w:r>
    </w:p>
    <w:p w14:paraId="36F6012A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14:paraId="169771F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AFCC68F" w14:textId="77777777" w:rsidR="004354CB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Sredstva iz članka 2. ovog Ugovora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namjenska su i mogu se koristiti isključivo za pokrivanje troškova i u iznosima definiranih </w:t>
      </w:r>
      <w:r w:rsidR="001E4B98" w:rsidRPr="001E4B98">
        <w:rPr>
          <w:rFonts w:ascii="Times New Roman" w:hAnsi="Times New Roman" w:cs="Times New Roman"/>
          <w:color w:val="000000"/>
          <w:sz w:val="24"/>
          <w:szCs w:val="24"/>
        </w:rPr>
        <w:t>obrascem Proračuna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5A3902" w14:textId="77777777" w:rsidR="004354CB" w:rsidRPr="001E4B98" w:rsidRDefault="004354CB" w:rsidP="002C253E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49F27E" w14:textId="77777777" w:rsidR="002C253E" w:rsidRPr="001E4B98" w:rsidRDefault="004354CB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Sredstava će se isplaćivat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na žiro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račun korisnika broj 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 w:rsidR="00B625B2" w:rsidRPr="001E4B98">
        <w:rPr>
          <w:rFonts w:ascii="Times New Roman" w:hAnsi="Times New Roman" w:cs="Times New Roman"/>
          <w:color w:val="FF0000"/>
          <w:sz w:val="24"/>
          <w:szCs w:val="24"/>
        </w:rPr>
        <w:br/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mjesečno</w:t>
      </w:r>
      <w:r w:rsidR="005B6041" w:rsidRPr="001E4B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 xml:space="preserve">u pravilu, u visini dvanaestine planiranih sredstava </w:t>
      </w:r>
      <w:r w:rsidR="00617A4A" w:rsidRPr="003970A1">
        <w:rPr>
          <w:rFonts w:ascii="Times New Roman" w:eastAsia="Times New Roman" w:hAnsi="Times New Roman" w:cs="Times New Roman"/>
          <w:sz w:val="24"/>
          <w:szCs w:val="24"/>
        </w:rPr>
        <w:t>definiranih člankom 2. Ugovora</w:t>
      </w:r>
      <w:r w:rsidR="005B6041" w:rsidRPr="001E4B98">
        <w:rPr>
          <w:rFonts w:ascii="Times New Roman" w:eastAsia="Times New Roman" w:hAnsi="Times New Roman" w:cs="Times New Roman"/>
          <w:sz w:val="24"/>
          <w:szCs w:val="24"/>
        </w:rPr>
        <w:t>, odnosno razmjerno ostvarenim prihodima Proračuna.</w:t>
      </w:r>
    </w:p>
    <w:p w14:paraId="1DE8B3C7" w14:textId="77777777" w:rsidR="005B6041" w:rsidRPr="001E4B98" w:rsidRDefault="005B6041" w:rsidP="002C253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59145" w14:textId="77777777" w:rsidR="00253348" w:rsidRPr="001E4B98" w:rsidRDefault="00253348" w:rsidP="00F26B9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Udruga može, na temelju pisanog zahtjeva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Jedinstvenom upravnom odjelu Općine</w:t>
      </w:r>
      <w:r w:rsidR="001E4B98">
        <w:rPr>
          <w:rFonts w:ascii="Times New Roman" w:eastAsia="Times New Roman" w:hAnsi="Times New Roman" w:cs="Times New Roman"/>
          <w:sz w:val="24"/>
          <w:szCs w:val="24"/>
        </w:rPr>
        <w:t xml:space="preserve"> Kloštar Ivanić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, zatražiti anticipiranu isplatu sredstava za redovan rad. U tom slučaju Udruga je dužna obrazložiti zahtjev te dostaviti izvod sa žiro računa kako bi se ustanovilo financijsko stanje Udruge na dan traženja anticipacije sredstava. </w:t>
      </w:r>
    </w:p>
    <w:p w14:paraId="1EE2AB7B" w14:textId="77777777" w:rsidR="002C253E" w:rsidRPr="001E4B98" w:rsidRDefault="002C253E" w:rsidP="0025334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D955FD" w14:textId="77777777" w:rsidR="00253348" w:rsidRPr="001E4B98" w:rsidRDefault="00253348" w:rsidP="00F26B9F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4B98">
        <w:rPr>
          <w:rFonts w:ascii="Times New Roman" w:eastAsia="Times New Roman" w:hAnsi="Times New Roman" w:cs="Times New Roman"/>
          <w:sz w:val="24"/>
          <w:szCs w:val="24"/>
        </w:rPr>
        <w:t xml:space="preserve">O zahtjevu odlučuje </w:t>
      </w:r>
      <w:r w:rsidR="0003709D" w:rsidRPr="001E4B98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1E4B98">
        <w:rPr>
          <w:rFonts w:ascii="Times New Roman" w:eastAsia="Times New Roman" w:hAnsi="Times New Roman" w:cs="Times New Roman"/>
          <w:sz w:val="24"/>
          <w:szCs w:val="24"/>
        </w:rPr>
        <w:t>pćinski načelnik.</w:t>
      </w:r>
    </w:p>
    <w:p w14:paraId="44C4C69E" w14:textId="77777777" w:rsidR="002C253E" w:rsidRPr="001E4B98" w:rsidRDefault="002C253E" w:rsidP="002C253E">
      <w:pPr>
        <w:suppressAutoHyphens/>
        <w:autoSpaceDN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4C04710B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717E13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9FE78E4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14:paraId="1270A271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61473D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Radi kontrole namjenskog korištenja sredstava Korisnik se obvezuje da će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dostaviti Izvještaj</w:t>
      </w:r>
      <w:r w:rsidR="00DD72BF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o provedbi Programa koji treba sadržavati:</w:t>
      </w:r>
    </w:p>
    <w:p w14:paraId="59ACA7B7" w14:textId="77777777" w:rsid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14:paraId="4FAB028D" w14:textId="27C2A345" w:rsidR="00205B77" w:rsidRPr="00F26B9F" w:rsidRDefault="00607CF1" w:rsidP="00205B77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</w:t>
      </w:r>
      <w:r w:rsidR="00847F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izvještaj</w:t>
      </w:r>
      <w:r w:rsidR="004354CB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najkasnije do 20.01.20</w:t>
      </w:r>
      <w:r w:rsidR="000162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D1D29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26B9F" w:rsidRPr="00F26B9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25B2" w:rsidRPr="00F26B9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</w:t>
      </w:r>
      <w:r w:rsidR="00785D64" w:rsidRPr="00F26B9F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="00B625B2" w:rsidRPr="00F26B9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E8DCAB7" w14:textId="77777777" w:rsidR="00785D64" w:rsidRPr="001E4B98" w:rsidRDefault="00B625B2" w:rsidP="00F26B9F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Izvještaj se dostavlja u</w:t>
      </w:r>
      <w:r w:rsidR="004354CB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tiskanom obliku poštom ili osobnom dostavom u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tajništvo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, potpisan od strane osobe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ovlaštene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za zastupanje Korisnika i pečatiran.</w:t>
      </w:r>
    </w:p>
    <w:p w14:paraId="50A6B31C" w14:textId="77777777" w:rsidR="00205B77" w:rsidRPr="001E4B98" w:rsidRDefault="00205B77" w:rsidP="00205B7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3210EA" w14:textId="77777777" w:rsidR="004354CB" w:rsidRPr="001E4B98" w:rsidRDefault="004354CB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BFAF6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14:paraId="79B81C4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222CFC" w14:textId="77777777" w:rsidR="00785D64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pridržava pravo kontinuiranog praćenja i vrednovanja izvršenja Programa Korisnika iz članka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1. Ugovora, te preispitivanje financija i troškova u bilo koje vrijeme trajanja financiranja</w:t>
      </w:r>
      <w:r w:rsidR="00B625B2" w:rsidRPr="00607CF1">
        <w:rPr>
          <w:rFonts w:ascii="Times New Roman" w:hAnsi="Times New Roman" w:cs="Times New Roman"/>
          <w:sz w:val="24"/>
          <w:szCs w:val="24"/>
        </w:rPr>
        <w:t xml:space="preserve">,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te u </w:t>
      </w:r>
      <w:r w:rsidR="001E21B7" w:rsidRPr="001E4B98">
        <w:rPr>
          <w:rFonts w:ascii="Times New Roman" w:hAnsi="Times New Roman" w:cs="Times New Roman"/>
          <w:color w:val="000000"/>
          <w:sz w:val="24"/>
          <w:szCs w:val="24"/>
        </w:rPr>
        <w:t>razdoblju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od 2 godine nakon završetka Programa.</w:t>
      </w:r>
    </w:p>
    <w:p w14:paraId="65247AD0" w14:textId="77777777" w:rsidR="00785D64" w:rsidRPr="001E4B98" w:rsidRDefault="00785D64" w:rsidP="00607C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može neposrednu kontrolu iz prethodnog stavka ovog Ugovora obaviti kroz terenski posjet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prostorijama Korisnika, te je o namjeri izvršenja neposredne kontrole dužan prethodno obavijestiti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Korisnika barem sedam dana prije planiranog izvršenja kontrole.</w:t>
      </w:r>
    </w:p>
    <w:p w14:paraId="43887167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14:paraId="64734F36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B2BFCE" w14:textId="77777777" w:rsidR="00CE789B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Općinu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o manjim i većim izmjenama Ugovora. </w:t>
      </w:r>
    </w:p>
    <w:p w14:paraId="02751EFA" w14:textId="77777777" w:rsidR="00B10E07" w:rsidRDefault="00B625B2" w:rsidP="000F690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Manje</w:t>
      </w:r>
      <w:r w:rsidR="00205B7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izmjene Ugovora mogu biti:</w:t>
      </w:r>
    </w:p>
    <w:p w14:paraId="623207D4" w14:textId="77777777" w:rsidR="00B10E07" w:rsidRDefault="00B10E07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B625B2" w:rsidRPr="00B10E07">
        <w:rPr>
          <w:rFonts w:ascii="Times New Roman" w:hAnsi="Times New Roman" w:cs="Times New Roman"/>
          <w:color w:val="000000"/>
          <w:sz w:val="24"/>
          <w:szCs w:val="24"/>
        </w:rPr>
        <w:t>rom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jena bankovnog računa Korisnika,</w:t>
      </w:r>
    </w:p>
    <w:p w14:paraId="346333E6" w14:textId="77777777" w:rsid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5CCACDE7" w14:textId="77777777" w:rsidR="00785D64" w:rsidRPr="00B10E07" w:rsidRDefault="00B625B2" w:rsidP="00785D64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E07">
        <w:rPr>
          <w:rFonts w:ascii="Times New Roman" w:hAnsi="Times New Roman" w:cs="Times New Roman"/>
          <w:color w:val="000000"/>
          <w:sz w:val="24"/>
          <w:szCs w:val="24"/>
        </w:rPr>
        <w:t>manje promjene Programa koje ne utječu na njegov opseg i</w:t>
      </w:r>
      <w:r w:rsidR="00B10E07">
        <w:rPr>
          <w:rFonts w:ascii="Times New Roman" w:hAnsi="Times New Roman" w:cs="Times New Roman"/>
          <w:color w:val="000000"/>
          <w:sz w:val="24"/>
          <w:szCs w:val="24"/>
        </w:rPr>
        <w:t xml:space="preserve"> ciljeve (npr. manje promjene u </w:t>
      </w:r>
      <w:r w:rsidRPr="00B10E07">
        <w:rPr>
          <w:rFonts w:ascii="Times New Roman" w:hAnsi="Times New Roman" w:cs="Times New Roman"/>
          <w:color w:val="000000"/>
          <w:sz w:val="24"/>
          <w:szCs w:val="24"/>
        </w:rPr>
        <w:t>vremenskom rasporedu provedbe aktivnosti)</w:t>
      </w:r>
      <w:r w:rsidR="00253348" w:rsidRPr="00B10E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B49FE77" w14:textId="77777777" w:rsidR="00785D64" w:rsidRPr="001E4B98" w:rsidRDefault="00B625B2" w:rsidP="00B10E07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14:paraId="10B41C7C" w14:textId="77777777" w:rsidR="004354CB" w:rsidRPr="001E4B98" w:rsidRDefault="004354CB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B58142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14:paraId="162CB45E" w14:textId="77777777" w:rsidR="00B969EA" w:rsidRPr="001E4B98" w:rsidRDefault="00B969EA" w:rsidP="004354CB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10497F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Udruga se obvezuje pravodobno izvijestiti </w:t>
      </w:r>
      <w:r w:rsidR="0003709D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Jedinstveni upravni odjel Općine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Kloštar Ivanić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 eventualnim objektivnim smetnjama tijekom realizacije aktivnosti koje onemogućuju ili bitno mijenjaju opseg, vrstu planiranih aktivnosti, izvršenje u ugovorenom roku ili izvršenje u planiranim stavkama proračuna. </w:t>
      </w:r>
    </w:p>
    <w:p w14:paraId="27E074B0" w14:textId="77777777" w:rsidR="004354CB" w:rsidRPr="001E4B98" w:rsidRDefault="004354CB" w:rsidP="004354C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E95ED3" w14:textId="77777777" w:rsidR="004354CB" w:rsidRPr="001E4B98" w:rsidRDefault="004354CB" w:rsidP="00CE78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</w:t>
      </w:r>
      <w:r w:rsidR="00952BDE" w:rsidRPr="001E4B98">
        <w:rPr>
          <w:rFonts w:ascii="Times New Roman" w:hAnsi="Times New Roman" w:cs="Times New Roman"/>
          <w:color w:val="000000"/>
          <w:sz w:val="24"/>
          <w:szCs w:val="24"/>
        </w:rPr>
        <w:t>, dužan je o tome uz pisano obrazloženje pravovremeno izvijestiti Općinu.</w:t>
      </w:r>
    </w:p>
    <w:p w14:paraId="5BE7AB27" w14:textId="77777777" w:rsidR="004354CB" w:rsidRPr="001E4B98" w:rsidRDefault="004354CB" w:rsidP="004354C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9DE396" w14:textId="77777777" w:rsidR="00785D64" w:rsidRPr="001E4B98" w:rsidRDefault="00952BDE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9</w:t>
      </w:r>
      <w:r w:rsidR="00B625B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130EB54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CC0B654" w14:textId="77777777" w:rsidR="00785D64" w:rsidRPr="001E4B98" w:rsidRDefault="00785D64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zadržava pravo na povrat već doznačenih sredstava u s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lučaju da utvrdi da su navedena </w:t>
      </w:r>
      <w:r w:rsidR="00B625B2" w:rsidRPr="001E4B98">
        <w:rPr>
          <w:rFonts w:ascii="Times New Roman" w:hAnsi="Times New Roman" w:cs="Times New Roman"/>
          <w:color w:val="000000"/>
          <w:sz w:val="24"/>
          <w:szCs w:val="24"/>
        </w:rPr>
        <w:t>novčana sredstva utrošena suprotno namjeni utvrđenoj ovim Ugovorom.</w:t>
      </w:r>
    </w:p>
    <w:p w14:paraId="181F92EE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 doznačenih novčanih sredstava, </w:t>
      </w:r>
      <w:r w:rsidR="00785D64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će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pisanim putem obavijestiti Korisnika.</w:t>
      </w:r>
    </w:p>
    <w:p w14:paraId="0E546E4F" w14:textId="77777777" w:rsidR="0075361C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581888DE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478105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2D6487" w14:textId="77777777" w:rsidR="0075361C" w:rsidRDefault="0075361C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763BFF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Članak 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3CE8A53D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17FBE3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Ugovorne strane su suglasne da će sve eventualne sporove u vezi s </w:t>
      </w:r>
      <w:r w:rsidR="00CE789B">
        <w:rPr>
          <w:rFonts w:ascii="Times New Roman" w:hAnsi="Times New Roman" w:cs="Times New Roman"/>
          <w:color w:val="000000"/>
          <w:sz w:val="24"/>
          <w:szCs w:val="24"/>
        </w:rPr>
        <w:t xml:space="preserve">provedbom ovog Ugovora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rješavati sporazumno ili postupkom mirenja, a ukoliko to nije moguće nadležan je </w:t>
      </w:r>
      <w:r w:rsidR="00F56497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Općinski sud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Velikoj Gorici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7270E6D" w14:textId="77777777" w:rsidR="00CE789B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60615911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1A2C97B" w14:textId="77777777" w:rsidR="00CE789B" w:rsidRDefault="00CE789B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18212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1BD2BE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14A79D0" w14:textId="77777777" w:rsidR="001E4B98" w:rsidRPr="000866D1" w:rsidRDefault="001E4B98" w:rsidP="001E4B98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Obrazac opisa programa/projekta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 xml:space="preserve">i Obrazac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proračuna programa/projekta koje je Korisnik </w:t>
      </w:r>
      <w:r w:rsidRPr="000866D1">
        <w:rPr>
          <w:rFonts w:ascii="Times New Roman" w:hAnsi="Times New Roman" w:cs="Times New Roman"/>
          <w:color w:val="000000"/>
          <w:sz w:val="24"/>
          <w:szCs w:val="24"/>
        </w:rPr>
        <w:t>dostavio prijavljujući se na Javni natječaj, sastavni su dio ovog Ugovora.</w:t>
      </w:r>
    </w:p>
    <w:p w14:paraId="412FF72E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82A78A6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952BDE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40636972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0D11EE5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ose se na opća pravila i obveze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koje se primjenjuju u provedbi Programa vrijede Opći uvjeti ugovora koji će biti objavljeni na </w:t>
      </w:r>
      <w:r w:rsidR="000B30A6"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mrežnima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stranicama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Općine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9B00EC" w14:textId="77777777" w:rsidR="00236F42" w:rsidRPr="001E4B98" w:rsidRDefault="00236F42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7F2D63" w14:textId="77777777" w:rsidR="00205B77" w:rsidRPr="001E4B98" w:rsidRDefault="00205B77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3FCE5AB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1803752A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7B28DE5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Ov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aj Ugovor sastavljen je u četiri (4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) istovjetna primjerka, od koj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 xml:space="preserve">ih jedan (1) primjerak zadržava 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Korisnik, a </w:t>
      </w:r>
      <w:r w:rsidR="001E4B98">
        <w:rPr>
          <w:rFonts w:ascii="Times New Roman" w:hAnsi="Times New Roman" w:cs="Times New Roman"/>
          <w:color w:val="000000"/>
          <w:sz w:val="24"/>
          <w:szCs w:val="24"/>
        </w:rPr>
        <w:t>tri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 xml:space="preserve"> primjerka </w:t>
      </w:r>
      <w:r w:rsidR="00187C7E" w:rsidRPr="001E4B98">
        <w:rPr>
          <w:rFonts w:ascii="Times New Roman" w:hAnsi="Times New Roman" w:cs="Times New Roman"/>
          <w:color w:val="000000"/>
          <w:sz w:val="24"/>
          <w:szCs w:val="24"/>
        </w:rPr>
        <w:t>Općina</w:t>
      </w:r>
      <w:r w:rsidRPr="001E4B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FA6886" w14:textId="77777777" w:rsidR="00B969EA" w:rsidRPr="001E4B98" w:rsidRDefault="00B969EA" w:rsidP="00785D6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C88D0D1" w14:textId="77777777" w:rsidR="00785D64" w:rsidRPr="001E4B98" w:rsidRDefault="00B625B2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Članak 1</w:t>
      </w:r>
      <w:r w:rsidR="00474DDB" w:rsidRPr="001E4B98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14:paraId="07BFD0C0" w14:textId="77777777" w:rsidR="00B969EA" w:rsidRPr="001E4B98" w:rsidRDefault="00B969EA" w:rsidP="00785D6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B7FBA9" w14:textId="77777777" w:rsidR="00785D64" w:rsidRPr="001E4B98" w:rsidRDefault="00B625B2" w:rsidP="00CE789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14:paraId="013E7F27" w14:textId="77777777" w:rsidR="00785D64" w:rsidRPr="001E4B98" w:rsidRDefault="00785D64" w:rsidP="00785D6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5A0BF34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D40509" w14:textId="77777777" w:rsidR="00785D64" w:rsidRPr="001E4B98" w:rsidRDefault="00785D64" w:rsidP="00785D64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AD1F2B9" w14:textId="77777777" w:rsidR="00785D64" w:rsidRPr="001E4B98" w:rsidRDefault="00B625B2" w:rsidP="007862D2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t>Za Korisnika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5D64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 w:rsidRPr="001E4B98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7862D2" w:rsidRP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 w:rsidR="001E4B98"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14:paraId="135995DA" w14:textId="77777777" w:rsidR="00203057" w:rsidRPr="001E4B98" w:rsidRDefault="00203057" w:rsidP="00785D6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ED67C5F" w14:textId="77777777" w:rsidR="00203057" w:rsidRPr="001E4B98" w:rsidRDefault="00203057" w:rsidP="00203057">
      <w:pPr>
        <w:rPr>
          <w:rFonts w:ascii="Times New Roman" w:hAnsi="Times New Roman" w:cs="Times New Roman"/>
          <w:sz w:val="24"/>
          <w:szCs w:val="24"/>
        </w:rPr>
      </w:pPr>
    </w:p>
    <w:p w14:paraId="356E40D9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61BA93E1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4DC810C7" w14:textId="77777777" w:rsidR="007862D2" w:rsidRPr="001E4B98" w:rsidRDefault="007862D2" w:rsidP="00203057">
      <w:pPr>
        <w:rPr>
          <w:rFonts w:ascii="Times New Roman" w:hAnsi="Times New Roman" w:cs="Times New Roman"/>
          <w:sz w:val="24"/>
          <w:szCs w:val="24"/>
        </w:rPr>
      </w:pPr>
    </w:p>
    <w:p w14:paraId="0F388DAB" w14:textId="77777777" w:rsidR="006077B3" w:rsidRPr="001E4B98" w:rsidRDefault="006077B3" w:rsidP="00203057">
      <w:pPr>
        <w:rPr>
          <w:rFonts w:ascii="Times New Roman" w:hAnsi="Times New Roman" w:cs="Times New Roman"/>
          <w:sz w:val="24"/>
          <w:szCs w:val="24"/>
        </w:rPr>
      </w:pPr>
    </w:p>
    <w:p w14:paraId="079F97C4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KLASA:</w:t>
      </w:r>
    </w:p>
    <w:p w14:paraId="108DE7FD" w14:textId="77777777" w:rsidR="00203057" w:rsidRPr="001E4B98" w:rsidRDefault="00203057" w:rsidP="00203057">
      <w:pPr>
        <w:rPr>
          <w:rFonts w:ascii="Times New Roman" w:hAnsi="Times New Roman" w:cs="Times New Roman"/>
          <w:b/>
          <w:sz w:val="24"/>
          <w:szCs w:val="24"/>
        </w:rPr>
      </w:pPr>
      <w:r w:rsidRPr="001E4B98">
        <w:rPr>
          <w:rFonts w:ascii="Times New Roman" w:hAnsi="Times New Roman" w:cs="Times New Roman"/>
          <w:b/>
          <w:sz w:val="24"/>
          <w:szCs w:val="24"/>
        </w:rPr>
        <w:t>URBROJ:</w:t>
      </w:r>
    </w:p>
    <w:p w14:paraId="2F0987B7" w14:textId="77777777" w:rsidR="00203057" w:rsidRPr="001E4B98" w:rsidRDefault="001E4B98" w:rsidP="002030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</w:t>
      </w:r>
      <w:r w:rsidR="00203057" w:rsidRPr="001E4B98">
        <w:rPr>
          <w:rFonts w:ascii="Times New Roman" w:hAnsi="Times New Roman" w:cs="Times New Roman"/>
          <w:b/>
          <w:sz w:val="24"/>
          <w:szCs w:val="24"/>
        </w:rPr>
        <w:t>,</w:t>
      </w:r>
    </w:p>
    <w:p w14:paraId="1BA830CE" w14:textId="77777777" w:rsidR="00B625B2" w:rsidRPr="001E4B98" w:rsidRDefault="00B625B2" w:rsidP="00203057">
      <w:pPr>
        <w:rPr>
          <w:rFonts w:ascii="Times New Roman" w:hAnsi="Times New Roman" w:cs="Times New Roman"/>
          <w:sz w:val="24"/>
          <w:szCs w:val="24"/>
        </w:rPr>
      </w:pPr>
    </w:p>
    <w:sectPr w:rsidR="00B625B2" w:rsidRPr="001E4B98" w:rsidSect="006077B3"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E620E"/>
    <w:multiLevelType w:val="hybridMultilevel"/>
    <w:tmpl w:val="F33C08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2C65B9"/>
    <w:multiLevelType w:val="hybridMultilevel"/>
    <w:tmpl w:val="60B6BB0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E93E26"/>
    <w:multiLevelType w:val="hybridMultilevel"/>
    <w:tmpl w:val="FFC4BF5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510043">
    <w:abstractNumId w:val="1"/>
  </w:num>
  <w:num w:numId="2" w16cid:durableId="767391612">
    <w:abstractNumId w:val="2"/>
  </w:num>
  <w:num w:numId="3" w16cid:durableId="951788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A0"/>
    <w:rsid w:val="0001624F"/>
    <w:rsid w:val="0003709D"/>
    <w:rsid w:val="000B30A6"/>
    <w:rsid w:val="000E4200"/>
    <w:rsid w:val="000F56C9"/>
    <w:rsid w:val="000F6903"/>
    <w:rsid w:val="00114E91"/>
    <w:rsid w:val="00187C7E"/>
    <w:rsid w:val="001E21B7"/>
    <w:rsid w:val="001E4B98"/>
    <w:rsid w:val="00203057"/>
    <w:rsid w:val="00205B77"/>
    <w:rsid w:val="00236F42"/>
    <w:rsid w:val="00253348"/>
    <w:rsid w:val="002535CF"/>
    <w:rsid w:val="002C253E"/>
    <w:rsid w:val="002C74DD"/>
    <w:rsid w:val="003C08DB"/>
    <w:rsid w:val="003E3F95"/>
    <w:rsid w:val="004354CB"/>
    <w:rsid w:val="00474DDB"/>
    <w:rsid w:val="00543413"/>
    <w:rsid w:val="005A5934"/>
    <w:rsid w:val="005B6041"/>
    <w:rsid w:val="006077B3"/>
    <w:rsid w:val="00607CF1"/>
    <w:rsid w:val="00617A4A"/>
    <w:rsid w:val="00717F20"/>
    <w:rsid w:val="0075361C"/>
    <w:rsid w:val="00785D64"/>
    <w:rsid w:val="007862D2"/>
    <w:rsid w:val="00794422"/>
    <w:rsid w:val="007C3C7C"/>
    <w:rsid w:val="007F63E0"/>
    <w:rsid w:val="00847FCB"/>
    <w:rsid w:val="008C44A3"/>
    <w:rsid w:val="008E1DA0"/>
    <w:rsid w:val="008F727D"/>
    <w:rsid w:val="00952BDE"/>
    <w:rsid w:val="009A6A47"/>
    <w:rsid w:val="00B10E07"/>
    <w:rsid w:val="00B1287A"/>
    <w:rsid w:val="00B625B2"/>
    <w:rsid w:val="00B969EA"/>
    <w:rsid w:val="00BA297B"/>
    <w:rsid w:val="00BA492F"/>
    <w:rsid w:val="00C447D7"/>
    <w:rsid w:val="00CE789B"/>
    <w:rsid w:val="00DB20F9"/>
    <w:rsid w:val="00DC19F3"/>
    <w:rsid w:val="00DD72BF"/>
    <w:rsid w:val="00E02610"/>
    <w:rsid w:val="00E66A0B"/>
    <w:rsid w:val="00ED1D29"/>
    <w:rsid w:val="00F26B9F"/>
    <w:rsid w:val="00F56497"/>
    <w:rsid w:val="00FD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EA34"/>
  <w15:docId w15:val="{876E1276-4029-4EE9-B264-9F5FE0A0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8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24</cp:revision>
  <dcterms:created xsi:type="dcterms:W3CDTF">2016-12-29T16:54:00Z</dcterms:created>
  <dcterms:modified xsi:type="dcterms:W3CDTF">2023-12-27T14:13:00Z</dcterms:modified>
</cp:coreProperties>
</file>