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AC860C" w14:textId="2E2DDF80" w:rsidR="005A2851" w:rsidRPr="00162270" w:rsidRDefault="005A2851" w:rsidP="005A2851">
      <w:pPr>
        <w:spacing w:after="0"/>
        <w:rPr>
          <w:rFonts w:eastAsia="Calibri"/>
          <w:sz w:val="22"/>
          <w:szCs w:val="22"/>
        </w:rPr>
      </w:pPr>
      <w:bookmarkStart w:id="0" w:name="_Toc323812643"/>
      <w:bookmarkStart w:id="1" w:name="_Toc211731128"/>
      <w:bookmarkStart w:id="2" w:name="_Toc323802882"/>
      <w:r w:rsidRPr="00162270">
        <w:rPr>
          <w:rFonts w:eastAsia="Calibri"/>
          <w:sz w:val="22"/>
          <w:szCs w:val="22"/>
        </w:rPr>
        <w:t xml:space="preserve">           </w:t>
      </w:r>
      <w:r w:rsidR="00637616" w:rsidRPr="00162270">
        <w:rPr>
          <w:rFonts w:eastAsia="Calibri"/>
          <w:sz w:val="22"/>
          <w:szCs w:val="22"/>
        </w:rPr>
        <w:t xml:space="preserve">      </w:t>
      </w:r>
      <w:r w:rsidRPr="00162270">
        <w:rPr>
          <w:rFonts w:eastAsia="Calibri"/>
          <w:sz w:val="22"/>
          <w:szCs w:val="22"/>
        </w:rPr>
        <w:t xml:space="preserve"> </w:t>
      </w:r>
      <w:r w:rsidRPr="00162270">
        <w:rPr>
          <w:noProof/>
          <w:sz w:val="15"/>
          <w:szCs w:val="15"/>
        </w:rPr>
        <w:drawing>
          <wp:inline distT="0" distB="0" distL="0" distR="0" wp14:anchorId="074CB63A" wp14:editId="22CAB02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14:paraId="4F3CED4A" w14:textId="77777777" w:rsidR="005A2851" w:rsidRPr="00162270" w:rsidRDefault="005A2851" w:rsidP="005A2851">
      <w:pPr>
        <w:spacing w:after="0"/>
        <w:rPr>
          <w:rFonts w:eastAsia="Calibri"/>
          <w:sz w:val="22"/>
          <w:szCs w:val="22"/>
        </w:rPr>
      </w:pPr>
      <w:r w:rsidRPr="00162270">
        <w:rPr>
          <w:rFonts w:eastAsia="Calibri"/>
          <w:sz w:val="22"/>
          <w:szCs w:val="22"/>
        </w:rPr>
        <w:t>REPUBLIKA HRVATSKA</w:t>
      </w:r>
    </w:p>
    <w:p w14:paraId="6F680DB1" w14:textId="77777777" w:rsidR="005A2851" w:rsidRPr="00162270" w:rsidRDefault="005A2851" w:rsidP="005A2851">
      <w:pPr>
        <w:spacing w:after="0"/>
        <w:rPr>
          <w:rFonts w:eastAsia="Calibri"/>
          <w:sz w:val="22"/>
          <w:szCs w:val="22"/>
        </w:rPr>
      </w:pPr>
      <w:r w:rsidRPr="00162270">
        <w:rPr>
          <w:rFonts w:eastAsia="Calibri"/>
          <w:sz w:val="22"/>
          <w:szCs w:val="22"/>
        </w:rPr>
        <w:t>ZAGREBAČKA ŽUPANIJA</w:t>
      </w:r>
    </w:p>
    <w:p w14:paraId="05E22907" w14:textId="77777777" w:rsidR="005A2851" w:rsidRPr="00162270" w:rsidRDefault="005A2851" w:rsidP="005A2851">
      <w:pPr>
        <w:spacing w:after="0"/>
        <w:rPr>
          <w:rFonts w:eastAsia="Calibri"/>
          <w:sz w:val="22"/>
          <w:szCs w:val="22"/>
        </w:rPr>
      </w:pPr>
      <w:r w:rsidRPr="00162270">
        <w:rPr>
          <w:rFonts w:eastAsia="Calibri"/>
          <w:sz w:val="22"/>
          <w:szCs w:val="22"/>
        </w:rPr>
        <w:t>OPĆINA KLOŠTAR IVANIĆ</w:t>
      </w:r>
    </w:p>
    <w:p w14:paraId="504CB068" w14:textId="77777777" w:rsidR="005A2851" w:rsidRPr="00162270" w:rsidRDefault="005A2851" w:rsidP="005A2851">
      <w:pPr>
        <w:spacing w:after="0"/>
        <w:rPr>
          <w:rFonts w:eastAsia="Calibri"/>
          <w:sz w:val="22"/>
          <w:szCs w:val="22"/>
        </w:rPr>
      </w:pPr>
      <w:r w:rsidRPr="00162270">
        <w:rPr>
          <w:rFonts w:eastAsia="Calibri"/>
          <w:sz w:val="22"/>
          <w:szCs w:val="22"/>
        </w:rPr>
        <w:t xml:space="preserve">OPĆINSKI NAČELNIK     </w:t>
      </w:r>
    </w:p>
    <w:p w14:paraId="29186ED5" w14:textId="77777777" w:rsidR="005A2851" w:rsidRPr="00162270" w:rsidRDefault="005A2851" w:rsidP="005A2851">
      <w:pPr>
        <w:spacing w:after="0"/>
        <w:rPr>
          <w:rFonts w:eastAsia="Calibri"/>
          <w:sz w:val="22"/>
          <w:szCs w:val="22"/>
        </w:rPr>
      </w:pPr>
    </w:p>
    <w:p w14:paraId="2960AE2F" w14:textId="6ECEDC63" w:rsidR="005A2851" w:rsidRPr="00162270" w:rsidRDefault="005A2851" w:rsidP="005A2851">
      <w:pPr>
        <w:spacing w:after="0"/>
        <w:rPr>
          <w:rFonts w:eastAsia="Calibri"/>
          <w:sz w:val="22"/>
          <w:szCs w:val="22"/>
        </w:rPr>
      </w:pPr>
      <w:r w:rsidRPr="00162270">
        <w:rPr>
          <w:rFonts w:eastAsia="Calibri"/>
          <w:sz w:val="22"/>
          <w:szCs w:val="22"/>
        </w:rPr>
        <w:t xml:space="preserve">Klasa: </w:t>
      </w:r>
      <w:r w:rsidR="00433970">
        <w:rPr>
          <w:rFonts w:eastAsia="Calibri"/>
          <w:sz w:val="22"/>
          <w:szCs w:val="22"/>
        </w:rPr>
        <w:t>406-01/20-01/07</w:t>
      </w:r>
    </w:p>
    <w:p w14:paraId="7D06FB84" w14:textId="3267D680" w:rsidR="005A2851" w:rsidRPr="00162270" w:rsidRDefault="005A2851" w:rsidP="005A2851">
      <w:pPr>
        <w:spacing w:after="0"/>
        <w:rPr>
          <w:rFonts w:eastAsia="Calibri"/>
          <w:sz w:val="22"/>
          <w:szCs w:val="22"/>
        </w:rPr>
      </w:pPr>
      <w:proofErr w:type="spellStart"/>
      <w:r w:rsidRPr="00162270">
        <w:rPr>
          <w:rFonts w:eastAsia="Calibri"/>
          <w:sz w:val="22"/>
          <w:szCs w:val="22"/>
        </w:rPr>
        <w:t>Ur</w:t>
      </w:r>
      <w:proofErr w:type="spellEnd"/>
      <w:r w:rsidRPr="00162270">
        <w:rPr>
          <w:rFonts w:eastAsia="Calibri"/>
          <w:sz w:val="22"/>
          <w:szCs w:val="22"/>
        </w:rPr>
        <w:t xml:space="preserve">. Broj: </w:t>
      </w:r>
      <w:r w:rsidR="00433970">
        <w:rPr>
          <w:rFonts w:eastAsia="Calibri"/>
          <w:sz w:val="22"/>
          <w:szCs w:val="22"/>
        </w:rPr>
        <w:t>238/14-02-20-2</w:t>
      </w:r>
    </w:p>
    <w:p w14:paraId="25E678D1" w14:textId="10DF9BF4" w:rsidR="002F04DE" w:rsidRPr="00162270" w:rsidRDefault="005A2851" w:rsidP="005A2851">
      <w:pPr>
        <w:spacing w:after="0"/>
        <w:rPr>
          <w:rFonts w:eastAsia="Calibri"/>
          <w:sz w:val="22"/>
          <w:szCs w:val="22"/>
        </w:rPr>
      </w:pPr>
      <w:r w:rsidRPr="00162270">
        <w:rPr>
          <w:rFonts w:eastAsia="Calibri"/>
          <w:sz w:val="22"/>
          <w:szCs w:val="22"/>
        </w:rPr>
        <w:t xml:space="preserve">Kloštar Ivanić, </w:t>
      </w:r>
      <w:r w:rsidR="009B0D5F">
        <w:rPr>
          <w:rFonts w:eastAsia="Calibri"/>
          <w:sz w:val="22"/>
          <w:szCs w:val="22"/>
        </w:rPr>
        <w:t>10.0</w:t>
      </w:r>
      <w:r w:rsidR="004637E9">
        <w:rPr>
          <w:rFonts w:eastAsia="Calibri"/>
          <w:sz w:val="22"/>
          <w:szCs w:val="22"/>
        </w:rPr>
        <w:t>9</w:t>
      </w:r>
      <w:r w:rsidR="007A4C5F">
        <w:rPr>
          <w:rFonts w:eastAsia="Calibri"/>
          <w:sz w:val="22"/>
          <w:szCs w:val="22"/>
        </w:rPr>
        <w:t>.2020.</w:t>
      </w:r>
    </w:p>
    <w:p w14:paraId="355B83BC" w14:textId="3E5DC44F" w:rsidR="005E674E" w:rsidRPr="00162270" w:rsidRDefault="005E674E" w:rsidP="000B13C4">
      <w:pPr>
        <w:tabs>
          <w:tab w:val="left" w:pos="5700"/>
        </w:tabs>
        <w:spacing w:after="0"/>
        <w:rPr>
          <w:sz w:val="22"/>
          <w:szCs w:val="22"/>
        </w:rPr>
      </w:pPr>
    </w:p>
    <w:p w14:paraId="12D98ADB" w14:textId="429B3B01" w:rsidR="005E674E" w:rsidRPr="00162270" w:rsidRDefault="007C25C8" w:rsidP="005E674E">
      <w:pPr>
        <w:widowControl w:val="0"/>
        <w:autoSpaceDE w:val="0"/>
        <w:autoSpaceDN w:val="0"/>
        <w:spacing w:before="4" w:after="4"/>
        <w:ind w:right="23"/>
        <w:jc w:val="center"/>
        <w:rPr>
          <w:b/>
          <w:spacing w:val="-4"/>
          <w:sz w:val="22"/>
          <w:szCs w:val="22"/>
        </w:rPr>
      </w:pPr>
      <w:r w:rsidRPr="00162270">
        <w:rPr>
          <w:b/>
          <w:spacing w:val="-4"/>
          <w:sz w:val="22"/>
          <w:szCs w:val="22"/>
        </w:rPr>
        <w:t>DOKUMENTACIJ</w:t>
      </w:r>
      <w:r w:rsidR="002F19AD" w:rsidRPr="00162270">
        <w:rPr>
          <w:b/>
          <w:spacing w:val="-4"/>
          <w:sz w:val="22"/>
          <w:szCs w:val="22"/>
        </w:rPr>
        <w:t>A</w:t>
      </w:r>
      <w:r w:rsidR="002F04DE" w:rsidRPr="00162270">
        <w:rPr>
          <w:b/>
          <w:spacing w:val="-4"/>
          <w:sz w:val="22"/>
          <w:szCs w:val="22"/>
        </w:rPr>
        <w:t xml:space="preserve"> </w:t>
      </w:r>
      <w:r w:rsidR="000858D4" w:rsidRPr="00162270">
        <w:rPr>
          <w:b/>
          <w:spacing w:val="-4"/>
          <w:sz w:val="22"/>
          <w:szCs w:val="22"/>
        </w:rPr>
        <w:t>O NABAVI</w:t>
      </w:r>
    </w:p>
    <w:p w14:paraId="3EB0B8F1" w14:textId="77777777" w:rsidR="00A90909" w:rsidRPr="00162270" w:rsidRDefault="00A90909" w:rsidP="005E674E">
      <w:pPr>
        <w:widowControl w:val="0"/>
        <w:autoSpaceDE w:val="0"/>
        <w:autoSpaceDN w:val="0"/>
        <w:spacing w:before="4" w:after="4"/>
        <w:ind w:right="23"/>
        <w:jc w:val="center"/>
        <w:rPr>
          <w:b/>
          <w:spacing w:val="-4"/>
          <w:sz w:val="22"/>
          <w:szCs w:val="22"/>
        </w:rPr>
      </w:pPr>
    </w:p>
    <w:p w14:paraId="6EA203D9" w14:textId="77777777" w:rsidR="00710938" w:rsidRPr="00162270" w:rsidRDefault="00710938" w:rsidP="00710938">
      <w:pPr>
        <w:spacing w:after="0" w:line="240" w:lineRule="auto"/>
        <w:jc w:val="center"/>
        <w:rPr>
          <w:b/>
          <w:sz w:val="22"/>
          <w:szCs w:val="22"/>
        </w:rPr>
      </w:pPr>
      <w:r w:rsidRPr="00162270">
        <w:rPr>
          <w:b/>
          <w:sz w:val="22"/>
          <w:szCs w:val="22"/>
        </w:rPr>
        <w:t>ZA PROVEDBU OTVORENOG POSTUPKA JAVNE NABAVE</w:t>
      </w:r>
    </w:p>
    <w:p w14:paraId="3EC9673D" w14:textId="587AA147" w:rsidR="00A90909" w:rsidRPr="00162270" w:rsidRDefault="00710938" w:rsidP="00710938">
      <w:pPr>
        <w:spacing w:after="0" w:line="240" w:lineRule="auto"/>
        <w:jc w:val="center"/>
        <w:rPr>
          <w:b/>
          <w:sz w:val="22"/>
          <w:szCs w:val="22"/>
        </w:rPr>
      </w:pPr>
      <w:r w:rsidRPr="00162270">
        <w:rPr>
          <w:b/>
          <w:sz w:val="22"/>
          <w:szCs w:val="22"/>
        </w:rPr>
        <w:t>MALE VRIJEDNOSTI ZA PREDMET NABAVE:</w:t>
      </w:r>
    </w:p>
    <w:p w14:paraId="738A0DF6" w14:textId="77777777" w:rsidR="00710938" w:rsidRPr="00162270" w:rsidRDefault="00710938" w:rsidP="00710938">
      <w:pPr>
        <w:spacing w:after="0" w:line="240" w:lineRule="auto"/>
        <w:jc w:val="center"/>
        <w:rPr>
          <w:sz w:val="22"/>
          <w:szCs w:val="22"/>
        </w:rPr>
      </w:pPr>
    </w:p>
    <w:p w14:paraId="32DCF4D6" w14:textId="051D5CCD" w:rsidR="005222A2" w:rsidRPr="00162270" w:rsidRDefault="005222A2" w:rsidP="005222A2">
      <w:pPr>
        <w:pStyle w:val="Bezproreda"/>
        <w:jc w:val="center"/>
        <w:rPr>
          <w:b/>
        </w:rPr>
      </w:pPr>
      <w:r w:rsidRPr="00162270">
        <w:rPr>
          <w:b/>
        </w:rPr>
        <w:t xml:space="preserve">INVESTICIJSKO ODRŽAVANJE NERAZVRSTANIH CESTA – </w:t>
      </w:r>
      <w:r w:rsidR="007A4C5F">
        <w:rPr>
          <w:b/>
        </w:rPr>
        <w:t>ULICA SVETE MARIJE, ULICA IVANA ŠVEARA, ULICA ANTUNA MATIJE RELJKOVIĆA, NAFTAPLINSKA ULICA</w:t>
      </w:r>
    </w:p>
    <w:p w14:paraId="76ED70FE" w14:textId="77777777" w:rsidR="007C25C8" w:rsidRPr="00162270" w:rsidRDefault="007C25C8" w:rsidP="0058601C">
      <w:pPr>
        <w:widowControl w:val="0"/>
        <w:autoSpaceDE w:val="0"/>
        <w:autoSpaceDN w:val="0"/>
        <w:spacing w:before="4" w:after="4"/>
        <w:ind w:right="23"/>
        <w:jc w:val="center"/>
        <w:rPr>
          <w:b/>
          <w:spacing w:val="-4"/>
          <w:sz w:val="22"/>
          <w:szCs w:val="22"/>
        </w:rPr>
      </w:pPr>
    </w:p>
    <w:p w14:paraId="0E14BD7B" w14:textId="39653E38" w:rsidR="005E674E" w:rsidRPr="00162270" w:rsidRDefault="005E674E" w:rsidP="0058601C">
      <w:pPr>
        <w:spacing w:before="4" w:after="4"/>
        <w:jc w:val="center"/>
        <w:rPr>
          <w:sz w:val="22"/>
          <w:szCs w:val="22"/>
        </w:rPr>
      </w:pPr>
    </w:p>
    <w:p w14:paraId="7C10BE09" w14:textId="77777777" w:rsidR="009A2F54" w:rsidRPr="00162270" w:rsidRDefault="009A2F54" w:rsidP="0058601C">
      <w:pPr>
        <w:spacing w:before="4" w:after="4"/>
        <w:jc w:val="center"/>
        <w:rPr>
          <w:sz w:val="22"/>
          <w:szCs w:val="22"/>
        </w:rPr>
      </w:pPr>
    </w:p>
    <w:p w14:paraId="4CB5DF3D" w14:textId="77777777" w:rsidR="005E674E" w:rsidRPr="00162270" w:rsidRDefault="005E674E" w:rsidP="0058601C">
      <w:pPr>
        <w:widowControl w:val="0"/>
        <w:autoSpaceDE w:val="0"/>
        <w:autoSpaceDN w:val="0"/>
        <w:spacing w:before="4" w:after="4"/>
        <w:jc w:val="center"/>
        <w:rPr>
          <w:b/>
          <w:spacing w:val="-3"/>
          <w:sz w:val="22"/>
          <w:szCs w:val="22"/>
        </w:rPr>
      </w:pPr>
    </w:p>
    <w:p w14:paraId="784212E7" w14:textId="28E63869" w:rsidR="005E674E" w:rsidRPr="00162270" w:rsidRDefault="005E674E" w:rsidP="0091021E">
      <w:pPr>
        <w:jc w:val="both"/>
        <w:rPr>
          <w:sz w:val="22"/>
          <w:szCs w:val="22"/>
        </w:rPr>
      </w:pPr>
      <w:r w:rsidRPr="00162270">
        <w:rPr>
          <w:sz w:val="22"/>
          <w:szCs w:val="22"/>
        </w:rPr>
        <w:t>Naručitelj:</w:t>
      </w:r>
      <w:r w:rsidR="002F04DE" w:rsidRPr="00162270">
        <w:rPr>
          <w:sz w:val="22"/>
          <w:szCs w:val="22"/>
        </w:rPr>
        <w:t xml:space="preserve"> </w:t>
      </w:r>
      <w:r w:rsidR="00F60110" w:rsidRPr="00162270">
        <w:rPr>
          <w:b/>
          <w:sz w:val="22"/>
          <w:szCs w:val="22"/>
        </w:rPr>
        <w:t>Općina Kloštar Ivanić</w:t>
      </w:r>
      <w:r w:rsidR="0091021E" w:rsidRPr="00162270">
        <w:rPr>
          <w:b/>
          <w:sz w:val="22"/>
          <w:szCs w:val="22"/>
        </w:rPr>
        <w:t xml:space="preserve">, </w:t>
      </w:r>
      <w:r w:rsidR="00F60110" w:rsidRPr="00162270">
        <w:rPr>
          <w:b/>
          <w:sz w:val="22"/>
          <w:szCs w:val="22"/>
        </w:rPr>
        <w:t>Školska 22</w:t>
      </w:r>
      <w:r w:rsidR="005F156E" w:rsidRPr="00162270">
        <w:rPr>
          <w:b/>
          <w:sz w:val="22"/>
          <w:szCs w:val="22"/>
        </w:rPr>
        <w:t xml:space="preserve">, </w:t>
      </w:r>
      <w:r w:rsidR="0091021E" w:rsidRPr="00162270">
        <w:rPr>
          <w:b/>
          <w:sz w:val="22"/>
          <w:szCs w:val="22"/>
        </w:rPr>
        <w:t>103</w:t>
      </w:r>
      <w:r w:rsidR="00F60110" w:rsidRPr="00162270">
        <w:rPr>
          <w:b/>
          <w:sz w:val="22"/>
          <w:szCs w:val="22"/>
        </w:rPr>
        <w:t>12</w:t>
      </w:r>
      <w:r w:rsidR="0091021E" w:rsidRPr="00162270">
        <w:rPr>
          <w:b/>
          <w:sz w:val="22"/>
          <w:szCs w:val="22"/>
        </w:rPr>
        <w:t xml:space="preserve"> </w:t>
      </w:r>
      <w:r w:rsidR="00F60110" w:rsidRPr="00162270">
        <w:rPr>
          <w:b/>
          <w:sz w:val="22"/>
          <w:szCs w:val="22"/>
        </w:rPr>
        <w:t>Kloštar Ivanić</w:t>
      </w:r>
      <w:r w:rsidR="00AB5828" w:rsidRPr="00162270">
        <w:rPr>
          <w:b/>
          <w:sz w:val="22"/>
          <w:szCs w:val="22"/>
        </w:rPr>
        <w:t>,</w:t>
      </w:r>
      <w:r w:rsidR="009A2F54" w:rsidRPr="00162270">
        <w:rPr>
          <w:b/>
          <w:sz w:val="22"/>
          <w:szCs w:val="22"/>
        </w:rPr>
        <w:t xml:space="preserve"> </w:t>
      </w:r>
      <w:r w:rsidR="00AB5828" w:rsidRPr="00162270">
        <w:rPr>
          <w:b/>
          <w:sz w:val="22"/>
          <w:szCs w:val="22"/>
        </w:rPr>
        <w:t xml:space="preserve">OIB: </w:t>
      </w:r>
      <w:r w:rsidR="00F60110" w:rsidRPr="00162270">
        <w:rPr>
          <w:b/>
          <w:sz w:val="22"/>
          <w:szCs w:val="22"/>
        </w:rPr>
        <w:t>18133797436</w:t>
      </w:r>
    </w:p>
    <w:p w14:paraId="19DC2FC4" w14:textId="77777777" w:rsidR="005E674E" w:rsidRPr="00162270" w:rsidRDefault="005E674E" w:rsidP="00A90909">
      <w:pPr>
        <w:ind w:left="708"/>
        <w:rPr>
          <w:sz w:val="22"/>
          <w:szCs w:val="22"/>
        </w:rPr>
      </w:pPr>
      <w:r w:rsidRPr="00162270">
        <w:rPr>
          <w:b/>
          <w:sz w:val="22"/>
          <w:szCs w:val="22"/>
        </w:rPr>
        <w:tab/>
      </w:r>
      <w:r w:rsidRPr="00162270">
        <w:rPr>
          <w:b/>
          <w:sz w:val="22"/>
          <w:szCs w:val="22"/>
        </w:rPr>
        <w:tab/>
      </w:r>
      <w:r w:rsidRPr="00162270">
        <w:rPr>
          <w:b/>
          <w:sz w:val="22"/>
          <w:szCs w:val="22"/>
        </w:rPr>
        <w:tab/>
      </w:r>
    </w:p>
    <w:p w14:paraId="2F2131D2" w14:textId="77777777" w:rsidR="005E674E" w:rsidRPr="00162270" w:rsidRDefault="005E674E" w:rsidP="005E674E">
      <w:pPr>
        <w:jc w:val="both"/>
        <w:rPr>
          <w:sz w:val="22"/>
          <w:szCs w:val="22"/>
        </w:rPr>
      </w:pPr>
    </w:p>
    <w:p w14:paraId="278100EF" w14:textId="3467C49C" w:rsidR="005E674E" w:rsidRPr="00162270" w:rsidRDefault="00D31A15" w:rsidP="005E674E">
      <w:pPr>
        <w:jc w:val="both"/>
        <w:rPr>
          <w:sz w:val="22"/>
          <w:szCs w:val="22"/>
        </w:rPr>
      </w:pPr>
      <w:r w:rsidRPr="00162270">
        <w:rPr>
          <w:sz w:val="22"/>
          <w:szCs w:val="22"/>
        </w:rPr>
        <w:t>Evidencijski broj nabave</w:t>
      </w:r>
      <w:r w:rsidR="0091021E" w:rsidRPr="00162270">
        <w:rPr>
          <w:sz w:val="22"/>
          <w:szCs w:val="22"/>
        </w:rPr>
        <w:t xml:space="preserve">: </w:t>
      </w:r>
      <w:r w:rsidR="007A4C5F">
        <w:rPr>
          <w:sz w:val="22"/>
          <w:szCs w:val="22"/>
        </w:rPr>
        <w:t>7/2020</w:t>
      </w:r>
    </w:p>
    <w:p w14:paraId="1B0D9AC8" w14:textId="77777777" w:rsidR="004F69A5" w:rsidRPr="00162270" w:rsidRDefault="004F69A5" w:rsidP="005E674E">
      <w:pPr>
        <w:jc w:val="both"/>
        <w:rPr>
          <w:sz w:val="22"/>
          <w:szCs w:val="22"/>
        </w:rPr>
      </w:pPr>
    </w:p>
    <w:p w14:paraId="06F4907F" w14:textId="51C0AC58" w:rsidR="009A2F54" w:rsidRPr="00162270" w:rsidRDefault="009A2F54" w:rsidP="001A168A">
      <w:pPr>
        <w:spacing w:before="4" w:after="4"/>
        <w:rPr>
          <w:b/>
          <w:sz w:val="22"/>
          <w:szCs w:val="22"/>
        </w:rPr>
      </w:pPr>
    </w:p>
    <w:p w14:paraId="0A21A6AE" w14:textId="77777777" w:rsidR="008164D4" w:rsidRPr="00162270" w:rsidRDefault="008164D4" w:rsidP="005E674E">
      <w:pPr>
        <w:spacing w:before="4" w:after="4"/>
        <w:jc w:val="center"/>
        <w:rPr>
          <w:b/>
          <w:sz w:val="22"/>
          <w:szCs w:val="22"/>
        </w:rPr>
      </w:pPr>
    </w:p>
    <w:p w14:paraId="6AD66884" w14:textId="0E53A59C" w:rsidR="00BB1688" w:rsidRPr="00162270" w:rsidRDefault="00BB1688" w:rsidP="009A2F54">
      <w:pPr>
        <w:spacing w:before="4" w:after="4"/>
        <w:rPr>
          <w:b/>
          <w:sz w:val="22"/>
          <w:szCs w:val="22"/>
        </w:rPr>
      </w:pPr>
    </w:p>
    <w:p w14:paraId="7E874F32" w14:textId="77777777" w:rsidR="009B49B3" w:rsidRPr="00162270" w:rsidRDefault="009B49B3" w:rsidP="00271C6D">
      <w:pPr>
        <w:spacing w:before="4" w:after="4"/>
        <w:jc w:val="center"/>
        <w:rPr>
          <w:sz w:val="22"/>
          <w:szCs w:val="22"/>
        </w:rPr>
      </w:pPr>
    </w:p>
    <w:p w14:paraId="0FECE090" w14:textId="0D6FB787" w:rsidR="009B49B3" w:rsidRPr="00162270" w:rsidRDefault="009B49B3">
      <w:pPr>
        <w:spacing w:after="0" w:line="240" w:lineRule="auto"/>
        <w:rPr>
          <w:sz w:val="22"/>
          <w:szCs w:val="22"/>
        </w:rPr>
      </w:pPr>
      <w:r w:rsidRPr="00162270">
        <w:rPr>
          <w:sz w:val="22"/>
          <w:szCs w:val="22"/>
        </w:rPr>
        <w:br w:type="page"/>
      </w:r>
    </w:p>
    <w:p w14:paraId="11E066E6" w14:textId="77777777" w:rsidR="009B49B3" w:rsidRPr="00162270" w:rsidRDefault="009B49B3" w:rsidP="00271C6D">
      <w:pPr>
        <w:spacing w:before="4" w:after="4"/>
        <w:jc w:val="center"/>
        <w:rPr>
          <w:sz w:val="22"/>
          <w:szCs w:val="22"/>
        </w:rPr>
      </w:pPr>
    </w:p>
    <w:p w14:paraId="71104E0D" w14:textId="77777777" w:rsidR="00A90909" w:rsidRPr="00162270" w:rsidRDefault="00A90909" w:rsidP="00544E50">
      <w:pPr>
        <w:pStyle w:val="Naslov1"/>
        <w:spacing w:before="0" w:line="240" w:lineRule="auto"/>
        <w:rPr>
          <w:rStyle w:val="Istaknuto"/>
          <w:b/>
          <w:bCs/>
          <w:i w:val="0"/>
          <w:iCs w:val="0"/>
          <w:spacing w:val="0"/>
          <w:sz w:val="22"/>
          <w:szCs w:val="22"/>
        </w:rPr>
      </w:pPr>
      <w:bookmarkStart w:id="3" w:name="_Toc323813759"/>
      <w:bookmarkStart w:id="4" w:name="_Toc324147762"/>
      <w:bookmarkStart w:id="5" w:name="_Toc324148045"/>
      <w:bookmarkStart w:id="6" w:name="_Toc324149984"/>
    </w:p>
    <w:sdt>
      <w:sdtPr>
        <w:rPr>
          <w:rFonts w:ascii="Times New Roman" w:hAnsi="Times New Roman"/>
          <w:i/>
          <w:iCs/>
          <w:spacing w:val="10"/>
          <w:szCs w:val="24"/>
          <w:lang w:bidi="ar-SA"/>
        </w:rPr>
        <w:id w:val="914754037"/>
        <w:docPartObj>
          <w:docPartGallery w:val="Table of Contents"/>
          <w:docPartUnique/>
        </w:docPartObj>
      </w:sdtPr>
      <w:sdtEndPr>
        <w:rPr>
          <w:b w:val="0"/>
          <w:bCs w:val="0"/>
          <w:i w:val="0"/>
          <w:iCs w:val="0"/>
          <w:spacing w:val="0"/>
        </w:rPr>
      </w:sdtEndPr>
      <w:sdtContent>
        <w:p w14:paraId="3256B0BE" w14:textId="3637F1C9" w:rsidR="00BB669D" w:rsidRPr="00162270" w:rsidRDefault="00BB669D">
          <w:pPr>
            <w:pStyle w:val="TOCNaslov"/>
          </w:pPr>
          <w:r w:rsidRPr="00162270">
            <w:t>Sadržaj</w:t>
          </w:r>
        </w:p>
        <w:p w14:paraId="3B15AF69" w14:textId="77777777" w:rsidR="00CA25B8" w:rsidRDefault="00BB669D">
          <w:pPr>
            <w:pStyle w:val="Sadraj1"/>
            <w:tabs>
              <w:tab w:val="right" w:leader="dot" w:pos="9062"/>
            </w:tabs>
            <w:rPr>
              <w:rFonts w:asciiTheme="minorHAnsi" w:eastAsiaTheme="minorEastAsia" w:hAnsiTheme="minorHAnsi" w:cstheme="minorBidi"/>
              <w:b w:val="0"/>
              <w:bCs w:val="0"/>
              <w:caps w:val="0"/>
              <w:noProof/>
              <w:sz w:val="22"/>
              <w:szCs w:val="22"/>
            </w:rPr>
          </w:pPr>
          <w:r w:rsidRPr="00162270">
            <w:fldChar w:fldCharType="begin"/>
          </w:r>
          <w:r w:rsidRPr="00162270">
            <w:instrText xml:space="preserve"> TOC \o "1-3" \h \z \u </w:instrText>
          </w:r>
          <w:r w:rsidRPr="00162270">
            <w:fldChar w:fldCharType="separate"/>
          </w:r>
          <w:hyperlink w:anchor="_Toc19871835" w:history="1">
            <w:r w:rsidR="00CA25B8" w:rsidRPr="00832380">
              <w:rPr>
                <w:rStyle w:val="Hiperveza"/>
                <w:noProof/>
              </w:rPr>
              <w:t>1. OPĆI PODACI</w:t>
            </w:r>
            <w:r w:rsidR="00CA25B8">
              <w:rPr>
                <w:noProof/>
                <w:webHidden/>
              </w:rPr>
              <w:tab/>
            </w:r>
            <w:r w:rsidR="00CA25B8">
              <w:rPr>
                <w:noProof/>
                <w:webHidden/>
              </w:rPr>
              <w:fldChar w:fldCharType="begin"/>
            </w:r>
            <w:r w:rsidR="00CA25B8">
              <w:rPr>
                <w:noProof/>
                <w:webHidden/>
              </w:rPr>
              <w:instrText xml:space="preserve"> PAGEREF _Toc19871835 \h </w:instrText>
            </w:r>
            <w:r w:rsidR="00CA25B8">
              <w:rPr>
                <w:noProof/>
                <w:webHidden/>
              </w:rPr>
            </w:r>
            <w:r w:rsidR="00CA25B8">
              <w:rPr>
                <w:noProof/>
                <w:webHidden/>
              </w:rPr>
              <w:fldChar w:fldCharType="separate"/>
            </w:r>
            <w:r w:rsidR="00CA25B8">
              <w:rPr>
                <w:noProof/>
                <w:webHidden/>
              </w:rPr>
              <w:t>4</w:t>
            </w:r>
            <w:r w:rsidR="00CA25B8">
              <w:rPr>
                <w:noProof/>
                <w:webHidden/>
              </w:rPr>
              <w:fldChar w:fldCharType="end"/>
            </w:r>
          </w:hyperlink>
        </w:p>
        <w:p w14:paraId="49F73007"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36" w:history="1">
            <w:r w:rsidR="00CA25B8" w:rsidRPr="00832380">
              <w:rPr>
                <w:rStyle w:val="Hiperveza"/>
                <w:noProof/>
              </w:rPr>
              <w:t>1.1.Podaci o naručitelju</w:t>
            </w:r>
            <w:r w:rsidR="00CA25B8">
              <w:rPr>
                <w:noProof/>
                <w:webHidden/>
              </w:rPr>
              <w:tab/>
            </w:r>
            <w:r w:rsidR="00CA25B8">
              <w:rPr>
                <w:noProof/>
                <w:webHidden/>
              </w:rPr>
              <w:fldChar w:fldCharType="begin"/>
            </w:r>
            <w:r w:rsidR="00CA25B8">
              <w:rPr>
                <w:noProof/>
                <w:webHidden/>
              </w:rPr>
              <w:instrText xml:space="preserve"> PAGEREF _Toc19871836 \h </w:instrText>
            </w:r>
            <w:r w:rsidR="00CA25B8">
              <w:rPr>
                <w:noProof/>
                <w:webHidden/>
              </w:rPr>
            </w:r>
            <w:r w:rsidR="00CA25B8">
              <w:rPr>
                <w:noProof/>
                <w:webHidden/>
              </w:rPr>
              <w:fldChar w:fldCharType="separate"/>
            </w:r>
            <w:r w:rsidR="00CA25B8">
              <w:rPr>
                <w:noProof/>
                <w:webHidden/>
              </w:rPr>
              <w:t>4</w:t>
            </w:r>
            <w:r w:rsidR="00CA25B8">
              <w:rPr>
                <w:noProof/>
                <w:webHidden/>
              </w:rPr>
              <w:fldChar w:fldCharType="end"/>
            </w:r>
          </w:hyperlink>
        </w:p>
        <w:p w14:paraId="2AFA5110"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37" w:history="1">
            <w:r w:rsidR="00CA25B8" w:rsidRPr="00832380">
              <w:rPr>
                <w:rStyle w:val="Hiperveza"/>
                <w:noProof/>
              </w:rPr>
              <w:t>1.2. Služba/osoba zadužena za komunikaciju s ponuditeljima</w:t>
            </w:r>
            <w:r w:rsidR="00CA25B8">
              <w:rPr>
                <w:noProof/>
                <w:webHidden/>
              </w:rPr>
              <w:tab/>
            </w:r>
            <w:r w:rsidR="00CA25B8">
              <w:rPr>
                <w:noProof/>
                <w:webHidden/>
              </w:rPr>
              <w:fldChar w:fldCharType="begin"/>
            </w:r>
            <w:r w:rsidR="00CA25B8">
              <w:rPr>
                <w:noProof/>
                <w:webHidden/>
              </w:rPr>
              <w:instrText xml:space="preserve"> PAGEREF _Toc19871837 \h </w:instrText>
            </w:r>
            <w:r w:rsidR="00CA25B8">
              <w:rPr>
                <w:noProof/>
                <w:webHidden/>
              </w:rPr>
            </w:r>
            <w:r w:rsidR="00CA25B8">
              <w:rPr>
                <w:noProof/>
                <w:webHidden/>
              </w:rPr>
              <w:fldChar w:fldCharType="separate"/>
            </w:r>
            <w:r w:rsidR="00CA25B8">
              <w:rPr>
                <w:noProof/>
                <w:webHidden/>
              </w:rPr>
              <w:t>4</w:t>
            </w:r>
            <w:r w:rsidR="00CA25B8">
              <w:rPr>
                <w:noProof/>
                <w:webHidden/>
              </w:rPr>
              <w:fldChar w:fldCharType="end"/>
            </w:r>
          </w:hyperlink>
        </w:p>
        <w:p w14:paraId="6004A874" w14:textId="04B3CCF4"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38" w:history="1">
            <w:r w:rsidR="00CA25B8" w:rsidRPr="00832380">
              <w:rPr>
                <w:rStyle w:val="Hiperveza"/>
                <w:noProof/>
              </w:rPr>
              <w:t xml:space="preserve">1.3. Evidencijski broj nabave: </w:t>
            </w:r>
            <w:r w:rsidR="00DD3165">
              <w:rPr>
                <w:rStyle w:val="Hiperveza"/>
                <w:noProof/>
              </w:rPr>
              <w:t>7/2020</w:t>
            </w:r>
            <w:r w:rsidR="00CA25B8">
              <w:rPr>
                <w:noProof/>
                <w:webHidden/>
              </w:rPr>
              <w:tab/>
            </w:r>
            <w:r w:rsidR="00CA25B8">
              <w:rPr>
                <w:noProof/>
                <w:webHidden/>
              </w:rPr>
              <w:fldChar w:fldCharType="begin"/>
            </w:r>
            <w:r w:rsidR="00CA25B8">
              <w:rPr>
                <w:noProof/>
                <w:webHidden/>
              </w:rPr>
              <w:instrText xml:space="preserve"> PAGEREF _Toc19871838 \h </w:instrText>
            </w:r>
            <w:r w:rsidR="00CA25B8">
              <w:rPr>
                <w:noProof/>
                <w:webHidden/>
              </w:rPr>
            </w:r>
            <w:r w:rsidR="00CA25B8">
              <w:rPr>
                <w:noProof/>
                <w:webHidden/>
              </w:rPr>
              <w:fldChar w:fldCharType="separate"/>
            </w:r>
            <w:r w:rsidR="00CA25B8">
              <w:rPr>
                <w:noProof/>
                <w:webHidden/>
              </w:rPr>
              <w:t>4</w:t>
            </w:r>
            <w:r w:rsidR="00CA25B8">
              <w:rPr>
                <w:noProof/>
                <w:webHidden/>
              </w:rPr>
              <w:fldChar w:fldCharType="end"/>
            </w:r>
          </w:hyperlink>
        </w:p>
        <w:p w14:paraId="2DBF5B95"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39" w:history="1">
            <w:r w:rsidR="00CA25B8" w:rsidRPr="00832380">
              <w:rPr>
                <w:rStyle w:val="Hiperveza"/>
                <w:noProof/>
              </w:rPr>
              <w:t>1.4. Popis gospodarskih subjekata s kojima je naručitelj u sukobu interesa ili navod da takvi ne postoje u trenutku objave dokumentacije o nabavi</w:t>
            </w:r>
            <w:r w:rsidR="00CA25B8">
              <w:rPr>
                <w:noProof/>
                <w:webHidden/>
              </w:rPr>
              <w:tab/>
            </w:r>
            <w:r w:rsidR="00CA25B8">
              <w:rPr>
                <w:noProof/>
                <w:webHidden/>
              </w:rPr>
              <w:fldChar w:fldCharType="begin"/>
            </w:r>
            <w:r w:rsidR="00CA25B8">
              <w:rPr>
                <w:noProof/>
                <w:webHidden/>
              </w:rPr>
              <w:instrText xml:space="preserve"> PAGEREF _Toc19871839 \h </w:instrText>
            </w:r>
            <w:r w:rsidR="00CA25B8">
              <w:rPr>
                <w:noProof/>
                <w:webHidden/>
              </w:rPr>
            </w:r>
            <w:r w:rsidR="00CA25B8">
              <w:rPr>
                <w:noProof/>
                <w:webHidden/>
              </w:rPr>
              <w:fldChar w:fldCharType="separate"/>
            </w:r>
            <w:r w:rsidR="00CA25B8">
              <w:rPr>
                <w:noProof/>
                <w:webHidden/>
              </w:rPr>
              <w:t>4</w:t>
            </w:r>
            <w:r w:rsidR="00CA25B8">
              <w:rPr>
                <w:noProof/>
                <w:webHidden/>
              </w:rPr>
              <w:fldChar w:fldCharType="end"/>
            </w:r>
          </w:hyperlink>
        </w:p>
        <w:p w14:paraId="21293D1F"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0" w:history="1">
            <w:r w:rsidR="00CA25B8" w:rsidRPr="00832380">
              <w:rPr>
                <w:rStyle w:val="Hiperveza"/>
                <w:noProof/>
              </w:rPr>
              <w:t>1.5. Vrsta postupka javne nabave</w:t>
            </w:r>
            <w:r w:rsidR="00CA25B8">
              <w:rPr>
                <w:noProof/>
                <w:webHidden/>
              </w:rPr>
              <w:tab/>
            </w:r>
            <w:r w:rsidR="00CA25B8">
              <w:rPr>
                <w:noProof/>
                <w:webHidden/>
              </w:rPr>
              <w:fldChar w:fldCharType="begin"/>
            </w:r>
            <w:r w:rsidR="00CA25B8">
              <w:rPr>
                <w:noProof/>
                <w:webHidden/>
              </w:rPr>
              <w:instrText xml:space="preserve"> PAGEREF _Toc19871840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461A8782" w14:textId="6433AA4F"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1" w:history="1">
            <w:r w:rsidR="00CA25B8" w:rsidRPr="00832380">
              <w:rPr>
                <w:rStyle w:val="Hiperveza"/>
                <w:noProof/>
              </w:rPr>
              <w:t xml:space="preserve">1.6. Procijenjena vrijednost nabave: </w:t>
            </w:r>
            <w:r w:rsidR="00AC4820">
              <w:rPr>
                <w:rStyle w:val="Hiperveza"/>
                <w:noProof/>
              </w:rPr>
              <w:t>56</w:t>
            </w:r>
            <w:r w:rsidR="00CA25B8" w:rsidRPr="00832380">
              <w:rPr>
                <w:rStyle w:val="Hiperveza"/>
                <w:noProof/>
              </w:rPr>
              <w:t>0.000,00 kuna bez PDV-a.</w:t>
            </w:r>
            <w:r w:rsidR="00CA25B8">
              <w:rPr>
                <w:noProof/>
                <w:webHidden/>
              </w:rPr>
              <w:tab/>
            </w:r>
            <w:r w:rsidR="00CA25B8">
              <w:rPr>
                <w:noProof/>
                <w:webHidden/>
              </w:rPr>
              <w:fldChar w:fldCharType="begin"/>
            </w:r>
            <w:r w:rsidR="00CA25B8">
              <w:rPr>
                <w:noProof/>
                <w:webHidden/>
              </w:rPr>
              <w:instrText xml:space="preserve"> PAGEREF _Toc19871841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02CD5761"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2" w:history="1">
            <w:r w:rsidR="00CA25B8" w:rsidRPr="00832380">
              <w:rPr>
                <w:rStyle w:val="Hiperveza"/>
                <w:noProof/>
              </w:rPr>
              <w:t>1.7. Vrsta ugovora o javnoj nabavi</w:t>
            </w:r>
            <w:r w:rsidR="00CA25B8">
              <w:rPr>
                <w:noProof/>
                <w:webHidden/>
              </w:rPr>
              <w:tab/>
            </w:r>
            <w:r w:rsidR="00CA25B8">
              <w:rPr>
                <w:noProof/>
                <w:webHidden/>
              </w:rPr>
              <w:fldChar w:fldCharType="begin"/>
            </w:r>
            <w:r w:rsidR="00CA25B8">
              <w:rPr>
                <w:noProof/>
                <w:webHidden/>
              </w:rPr>
              <w:instrText xml:space="preserve"> PAGEREF _Toc19871842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1A9DCCDA"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3" w:history="1">
            <w:r w:rsidR="00CA25B8" w:rsidRPr="00832380">
              <w:rPr>
                <w:rStyle w:val="Hiperveza"/>
                <w:noProof/>
              </w:rPr>
              <w:t>1.8. Navod sklapa li se ugovor o javnoj nabavi ili okvirni sporazum</w:t>
            </w:r>
            <w:r w:rsidR="00CA25B8">
              <w:rPr>
                <w:noProof/>
                <w:webHidden/>
              </w:rPr>
              <w:tab/>
            </w:r>
            <w:r w:rsidR="00CA25B8">
              <w:rPr>
                <w:noProof/>
                <w:webHidden/>
              </w:rPr>
              <w:fldChar w:fldCharType="begin"/>
            </w:r>
            <w:r w:rsidR="00CA25B8">
              <w:rPr>
                <w:noProof/>
                <w:webHidden/>
              </w:rPr>
              <w:instrText xml:space="preserve"> PAGEREF _Toc19871843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32C88BE8"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4" w:history="1">
            <w:r w:rsidR="00CA25B8" w:rsidRPr="00832380">
              <w:rPr>
                <w:rStyle w:val="Hiperveza"/>
                <w:noProof/>
              </w:rPr>
              <w:t>1.9. Ostale informacije</w:t>
            </w:r>
            <w:r w:rsidR="00CA25B8">
              <w:rPr>
                <w:noProof/>
                <w:webHidden/>
              </w:rPr>
              <w:tab/>
            </w:r>
            <w:r w:rsidR="00CA25B8">
              <w:rPr>
                <w:noProof/>
                <w:webHidden/>
              </w:rPr>
              <w:fldChar w:fldCharType="begin"/>
            </w:r>
            <w:r w:rsidR="00CA25B8">
              <w:rPr>
                <w:noProof/>
                <w:webHidden/>
              </w:rPr>
              <w:instrText xml:space="preserve"> PAGEREF _Toc19871844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52AC236A"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5" w:history="1">
            <w:r w:rsidR="00CA25B8" w:rsidRPr="00832380">
              <w:rPr>
                <w:rStyle w:val="Hiperveza"/>
                <w:noProof/>
              </w:rPr>
              <w:t>1.10. Internetska adresa gdje je objavljeno izvješće o provedenom savjetovanju sa zainteresiranim gospodarskim subjektima</w:t>
            </w:r>
            <w:r w:rsidR="00CA25B8">
              <w:rPr>
                <w:noProof/>
                <w:webHidden/>
              </w:rPr>
              <w:tab/>
            </w:r>
            <w:r w:rsidR="00CA25B8">
              <w:rPr>
                <w:noProof/>
                <w:webHidden/>
              </w:rPr>
              <w:fldChar w:fldCharType="begin"/>
            </w:r>
            <w:r w:rsidR="00CA25B8">
              <w:rPr>
                <w:noProof/>
                <w:webHidden/>
              </w:rPr>
              <w:instrText xml:space="preserve"> PAGEREF _Toc19871845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30D77512"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846" w:history="1">
            <w:r w:rsidR="00CA25B8" w:rsidRPr="00832380">
              <w:rPr>
                <w:rStyle w:val="Hiperveza"/>
                <w:noProof/>
              </w:rPr>
              <w:t>2. PODACI O PREDMETU NABAVE</w:t>
            </w:r>
            <w:r w:rsidR="00CA25B8">
              <w:rPr>
                <w:noProof/>
                <w:webHidden/>
              </w:rPr>
              <w:tab/>
            </w:r>
            <w:r w:rsidR="00CA25B8">
              <w:rPr>
                <w:noProof/>
                <w:webHidden/>
              </w:rPr>
              <w:fldChar w:fldCharType="begin"/>
            </w:r>
            <w:r w:rsidR="00CA25B8">
              <w:rPr>
                <w:noProof/>
                <w:webHidden/>
              </w:rPr>
              <w:instrText xml:space="preserve"> PAGEREF _Toc19871846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54B30C07"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7" w:history="1">
            <w:r w:rsidR="00CA25B8" w:rsidRPr="00832380">
              <w:rPr>
                <w:rStyle w:val="Hiperveza"/>
                <w:noProof/>
              </w:rPr>
              <w:t>2.1. Opis predmeta nabave</w:t>
            </w:r>
            <w:r w:rsidR="00CA25B8">
              <w:rPr>
                <w:noProof/>
                <w:webHidden/>
              </w:rPr>
              <w:tab/>
            </w:r>
            <w:r w:rsidR="00CA25B8">
              <w:rPr>
                <w:noProof/>
                <w:webHidden/>
              </w:rPr>
              <w:fldChar w:fldCharType="begin"/>
            </w:r>
            <w:r w:rsidR="00CA25B8">
              <w:rPr>
                <w:noProof/>
                <w:webHidden/>
              </w:rPr>
              <w:instrText xml:space="preserve"> PAGEREF _Toc19871847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73E1563C"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8" w:history="1">
            <w:r w:rsidR="00CA25B8" w:rsidRPr="00832380">
              <w:rPr>
                <w:rStyle w:val="Hiperveza"/>
                <w:noProof/>
              </w:rPr>
              <w:t>2.2. Opis i oznaka grupa predmeta nabave</w:t>
            </w:r>
            <w:r w:rsidR="00CA25B8">
              <w:rPr>
                <w:noProof/>
                <w:webHidden/>
              </w:rPr>
              <w:tab/>
            </w:r>
            <w:r w:rsidR="00CA25B8">
              <w:rPr>
                <w:noProof/>
                <w:webHidden/>
              </w:rPr>
              <w:fldChar w:fldCharType="begin"/>
            </w:r>
            <w:r w:rsidR="00CA25B8">
              <w:rPr>
                <w:noProof/>
                <w:webHidden/>
              </w:rPr>
              <w:instrText xml:space="preserve"> PAGEREF _Toc19871848 \h </w:instrText>
            </w:r>
            <w:r w:rsidR="00CA25B8">
              <w:rPr>
                <w:noProof/>
                <w:webHidden/>
              </w:rPr>
            </w:r>
            <w:r w:rsidR="00CA25B8">
              <w:rPr>
                <w:noProof/>
                <w:webHidden/>
              </w:rPr>
              <w:fldChar w:fldCharType="separate"/>
            </w:r>
            <w:r w:rsidR="00CA25B8">
              <w:rPr>
                <w:noProof/>
                <w:webHidden/>
              </w:rPr>
              <w:t>5</w:t>
            </w:r>
            <w:r w:rsidR="00CA25B8">
              <w:rPr>
                <w:noProof/>
                <w:webHidden/>
              </w:rPr>
              <w:fldChar w:fldCharType="end"/>
            </w:r>
          </w:hyperlink>
        </w:p>
        <w:p w14:paraId="26B63901"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49" w:history="1">
            <w:r w:rsidR="00CA25B8" w:rsidRPr="00832380">
              <w:rPr>
                <w:rStyle w:val="Hiperveza"/>
                <w:noProof/>
              </w:rPr>
              <w:t>2.3. Količina predmeta nabave</w:t>
            </w:r>
            <w:r w:rsidR="00CA25B8">
              <w:rPr>
                <w:noProof/>
                <w:webHidden/>
              </w:rPr>
              <w:tab/>
            </w:r>
            <w:r w:rsidR="00CA25B8">
              <w:rPr>
                <w:noProof/>
                <w:webHidden/>
              </w:rPr>
              <w:fldChar w:fldCharType="begin"/>
            </w:r>
            <w:r w:rsidR="00CA25B8">
              <w:rPr>
                <w:noProof/>
                <w:webHidden/>
              </w:rPr>
              <w:instrText xml:space="preserve"> PAGEREF _Toc19871849 \h </w:instrText>
            </w:r>
            <w:r w:rsidR="00CA25B8">
              <w:rPr>
                <w:noProof/>
                <w:webHidden/>
              </w:rPr>
            </w:r>
            <w:r w:rsidR="00CA25B8">
              <w:rPr>
                <w:noProof/>
                <w:webHidden/>
              </w:rPr>
              <w:fldChar w:fldCharType="separate"/>
            </w:r>
            <w:r w:rsidR="00CA25B8">
              <w:rPr>
                <w:noProof/>
                <w:webHidden/>
              </w:rPr>
              <w:t>6</w:t>
            </w:r>
            <w:r w:rsidR="00CA25B8">
              <w:rPr>
                <w:noProof/>
                <w:webHidden/>
              </w:rPr>
              <w:fldChar w:fldCharType="end"/>
            </w:r>
          </w:hyperlink>
        </w:p>
        <w:p w14:paraId="37B5A2EC"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50" w:history="1">
            <w:r w:rsidR="00CA25B8" w:rsidRPr="00832380">
              <w:rPr>
                <w:rStyle w:val="Hiperveza"/>
                <w:noProof/>
              </w:rPr>
              <w:t>2.4. Tehničke specifikacije</w:t>
            </w:r>
            <w:r w:rsidR="00CA25B8">
              <w:rPr>
                <w:noProof/>
                <w:webHidden/>
              </w:rPr>
              <w:tab/>
            </w:r>
            <w:r w:rsidR="00CA25B8">
              <w:rPr>
                <w:noProof/>
                <w:webHidden/>
              </w:rPr>
              <w:fldChar w:fldCharType="begin"/>
            </w:r>
            <w:r w:rsidR="00CA25B8">
              <w:rPr>
                <w:noProof/>
                <w:webHidden/>
              </w:rPr>
              <w:instrText xml:space="preserve"> PAGEREF _Toc19871850 \h </w:instrText>
            </w:r>
            <w:r w:rsidR="00CA25B8">
              <w:rPr>
                <w:noProof/>
                <w:webHidden/>
              </w:rPr>
            </w:r>
            <w:r w:rsidR="00CA25B8">
              <w:rPr>
                <w:noProof/>
                <w:webHidden/>
              </w:rPr>
              <w:fldChar w:fldCharType="separate"/>
            </w:r>
            <w:r w:rsidR="00CA25B8">
              <w:rPr>
                <w:noProof/>
                <w:webHidden/>
              </w:rPr>
              <w:t>6</w:t>
            </w:r>
            <w:r w:rsidR="00CA25B8">
              <w:rPr>
                <w:noProof/>
                <w:webHidden/>
              </w:rPr>
              <w:fldChar w:fldCharType="end"/>
            </w:r>
          </w:hyperlink>
        </w:p>
        <w:p w14:paraId="4E37FD1E"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51" w:history="1">
            <w:r w:rsidR="00CA25B8" w:rsidRPr="00832380">
              <w:rPr>
                <w:rStyle w:val="Hiperveza"/>
                <w:noProof/>
              </w:rPr>
              <w:t>2.5. Troškovnik</w:t>
            </w:r>
            <w:r w:rsidR="00CA25B8">
              <w:rPr>
                <w:noProof/>
                <w:webHidden/>
              </w:rPr>
              <w:tab/>
            </w:r>
            <w:r w:rsidR="00CA25B8">
              <w:rPr>
                <w:noProof/>
                <w:webHidden/>
              </w:rPr>
              <w:fldChar w:fldCharType="begin"/>
            </w:r>
            <w:r w:rsidR="00CA25B8">
              <w:rPr>
                <w:noProof/>
                <w:webHidden/>
              </w:rPr>
              <w:instrText xml:space="preserve"> PAGEREF _Toc19871851 \h </w:instrText>
            </w:r>
            <w:r w:rsidR="00CA25B8">
              <w:rPr>
                <w:noProof/>
                <w:webHidden/>
              </w:rPr>
            </w:r>
            <w:r w:rsidR="00CA25B8">
              <w:rPr>
                <w:noProof/>
                <w:webHidden/>
              </w:rPr>
              <w:fldChar w:fldCharType="separate"/>
            </w:r>
            <w:r w:rsidR="00CA25B8">
              <w:rPr>
                <w:noProof/>
                <w:webHidden/>
              </w:rPr>
              <w:t>6</w:t>
            </w:r>
            <w:r w:rsidR="00CA25B8">
              <w:rPr>
                <w:noProof/>
                <w:webHidden/>
              </w:rPr>
              <w:fldChar w:fldCharType="end"/>
            </w:r>
          </w:hyperlink>
        </w:p>
        <w:p w14:paraId="54F64961"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52" w:history="1">
            <w:r w:rsidR="00CA25B8" w:rsidRPr="00832380">
              <w:rPr>
                <w:rStyle w:val="Hiperveza"/>
                <w:noProof/>
              </w:rPr>
              <w:t>2.6. Kriterij za ocjenu jednakovrijednosti predmeta nabave</w:t>
            </w:r>
            <w:r w:rsidR="00CA25B8">
              <w:rPr>
                <w:noProof/>
                <w:webHidden/>
              </w:rPr>
              <w:tab/>
            </w:r>
            <w:r w:rsidR="00CA25B8">
              <w:rPr>
                <w:noProof/>
                <w:webHidden/>
              </w:rPr>
              <w:fldChar w:fldCharType="begin"/>
            </w:r>
            <w:r w:rsidR="00CA25B8">
              <w:rPr>
                <w:noProof/>
                <w:webHidden/>
              </w:rPr>
              <w:instrText xml:space="preserve"> PAGEREF _Toc19871852 \h </w:instrText>
            </w:r>
            <w:r w:rsidR="00CA25B8">
              <w:rPr>
                <w:noProof/>
                <w:webHidden/>
              </w:rPr>
            </w:r>
            <w:r w:rsidR="00CA25B8">
              <w:rPr>
                <w:noProof/>
                <w:webHidden/>
              </w:rPr>
              <w:fldChar w:fldCharType="separate"/>
            </w:r>
            <w:r w:rsidR="00CA25B8">
              <w:rPr>
                <w:noProof/>
                <w:webHidden/>
              </w:rPr>
              <w:t>6</w:t>
            </w:r>
            <w:r w:rsidR="00CA25B8">
              <w:rPr>
                <w:noProof/>
                <w:webHidden/>
              </w:rPr>
              <w:fldChar w:fldCharType="end"/>
            </w:r>
          </w:hyperlink>
        </w:p>
        <w:p w14:paraId="0769F425"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53" w:history="1">
            <w:r w:rsidR="00CA25B8" w:rsidRPr="00832380">
              <w:rPr>
                <w:rStyle w:val="Hiperveza"/>
                <w:noProof/>
              </w:rPr>
              <w:t>2.7. Mjesto izvršenja ugovora</w:t>
            </w:r>
            <w:r w:rsidR="00CA25B8">
              <w:rPr>
                <w:noProof/>
                <w:webHidden/>
              </w:rPr>
              <w:tab/>
            </w:r>
            <w:r w:rsidR="00CA25B8">
              <w:rPr>
                <w:noProof/>
                <w:webHidden/>
              </w:rPr>
              <w:fldChar w:fldCharType="begin"/>
            </w:r>
            <w:r w:rsidR="00CA25B8">
              <w:rPr>
                <w:noProof/>
                <w:webHidden/>
              </w:rPr>
              <w:instrText xml:space="preserve"> PAGEREF _Toc19871853 \h </w:instrText>
            </w:r>
            <w:r w:rsidR="00CA25B8">
              <w:rPr>
                <w:noProof/>
                <w:webHidden/>
              </w:rPr>
            </w:r>
            <w:r w:rsidR="00CA25B8">
              <w:rPr>
                <w:noProof/>
                <w:webHidden/>
              </w:rPr>
              <w:fldChar w:fldCharType="separate"/>
            </w:r>
            <w:r w:rsidR="00CA25B8">
              <w:rPr>
                <w:noProof/>
                <w:webHidden/>
              </w:rPr>
              <w:t>7</w:t>
            </w:r>
            <w:r w:rsidR="00CA25B8">
              <w:rPr>
                <w:noProof/>
                <w:webHidden/>
              </w:rPr>
              <w:fldChar w:fldCharType="end"/>
            </w:r>
          </w:hyperlink>
        </w:p>
        <w:p w14:paraId="06C7E41F"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54" w:history="1">
            <w:r w:rsidR="00CA25B8" w:rsidRPr="00832380">
              <w:rPr>
                <w:rStyle w:val="Hiperveza"/>
                <w:noProof/>
              </w:rPr>
              <w:t>2.8. Rok početka i završetka izvršenja ugovora</w:t>
            </w:r>
            <w:r w:rsidR="00CA25B8">
              <w:rPr>
                <w:noProof/>
                <w:webHidden/>
              </w:rPr>
              <w:tab/>
            </w:r>
            <w:r w:rsidR="00CA25B8">
              <w:rPr>
                <w:noProof/>
                <w:webHidden/>
              </w:rPr>
              <w:fldChar w:fldCharType="begin"/>
            </w:r>
            <w:r w:rsidR="00CA25B8">
              <w:rPr>
                <w:noProof/>
                <w:webHidden/>
              </w:rPr>
              <w:instrText xml:space="preserve"> PAGEREF _Toc19871854 \h </w:instrText>
            </w:r>
            <w:r w:rsidR="00CA25B8">
              <w:rPr>
                <w:noProof/>
                <w:webHidden/>
              </w:rPr>
            </w:r>
            <w:r w:rsidR="00CA25B8">
              <w:rPr>
                <w:noProof/>
                <w:webHidden/>
              </w:rPr>
              <w:fldChar w:fldCharType="separate"/>
            </w:r>
            <w:r w:rsidR="00CA25B8">
              <w:rPr>
                <w:noProof/>
                <w:webHidden/>
              </w:rPr>
              <w:t>7</w:t>
            </w:r>
            <w:r w:rsidR="00CA25B8">
              <w:rPr>
                <w:noProof/>
                <w:webHidden/>
              </w:rPr>
              <w:fldChar w:fldCharType="end"/>
            </w:r>
          </w:hyperlink>
        </w:p>
        <w:p w14:paraId="3D8720F9"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55" w:history="1">
            <w:r w:rsidR="00CA25B8" w:rsidRPr="00832380">
              <w:rPr>
                <w:rStyle w:val="Hiperveza"/>
                <w:noProof/>
              </w:rPr>
              <w:t>2.9. Opcije i moguća obnavljanja ugovora</w:t>
            </w:r>
            <w:r w:rsidR="00CA25B8">
              <w:rPr>
                <w:noProof/>
                <w:webHidden/>
              </w:rPr>
              <w:tab/>
            </w:r>
            <w:r w:rsidR="00CA25B8">
              <w:rPr>
                <w:noProof/>
                <w:webHidden/>
              </w:rPr>
              <w:fldChar w:fldCharType="begin"/>
            </w:r>
            <w:r w:rsidR="00CA25B8">
              <w:rPr>
                <w:noProof/>
                <w:webHidden/>
              </w:rPr>
              <w:instrText xml:space="preserve"> PAGEREF _Toc19871855 \h </w:instrText>
            </w:r>
            <w:r w:rsidR="00CA25B8">
              <w:rPr>
                <w:noProof/>
                <w:webHidden/>
              </w:rPr>
            </w:r>
            <w:r w:rsidR="00CA25B8">
              <w:rPr>
                <w:noProof/>
                <w:webHidden/>
              </w:rPr>
              <w:fldChar w:fldCharType="separate"/>
            </w:r>
            <w:r w:rsidR="00CA25B8">
              <w:rPr>
                <w:noProof/>
                <w:webHidden/>
              </w:rPr>
              <w:t>7</w:t>
            </w:r>
            <w:r w:rsidR="00CA25B8">
              <w:rPr>
                <w:noProof/>
                <w:webHidden/>
              </w:rPr>
              <w:fldChar w:fldCharType="end"/>
            </w:r>
          </w:hyperlink>
        </w:p>
        <w:p w14:paraId="0408D4A4"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856" w:history="1">
            <w:r w:rsidR="00CA25B8" w:rsidRPr="00832380">
              <w:rPr>
                <w:rStyle w:val="Hiperveza"/>
                <w:noProof/>
              </w:rPr>
              <w:t>3. OSNOVE ZA ISKLJUČENJE GOSPODARSKOG SUBJEKTA</w:t>
            </w:r>
            <w:r w:rsidR="00CA25B8">
              <w:rPr>
                <w:noProof/>
                <w:webHidden/>
              </w:rPr>
              <w:tab/>
            </w:r>
            <w:r w:rsidR="00CA25B8">
              <w:rPr>
                <w:noProof/>
                <w:webHidden/>
              </w:rPr>
              <w:fldChar w:fldCharType="begin"/>
            </w:r>
            <w:r w:rsidR="00CA25B8">
              <w:rPr>
                <w:noProof/>
                <w:webHidden/>
              </w:rPr>
              <w:instrText xml:space="preserve"> PAGEREF _Toc19871856 \h </w:instrText>
            </w:r>
            <w:r w:rsidR="00CA25B8">
              <w:rPr>
                <w:noProof/>
                <w:webHidden/>
              </w:rPr>
            </w:r>
            <w:r w:rsidR="00CA25B8">
              <w:rPr>
                <w:noProof/>
                <w:webHidden/>
              </w:rPr>
              <w:fldChar w:fldCharType="separate"/>
            </w:r>
            <w:r w:rsidR="00CA25B8">
              <w:rPr>
                <w:noProof/>
                <w:webHidden/>
              </w:rPr>
              <w:t>7</w:t>
            </w:r>
            <w:r w:rsidR="00CA25B8">
              <w:rPr>
                <w:noProof/>
                <w:webHidden/>
              </w:rPr>
              <w:fldChar w:fldCharType="end"/>
            </w:r>
          </w:hyperlink>
        </w:p>
        <w:p w14:paraId="61D2456F"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857" w:history="1">
            <w:r w:rsidR="00CA25B8" w:rsidRPr="00832380">
              <w:rPr>
                <w:rStyle w:val="Hiperveza"/>
                <w:noProof/>
              </w:rPr>
              <w:t>4. KRITERIJI ZA ODABIR GOSPODARSKOG SUBJEKTA</w:t>
            </w:r>
            <w:r w:rsidR="00CA25B8">
              <w:rPr>
                <w:noProof/>
                <w:webHidden/>
              </w:rPr>
              <w:tab/>
            </w:r>
            <w:r w:rsidR="00CA25B8">
              <w:rPr>
                <w:noProof/>
                <w:webHidden/>
              </w:rPr>
              <w:fldChar w:fldCharType="begin"/>
            </w:r>
            <w:r w:rsidR="00CA25B8">
              <w:rPr>
                <w:noProof/>
                <w:webHidden/>
              </w:rPr>
              <w:instrText xml:space="preserve"> PAGEREF _Toc19871857 \h </w:instrText>
            </w:r>
            <w:r w:rsidR="00CA25B8">
              <w:rPr>
                <w:noProof/>
                <w:webHidden/>
              </w:rPr>
            </w:r>
            <w:r w:rsidR="00CA25B8">
              <w:rPr>
                <w:noProof/>
                <w:webHidden/>
              </w:rPr>
              <w:fldChar w:fldCharType="separate"/>
            </w:r>
            <w:r w:rsidR="00CA25B8">
              <w:rPr>
                <w:noProof/>
                <w:webHidden/>
              </w:rPr>
              <w:t>12</w:t>
            </w:r>
            <w:r w:rsidR="00CA25B8">
              <w:rPr>
                <w:noProof/>
                <w:webHidden/>
              </w:rPr>
              <w:fldChar w:fldCharType="end"/>
            </w:r>
          </w:hyperlink>
        </w:p>
        <w:p w14:paraId="5ABE9375"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58" w:history="1">
            <w:r w:rsidR="00CA25B8" w:rsidRPr="00832380">
              <w:rPr>
                <w:rStyle w:val="Hiperveza"/>
                <w:noProof/>
              </w:rPr>
              <w:t>4.1. Sposobnost za obavljanje profesionalne djelatnosti</w:t>
            </w:r>
            <w:r w:rsidR="00CA25B8">
              <w:rPr>
                <w:noProof/>
                <w:webHidden/>
              </w:rPr>
              <w:tab/>
            </w:r>
            <w:r w:rsidR="00CA25B8">
              <w:rPr>
                <w:noProof/>
                <w:webHidden/>
              </w:rPr>
              <w:fldChar w:fldCharType="begin"/>
            </w:r>
            <w:r w:rsidR="00CA25B8">
              <w:rPr>
                <w:noProof/>
                <w:webHidden/>
              </w:rPr>
              <w:instrText xml:space="preserve"> PAGEREF _Toc19871858 \h </w:instrText>
            </w:r>
            <w:r w:rsidR="00CA25B8">
              <w:rPr>
                <w:noProof/>
                <w:webHidden/>
              </w:rPr>
            </w:r>
            <w:r w:rsidR="00CA25B8">
              <w:rPr>
                <w:noProof/>
                <w:webHidden/>
              </w:rPr>
              <w:fldChar w:fldCharType="separate"/>
            </w:r>
            <w:r w:rsidR="00CA25B8">
              <w:rPr>
                <w:noProof/>
                <w:webHidden/>
              </w:rPr>
              <w:t>12</w:t>
            </w:r>
            <w:r w:rsidR="00CA25B8">
              <w:rPr>
                <w:noProof/>
                <w:webHidden/>
              </w:rPr>
              <w:fldChar w:fldCharType="end"/>
            </w:r>
          </w:hyperlink>
        </w:p>
        <w:p w14:paraId="5C2BCB11"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59" w:history="1">
            <w:r w:rsidR="00CA25B8" w:rsidRPr="00832380">
              <w:rPr>
                <w:rStyle w:val="Hiperveza"/>
                <w:noProof/>
              </w:rPr>
              <w:t>4.2. Tehnička i stručna sposobnost</w:t>
            </w:r>
            <w:r w:rsidR="00CA25B8">
              <w:rPr>
                <w:noProof/>
                <w:webHidden/>
              </w:rPr>
              <w:tab/>
            </w:r>
            <w:r w:rsidR="00CA25B8">
              <w:rPr>
                <w:noProof/>
                <w:webHidden/>
              </w:rPr>
              <w:fldChar w:fldCharType="begin"/>
            </w:r>
            <w:r w:rsidR="00CA25B8">
              <w:rPr>
                <w:noProof/>
                <w:webHidden/>
              </w:rPr>
              <w:instrText xml:space="preserve"> PAGEREF _Toc19871859 \h </w:instrText>
            </w:r>
            <w:r w:rsidR="00CA25B8">
              <w:rPr>
                <w:noProof/>
                <w:webHidden/>
              </w:rPr>
            </w:r>
            <w:r w:rsidR="00CA25B8">
              <w:rPr>
                <w:noProof/>
                <w:webHidden/>
              </w:rPr>
              <w:fldChar w:fldCharType="separate"/>
            </w:r>
            <w:r w:rsidR="00CA25B8">
              <w:rPr>
                <w:noProof/>
                <w:webHidden/>
              </w:rPr>
              <w:t>12</w:t>
            </w:r>
            <w:r w:rsidR="00CA25B8">
              <w:rPr>
                <w:noProof/>
                <w:webHidden/>
              </w:rPr>
              <w:fldChar w:fldCharType="end"/>
            </w:r>
          </w:hyperlink>
        </w:p>
        <w:p w14:paraId="171A23AB" w14:textId="77777777" w:rsidR="00CA25B8" w:rsidRDefault="00471639">
          <w:pPr>
            <w:pStyle w:val="Sadraj3"/>
            <w:rPr>
              <w:rFonts w:asciiTheme="minorHAnsi" w:eastAsiaTheme="minorEastAsia" w:hAnsiTheme="minorHAnsi" w:cstheme="minorBidi"/>
              <w:i w:val="0"/>
              <w:iCs w:val="0"/>
              <w:noProof/>
              <w:sz w:val="22"/>
              <w:szCs w:val="22"/>
            </w:rPr>
          </w:pPr>
          <w:hyperlink w:anchor="_Toc19871860" w:history="1">
            <w:r w:rsidR="00CA25B8" w:rsidRPr="00832380">
              <w:rPr>
                <w:rStyle w:val="Hiperveza"/>
                <w:noProof/>
              </w:rPr>
              <w:t>4.2.1. Popis radova izvršenih u godini u kojoj je započeo postupak javne nabave i tijekom pet godina koje prethode toj godini</w:t>
            </w:r>
            <w:r w:rsidR="00CA25B8">
              <w:rPr>
                <w:noProof/>
                <w:webHidden/>
              </w:rPr>
              <w:tab/>
            </w:r>
            <w:r w:rsidR="00CA25B8">
              <w:rPr>
                <w:noProof/>
                <w:webHidden/>
              </w:rPr>
              <w:fldChar w:fldCharType="begin"/>
            </w:r>
            <w:r w:rsidR="00CA25B8">
              <w:rPr>
                <w:noProof/>
                <w:webHidden/>
              </w:rPr>
              <w:instrText xml:space="preserve"> PAGEREF _Toc19871860 \h </w:instrText>
            </w:r>
            <w:r w:rsidR="00CA25B8">
              <w:rPr>
                <w:noProof/>
                <w:webHidden/>
              </w:rPr>
            </w:r>
            <w:r w:rsidR="00CA25B8">
              <w:rPr>
                <w:noProof/>
                <w:webHidden/>
              </w:rPr>
              <w:fldChar w:fldCharType="separate"/>
            </w:r>
            <w:r w:rsidR="00CA25B8">
              <w:rPr>
                <w:noProof/>
                <w:webHidden/>
              </w:rPr>
              <w:t>12</w:t>
            </w:r>
            <w:r w:rsidR="00CA25B8">
              <w:rPr>
                <w:noProof/>
                <w:webHidden/>
              </w:rPr>
              <w:fldChar w:fldCharType="end"/>
            </w:r>
          </w:hyperlink>
        </w:p>
        <w:p w14:paraId="60D71E73" w14:textId="77777777" w:rsidR="00CA25B8" w:rsidRDefault="00471639">
          <w:pPr>
            <w:pStyle w:val="Sadraj3"/>
            <w:rPr>
              <w:rFonts w:asciiTheme="minorHAnsi" w:eastAsiaTheme="minorEastAsia" w:hAnsiTheme="minorHAnsi" w:cstheme="minorBidi"/>
              <w:i w:val="0"/>
              <w:iCs w:val="0"/>
              <w:noProof/>
              <w:sz w:val="22"/>
              <w:szCs w:val="22"/>
            </w:rPr>
          </w:pPr>
          <w:hyperlink w:anchor="_Toc19871861" w:history="1">
            <w:r w:rsidR="00CA25B8" w:rsidRPr="00832380">
              <w:rPr>
                <w:rStyle w:val="Hiperveza"/>
                <w:noProof/>
              </w:rPr>
              <w:t>4.2.2. Tehnički stručnjaci potrebni za izvršenje ugovora</w:t>
            </w:r>
            <w:r w:rsidR="00CA25B8">
              <w:rPr>
                <w:noProof/>
                <w:webHidden/>
              </w:rPr>
              <w:tab/>
            </w:r>
            <w:r w:rsidR="00CA25B8">
              <w:rPr>
                <w:noProof/>
                <w:webHidden/>
              </w:rPr>
              <w:fldChar w:fldCharType="begin"/>
            </w:r>
            <w:r w:rsidR="00CA25B8">
              <w:rPr>
                <w:noProof/>
                <w:webHidden/>
              </w:rPr>
              <w:instrText xml:space="preserve"> PAGEREF _Toc19871861 \h </w:instrText>
            </w:r>
            <w:r w:rsidR="00CA25B8">
              <w:rPr>
                <w:noProof/>
                <w:webHidden/>
              </w:rPr>
            </w:r>
            <w:r w:rsidR="00CA25B8">
              <w:rPr>
                <w:noProof/>
                <w:webHidden/>
              </w:rPr>
              <w:fldChar w:fldCharType="separate"/>
            </w:r>
            <w:r w:rsidR="00CA25B8">
              <w:rPr>
                <w:noProof/>
                <w:webHidden/>
              </w:rPr>
              <w:t>13</w:t>
            </w:r>
            <w:r w:rsidR="00CA25B8">
              <w:rPr>
                <w:noProof/>
                <w:webHidden/>
              </w:rPr>
              <w:fldChar w:fldCharType="end"/>
            </w:r>
          </w:hyperlink>
        </w:p>
        <w:p w14:paraId="37B81EFC"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862" w:history="1">
            <w:r w:rsidR="00CA25B8" w:rsidRPr="00832380">
              <w:rPr>
                <w:rStyle w:val="Hiperveza"/>
                <w:noProof/>
              </w:rPr>
              <w:t>5. Europska jedinstvena dokumentacija o nabavi (ESPD)</w:t>
            </w:r>
            <w:r w:rsidR="00CA25B8">
              <w:rPr>
                <w:noProof/>
                <w:webHidden/>
              </w:rPr>
              <w:tab/>
            </w:r>
            <w:r w:rsidR="00CA25B8">
              <w:rPr>
                <w:noProof/>
                <w:webHidden/>
              </w:rPr>
              <w:fldChar w:fldCharType="begin"/>
            </w:r>
            <w:r w:rsidR="00CA25B8">
              <w:rPr>
                <w:noProof/>
                <w:webHidden/>
              </w:rPr>
              <w:instrText xml:space="preserve"> PAGEREF _Toc19871862 \h </w:instrText>
            </w:r>
            <w:r w:rsidR="00CA25B8">
              <w:rPr>
                <w:noProof/>
                <w:webHidden/>
              </w:rPr>
            </w:r>
            <w:r w:rsidR="00CA25B8">
              <w:rPr>
                <w:noProof/>
                <w:webHidden/>
              </w:rPr>
              <w:fldChar w:fldCharType="separate"/>
            </w:r>
            <w:r w:rsidR="00CA25B8">
              <w:rPr>
                <w:noProof/>
                <w:webHidden/>
              </w:rPr>
              <w:t>14</w:t>
            </w:r>
            <w:r w:rsidR="00CA25B8">
              <w:rPr>
                <w:noProof/>
                <w:webHidden/>
              </w:rPr>
              <w:fldChar w:fldCharType="end"/>
            </w:r>
          </w:hyperlink>
        </w:p>
        <w:p w14:paraId="2D897108"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63" w:history="1">
            <w:r w:rsidR="00CA25B8" w:rsidRPr="00832380">
              <w:rPr>
                <w:rStyle w:val="Hiperveza"/>
                <w:noProof/>
              </w:rPr>
              <w:t>5.1. Osnovne odredbe</w:t>
            </w:r>
            <w:r w:rsidR="00CA25B8">
              <w:rPr>
                <w:noProof/>
                <w:webHidden/>
              </w:rPr>
              <w:tab/>
            </w:r>
            <w:r w:rsidR="00CA25B8">
              <w:rPr>
                <w:noProof/>
                <w:webHidden/>
              </w:rPr>
              <w:fldChar w:fldCharType="begin"/>
            </w:r>
            <w:r w:rsidR="00CA25B8">
              <w:rPr>
                <w:noProof/>
                <w:webHidden/>
              </w:rPr>
              <w:instrText xml:space="preserve"> PAGEREF _Toc19871863 \h </w:instrText>
            </w:r>
            <w:r w:rsidR="00CA25B8">
              <w:rPr>
                <w:noProof/>
                <w:webHidden/>
              </w:rPr>
            </w:r>
            <w:r w:rsidR="00CA25B8">
              <w:rPr>
                <w:noProof/>
                <w:webHidden/>
              </w:rPr>
              <w:fldChar w:fldCharType="separate"/>
            </w:r>
            <w:r w:rsidR="00CA25B8">
              <w:rPr>
                <w:noProof/>
                <w:webHidden/>
              </w:rPr>
              <w:t>14</w:t>
            </w:r>
            <w:r w:rsidR="00CA25B8">
              <w:rPr>
                <w:noProof/>
                <w:webHidden/>
              </w:rPr>
              <w:fldChar w:fldCharType="end"/>
            </w:r>
          </w:hyperlink>
        </w:p>
        <w:p w14:paraId="0CC1FE53"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64" w:history="1">
            <w:r w:rsidR="00CA25B8" w:rsidRPr="00832380">
              <w:rPr>
                <w:rStyle w:val="Hiperveza"/>
                <w:noProof/>
              </w:rPr>
              <w:t>5.2. Provjera podataka u ESPD-u priloženom u ponudi</w:t>
            </w:r>
            <w:r w:rsidR="00CA25B8">
              <w:rPr>
                <w:noProof/>
                <w:webHidden/>
              </w:rPr>
              <w:tab/>
            </w:r>
            <w:r w:rsidR="00CA25B8">
              <w:rPr>
                <w:noProof/>
                <w:webHidden/>
              </w:rPr>
              <w:fldChar w:fldCharType="begin"/>
            </w:r>
            <w:r w:rsidR="00CA25B8">
              <w:rPr>
                <w:noProof/>
                <w:webHidden/>
              </w:rPr>
              <w:instrText xml:space="preserve"> PAGEREF _Toc19871864 \h </w:instrText>
            </w:r>
            <w:r w:rsidR="00CA25B8">
              <w:rPr>
                <w:noProof/>
                <w:webHidden/>
              </w:rPr>
            </w:r>
            <w:r w:rsidR="00CA25B8">
              <w:rPr>
                <w:noProof/>
                <w:webHidden/>
              </w:rPr>
              <w:fldChar w:fldCharType="separate"/>
            </w:r>
            <w:r w:rsidR="00CA25B8">
              <w:rPr>
                <w:noProof/>
                <w:webHidden/>
              </w:rPr>
              <w:t>15</w:t>
            </w:r>
            <w:r w:rsidR="00CA25B8">
              <w:rPr>
                <w:noProof/>
                <w:webHidden/>
              </w:rPr>
              <w:fldChar w:fldCharType="end"/>
            </w:r>
          </w:hyperlink>
        </w:p>
        <w:p w14:paraId="09467565"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65" w:history="1">
            <w:r w:rsidR="00CA25B8" w:rsidRPr="00832380">
              <w:rPr>
                <w:rStyle w:val="Hiperveza"/>
                <w:noProof/>
              </w:rPr>
              <w:t>5.3. Dostava ažuriranih popratnih dokumenata</w:t>
            </w:r>
            <w:r w:rsidR="00CA25B8">
              <w:rPr>
                <w:noProof/>
                <w:webHidden/>
              </w:rPr>
              <w:tab/>
            </w:r>
            <w:r w:rsidR="00CA25B8">
              <w:rPr>
                <w:noProof/>
                <w:webHidden/>
              </w:rPr>
              <w:fldChar w:fldCharType="begin"/>
            </w:r>
            <w:r w:rsidR="00CA25B8">
              <w:rPr>
                <w:noProof/>
                <w:webHidden/>
              </w:rPr>
              <w:instrText xml:space="preserve"> PAGEREF _Toc19871865 \h </w:instrText>
            </w:r>
            <w:r w:rsidR="00CA25B8">
              <w:rPr>
                <w:noProof/>
                <w:webHidden/>
              </w:rPr>
            </w:r>
            <w:r w:rsidR="00CA25B8">
              <w:rPr>
                <w:noProof/>
                <w:webHidden/>
              </w:rPr>
              <w:fldChar w:fldCharType="separate"/>
            </w:r>
            <w:r w:rsidR="00CA25B8">
              <w:rPr>
                <w:noProof/>
                <w:webHidden/>
              </w:rPr>
              <w:t>16</w:t>
            </w:r>
            <w:r w:rsidR="00CA25B8">
              <w:rPr>
                <w:noProof/>
                <w:webHidden/>
              </w:rPr>
              <w:fldChar w:fldCharType="end"/>
            </w:r>
          </w:hyperlink>
        </w:p>
        <w:p w14:paraId="6F1262DA"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866" w:history="1">
            <w:r w:rsidR="00CA25B8" w:rsidRPr="00832380">
              <w:rPr>
                <w:rStyle w:val="Hiperveza"/>
                <w:noProof/>
              </w:rPr>
              <w:t>6. PODACI O PONUDI</w:t>
            </w:r>
            <w:r w:rsidR="00CA25B8">
              <w:rPr>
                <w:noProof/>
                <w:webHidden/>
              </w:rPr>
              <w:tab/>
            </w:r>
            <w:r w:rsidR="00CA25B8">
              <w:rPr>
                <w:noProof/>
                <w:webHidden/>
              </w:rPr>
              <w:fldChar w:fldCharType="begin"/>
            </w:r>
            <w:r w:rsidR="00CA25B8">
              <w:rPr>
                <w:noProof/>
                <w:webHidden/>
              </w:rPr>
              <w:instrText xml:space="preserve"> PAGEREF _Toc19871866 \h </w:instrText>
            </w:r>
            <w:r w:rsidR="00CA25B8">
              <w:rPr>
                <w:noProof/>
                <w:webHidden/>
              </w:rPr>
            </w:r>
            <w:r w:rsidR="00CA25B8">
              <w:rPr>
                <w:noProof/>
                <w:webHidden/>
              </w:rPr>
              <w:fldChar w:fldCharType="separate"/>
            </w:r>
            <w:r w:rsidR="00CA25B8">
              <w:rPr>
                <w:noProof/>
                <w:webHidden/>
              </w:rPr>
              <w:t>16</w:t>
            </w:r>
            <w:r w:rsidR="00CA25B8">
              <w:rPr>
                <w:noProof/>
                <w:webHidden/>
              </w:rPr>
              <w:fldChar w:fldCharType="end"/>
            </w:r>
          </w:hyperlink>
        </w:p>
        <w:p w14:paraId="2F674A1F"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67" w:history="1">
            <w:r w:rsidR="00CA25B8" w:rsidRPr="00832380">
              <w:rPr>
                <w:rStyle w:val="Hiperveza"/>
                <w:noProof/>
              </w:rPr>
              <w:t>6.1. Sadržaj i način izrade ponude</w:t>
            </w:r>
            <w:r w:rsidR="00CA25B8">
              <w:rPr>
                <w:noProof/>
                <w:webHidden/>
              </w:rPr>
              <w:tab/>
            </w:r>
            <w:r w:rsidR="00CA25B8">
              <w:rPr>
                <w:noProof/>
                <w:webHidden/>
              </w:rPr>
              <w:fldChar w:fldCharType="begin"/>
            </w:r>
            <w:r w:rsidR="00CA25B8">
              <w:rPr>
                <w:noProof/>
                <w:webHidden/>
              </w:rPr>
              <w:instrText xml:space="preserve"> PAGEREF _Toc19871867 \h </w:instrText>
            </w:r>
            <w:r w:rsidR="00CA25B8">
              <w:rPr>
                <w:noProof/>
                <w:webHidden/>
              </w:rPr>
            </w:r>
            <w:r w:rsidR="00CA25B8">
              <w:rPr>
                <w:noProof/>
                <w:webHidden/>
              </w:rPr>
              <w:fldChar w:fldCharType="separate"/>
            </w:r>
            <w:r w:rsidR="00CA25B8">
              <w:rPr>
                <w:noProof/>
                <w:webHidden/>
              </w:rPr>
              <w:t>16</w:t>
            </w:r>
            <w:r w:rsidR="00CA25B8">
              <w:rPr>
                <w:noProof/>
                <w:webHidden/>
              </w:rPr>
              <w:fldChar w:fldCharType="end"/>
            </w:r>
          </w:hyperlink>
        </w:p>
        <w:p w14:paraId="289343BB"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68" w:history="1">
            <w:r w:rsidR="00CA25B8" w:rsidRPr="00832380">
              <w:rPr>
                <w:rStyle w:val="Hiperveza"/>
                <w:noProof/>
              </w:rPr>
              <w:t>6.2. Način dostave ponuda</w:t>
            </w:r>
            <w:r w:rsidR="00CA25B8">
              <w:rPr>
                <w:noProof/>
                <w:webHidden/>
              </w:rPr>
              <w:tab/>
            </w:r>
            <w:r w:rsidR="00CA25B8">
              <w:rPr>
                <w:noProof/>
                <w:webHidden/>
              </w:rPr>
              <w:fldChar w:fldCharType="begin"/>
            </w:r>
            <w:r w:rsidR="00CA25B8">
              <w:rPr>
                <w:noProof/>
                <w:webHidden/>
              </w:rPr>
              <w:instrText xml:space="preserve"> PAGEREF _Toc19871868 \h </w:instrText>
            </w:r>
            <w:r w:rsidR="00CA25B8">
              <w:rPr>
                <w:noProof/>
                <w:webHidden/>
              </w:rPr>
            </w:r>
            <w:r w:rsidR="00CA25B8">
              <w:rPr>
                <w:noProof/>
                <w:webHidden/>
              </w:rPr>
              <w:fldChar w:fldCharType="separate"/>
            </w:r>
            <w:r w:rsidR="00CA25B8">
              <w:rPr>
                <w:noProof/>
                <w:webHidden/>
              </w:rPr>
              <w:t>17</w:t>
            </w:r>
            <w:r w:rsidR="00CA25B8">
              <w:rPr>
                <w:noProof/>
                <w:webHidden/>
              </w:rPr>
              <w:fldChar w:fldCharType="end"/>
            </w:r>
          </w:hyperlink>
        </w:p>
        <w:p w14:paraId="349A26D0" w14:textId="77777777" w:rsidR="00CA25B8" w:rsidRDefault="00471639">
          <w:pPr>
            <w:pStyle w:val="Sadraj3"/>
            <w:rPr>
              <w:rFonts w:asciiTheme="minorHAnsi" w:eastAsiaTheme="minorEastAsia" w:hAnsiTheme="minorHAnsi" w:cstheme="minorBidi"/>
              <w:i w:val="0"/>
              <w:iCs w:val="0"/>
              <w:noProof/>
              <w:sz w:val="22"/>
              <w:szCs w:val="22"/>
            </w:rPr>
          </w:pPr>
          <w:hyperlink w:anchor="_Toc19871869" w:history="1">
            <w:r w:rsidR="00CA25B8" w:rsidRPr="00832380">
              <w:rPr>
                <w:rStyle w:val="Hiperveza"/>
                <w:noProof/>
              </w:rPr>
              <w:t>6.2.1. Dostava ponuda</w:t>
            </w:r>
            <w:r w:rsidR="00CA25B8">
              <w:rPr>
                <w:noProof/>
                <w:webHidden/>
              </w:rPr>
              <w:tab/>
            </w:r>
            <w:r w:rsidR="00CA25B8">
              <w:rPr>
                <w:noProof/>
                <w:webHidden/>
              </w:rPr>
              <w:fldChar w:fldCharType="begin"/>
            </w:r>
            <w:r w:rsidR="00CA25B8">
              <w:rPr>
                <w:noProof/>
                <w:webHidden/>
              </w:rPr>
              <w:instrText xml:space="preserve"> PAGEREF _Toc19871869 \h </w:instrText>
            </w:r>
            <w:r w:rsidR="00CA25B8">
              <w:rPr>
                <w:noProof/>
                <w:webHidden/>
              </w:rPr>
            </w:r>
            <w:r w:rsidR="00CA25B8">
              <w:rPr>
                <w:noProof/>
                <w:webHidden/>
              </w:rPr>
              <w:fldChar w:fldCharType="separate"/>
            </w:r>
            <w:r w:rsidR="00CA25B8">
              <w:rPr>
                <w:noProof/>
                <w:webHidden/>
              </w:rPr>
              <w:t>17</w:t>
            </w:r>
            <w:r w:rsidR="00CA25B8">
              <w:rPr>
                <w:noProof/>
                <w:webHidden/>
              </w:rPr>
              <w:fldChar w:fldCharType="end"/>
            </w:r>
          </w:hyperlink>
        </w:p>
        <w:p w14:paraId="18CFD727" w14:textId="77777777" w:rsidR="00CA25B8" w:rsidRDefault="00471639">
          <w:pPr>
            <w:pStyle w:val="Sadraj3"/>
            <w:rPr>
              <w:rFonts w:asciiTheme="minorHAnsi" w:eastAsiaTheme="minorEastAsia" w:hAnsiTheme="minorHAnsi" w:cstheme="minorBidi"/>
              <w:i w:val="0"/>
              <w:iCs w:val="0"/>
              <w:noProof/>
              <w:sz w:val="22"/>
              <w:szCs w:val="22"/>
            </w:rPr>
          </w:pPr>
          <w:hyperlink w:anchor="_Toc19871870" w:history="1">
            <w:r w:rsidR="00CA25B8" w:rsidRPr="00832380">
              <w:rPr>
                <w:rStyle w:val="Hiperveza"/>
                <w:noProof/>
              </w:rPr>
              <w:t>6.2.2. Dostava dijela/dijelova ponude</w:t>
            </w:r>
            <w:r w:rsidR="00CA25B8">
              <w:rPr>
                <w:noProof/>
                <w:webHidden/>
              </w:rPr>
              <w:tab/>
            </w:r>
            <w:r w:rsidR="00CA25B8">
              <w:rPr>
                <w:noProof/>
                <w:webHidden/>
              </w:rPr>
              <w:fldChar w:fldCharType="begin"/>
            </w:r>
            <w:r w:rsidR="00CA25B8">
              <w:rPr>
                <w:noProof/>
                <w:webHidden/>
              </w:rPr>
              <w:instrText xml:space="preserve"> PAGEREF _Toc19871870 \h </w:instrText>
            </w:r>
            <w:r w:rsidR="00CA25B8">
              <w:rPr>
                <w:noProof/>
                <w:webHidden/>
              </w:rPr>
            </w:r>
            <w:r w:rsidR="00CA25B8">
              <w:rPr>
                <w:noProof/>
                <w:webHidden/>
              </w:rPr>
              <w:fldChar w:fldCharType="separate"/>
            </w:r>
            <w:r w:rsidR="00CA25B8">
              <w:rPr>
                <w:noProof/>
                <w:webHidden/>
              </w:rPr>
              <w:t>17</w:t>
            </w:r>
            <w:r w:rsidR="00CA25B8">
              <w:rPr>
                <w:noProof/>
                <w:webHidden/>
              </w:rPr>
              <w:fldChar w:fldCharType="end"/>
            </w:r>
          </w:hyperlink>
        </w:p>
        <w:p w14:paraId="787DA19F"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71" w:history="1">
            <w:r w:rsidR="00CA25B8" w:rsidRPr="00832380">
              <w:rPr>
                <w:rStyle w:val="Hiperveza"/>
                <w:noProof/>
              </w:rPr>
              <w:t>6.3. Dopustivost varijante ponuda</w:t>
            </w:r>
            <w:r w:rsidR="00CA25B8">
              <w:rPr>
                <w:noProof/>
                <w:webHidden/>
              </w:rPr>
              <w:tab/>
            </w:r>
            <w:r w:rsidR="00CA25B8">
              <w:rPr>
                <w:noProof/>
                <w:webHidden/>
              </w:rPr>
              <w:fldChar w:fldCharType="begin"/>
            </w:r>
            <w:r w:rsidR="00CA25B8">
              <w:rPr>
                <w:noProof/>
                <w:webHidden/>
              </w:rPr>
              <w:instrText xml:space="preserve"> PAGEREF _Toc19871871 \h </w:instrText>
            </w:r>
            <w:r w:rsidR="00CA25B8">
              <w:rPr>
                <w:noProof/>
                <w:webHidden/>
              </w:rPr>
            </w:r>
            <w:r w:rsidR="00CA25B8">
              <w:rPr>
                <w:noProof/>
                <w:webHidden/>
              </w:rPr>
              <w:fldChar w:fldCharType="separate"/>
            </w:r>
            <w:r w:rsidR="00CA25B8">
              <w:rPr>
                <w:noProof/>
                <w:webHidden/>
              </w:rPr>
              <w:t>18</w:t>
            </w:r>
            <w:r w:rsidR="00CA25B8">
              <w:rPr>
                <w:noProof/>
                <w:webHidden/>
              </w:rPr>
              <w:fldChar w:fldCharType="end"/>
            </w:r>
          </w:hyperlink>
        </w:p>
        <w:p w14:paraId="06AE4248"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72" w:history="1">
            <w:r w:rsidR="00CA25B8" w:rsidRPr="00832380">
              <w:rPr>
                <w:rStyle w:val="Hiperveza"/>
                <w:noProof/>
              </w:rPr>
              <w:t>6.4. Način određivanja cijene ponude</w:t>
            </w:r>
            <w:r w:rsidR="00CA25B8">
              <w:rPr>
                <w:noProof/>
                <w:webHidden/>
              </w:rPr>
              <w:tab/>
            </w:r>
            <w:r w:rsidR="00CA25B8">
              <w:rPr>
                <w:noProof/>
                <w:webHidden/>
              </w:rPr>
              <w:fldChar w:fldCharType="begin"/>
            </w:r>
            <w:r w:rsidR="00CA25B8">
              <w:rPr>
                <w:noProof/>
                <w:webHidden/>
              </w:rPr>
              <w:instrText xml:space="preserve"> PAGEREF _Toc19871872 \h </w:instrText>
            </w:r>
            <w:r w:rsidR="00CA25B8">
              <w:rPr>
                <w:noProof/>
                <w:webHidden/>
              </w:rPr>
            </w:r>
            <w:r w:rsidR="00CA25B8">
              <w:rPr>
                <w:noProof/>
                <w:webHidden/>
              </w:rPr>
              <w:fldChar w:fldCharType="separate"/>
            </w:r>
            <w:r w:rsidR="00CA25B8">
              <w:rPr>
                <w:noProof/>
                <w:webHidden/>
              </w:rPr>
              <w:t>18</w:t>
            </w:r>
            <w:r w:rsidR="00CA25B8">
              <w:rPr>
                <w:noProof/>
                <w:webHidden/>
              </w:rPr>
              <w:fldChar w:fldCharType="end"/>
            </w:r>
          </w:hyperlink>
        </w:p>
        <w:p w14:paraId="66317ED3"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73" w:history="1">
            <w:r w:rsidR="00CA25B8" w:rsidRPr="00832380">
              <w:rPr>
                <w:rStyle w:val="Hiperveza"/>
                <w:noProof/>
              </w:rPr>
              <w:t>6.5. Valuta ponude</w:t>
            </w:r>
            <w:r w:rsidR="00CA25B8">
              <w:rPr>
                <w:noProof/>
                <w:webHidden/>
              </w:rPr>
              <w:tab/>
            </w:r>
            <w:r w:rsidR="00CA25B8">
              <w:rPr>
                <w:noProof/>
                <w:webHidden/>
              </w:rPr>
              <w:fldChar w:fldCharType="begin"/>
            </w:r>
            <w:r w:rsidR="00CA25B8">
              <w:rPr>
                <w:noProof/>
                <w:webHidden/>
              </w:rPr>
              <w:instrText xml:space="preserve"> PAGEREF _Toc19871873 \h </w:instrText>
            </w:r>
            <w:r w:rsidR="00CA25B8">
              <w:rPr>
                <w:noProof/>
                <w:webHidden/>
              </w:rPr>
            </w:r>
            <w:r w:rsidR="00CA25B8">
              <w:rPr>
                <w:noProof/>
                <w:webHidden/>
              </w:rPr>
              <w:fldChar w:fldCharType="separate"/>
            </w:r>
            <w:r w:rsidR="00CA25B8">
              <w:rPr>
                <w:noProof/>
                <w:webHidden/>
              </w:rPr>
              <w:t>18</w:t>
            </w:r>
            <w:r w:rsidR="00CA25B8">
              <w:rPr>
                <w:noProof/>
                <w:webHidden/>
              </w:rPr>
              <w:fldChar w:fldCharType="end"/>
            </w:r>
          </w:hyperlink>
        </w:p>
        <w:p w14:paraId="13DB471C"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74" w:history="1">
            <w:r w:rsidR="00CA25B8" w:rsidRPr="00832380">
              <w:rPr>
                <w:rStyle w:val="Hiperveza"/>
                <w:noProof/>
              </w:rPr>
              <w:t>6.6. Kriterij za odabir ponude</w:t>
            </w:r>
            <w:r w:rsidR="00CA25B8">
              <w:rPr>
                <w:noProof/>
                <w:webHidden/>
              </w:rPr>
              <w:tab/>
            </w:r>
            <w:r w:rsidR="00CA25B8">
              <w:rPr>
                <w:noProof/>
                <w:webHidden/>
              </w:rPr>
              <w:fldChar w:fldCharType="begin"/>
            </w:r>
            <w:r w:rsidR="00CA25B8">
              <w:rPr>
                <w:noProof/>
                <w:webHidden/>
              </w:rPr>
              <w:instrText xml:space="preserve"> PAGEREF _Toc19871874 \h </w:instrText>
            </w:r>
            <w:r w:rsidR="00CA25B8">
              <w:rPr>
                <w:noProof/>
                <w:webHidden/>
              </w:rPr>
            </w:r>
            <w:r w:rsidR="00CA25B8">
              <w:rPr>
                <w:noProof/>
                <w:webHidden/>
              </w:rPr>
              <w:fldChar w:fldCharType="separate"/>
            </w:r>
            <w:r w:rsidR="00CA25B8">
              <w:rPr>
                <w:noProof/>
                <w:webHidden/>
              </w:rPr>
              <w:t>18</w:t>
            </w:r>
            <w:r w:rsidR="00CA25B8">
              <w:rPr>
                <w:noProof/>
                <w:webHidden/>
              </w:rPr>
              <w:fldChar w:fldCharType="end"/>
            </w:r>
          </w:hyperlink>
        </w:p>
        <w:p w14:paraId="5E43CA92"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75" w:history="1">
            <w:r w:rsidR="00CA25B8" w:rsidRPr="00832380">
              <w:rPr>
                <w:rStyle w:val="Hiperveza"/>
                <w:noProof/>
              </w:rPr>
              <w:t>6.7. Rok valjanosti ponude</w:t>
            </w:r>
            <w:r w:rsidR="00CA25B8">
              <w:rPr>
                <w:noProof/>
                <w:webHidden/>
              </w:rPr>
              <w:tab/>
            </w:r>
            <w:r w:rsidR="00CA25B8">
              <w:rPr>
                <w:noProof/>
                <w:webHidden/>
              </w:rPr>
              <w:fldChar w:fldCharType="begin"/>
            </w:r>
            <w:r w:rsidR="00CA25B8">
              <w:rPr>
                <w:noProof/>
                <w:webHidden/>
              </w:rPr>
              <w:instrText xml:space="preserve"> PAGEREF _Toc19871875 \h </w:instrText>
            </w:r>
            <w:r w:rsidR="00CA25B8">
              <w:rPr>
                <w:noProof/>
                <w:webHidden/>
              </w:rPr>
            </w:r>
            <w:r w:rsidR="00CA25B8">
              <w:rPr>
                <w:noProof/>
                <w:webHidden/>
              </w:rPr>
              <w:fldChar w:fldCharType="separate"/>
            </w:r>
            <w:r w:rsidR="00CA25B8">
              <w:rPr>
                <w:noProof/>
                <w:webHidden/>
              </w:rPr>
              <w:t>20</w:t>
            </w:r>
            <w:r w:rsidR="00CA25B8">
              <w:rPr>
                <w:noProof/>
                <w:webHidden/>
              </w:rPr>
              <w:fldChar w:fldCharType="end"/>
            </w:r>
          </w:hyperlink>
        </w:p>
        <w:p w14:paraId="69BF353A"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76" w:history="1">
            <w:r w:rsidR="00CA25B8" w:rsidRPr="00832380">
              <w:rPr>
                <w:rStyle w:val="Hiperveza"/>
                <w:noProof/>
              </w:rPr>
              <w:t>6.8. Jezik i pismo na kojem se izrađuje ponuda</w:t>
            </w:r>
            <w:r w:rsidR="00CA25B8">
              <w:rPr>
                <w:noProof/>
                <w:webHidden/>
              </w:rPr>
              <w:tab/>
            </w:r>
            <w:r w:rsidR="00CA25B8">
              <w:rPr>
                <w:noProof/>
                <w:webHidden/>
              </w:rPr>
              <w:fldChar w:fldCharType="begin"/>
            </w:r>
            <w:r w:rsidR="00CA25B8">
              <w:rPr>
                <w:noProof/>
                <w:webHidden/>
              </w:rPr>
              <w:instrText xml:space="preserve"> PAGEREF _Toc19871876 \h </w:instrText>
            </w:r>
            <w:r w:rsidR="00CA25B8">
              <w:rPr>
                <w:noProof/>
                <w:webHidden/>
              </w:rPr>
            </w:r>
            <w:r w:rsidR="00CA25B8">
              <w:rPr>
                <w:noProof/>
                <w:webHidden/>
              </w:rPr>
              <w:fldChar w:fldCharType="separate"/>
            </w:r>
            <w:r w:rsidR="00CA25B8">
              <w:rPr>
                <w:noProof/>
                <w:webHidden/>
              </w:rPr>
              <w:t>20</w:t>
            </w:r>
            <w:r w:rsidR="00CA25B8">
              <w:rPr>
                <w:noProof/>
                <w:webHidden/>
              </w:rPr>
              <w:fldChar w:fldCharType="end"/>
            </w:r>
          </w:hyperlink>
        </w:p>
        <w:p w14:paraId="6769EB61"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77" w:history="1">
            <w:r w:rsidR="00CA25B8" w:rsidRPr="00832380">
              <w:rPr>
                <w:rStyle w:val="Hiperveza"/>
                <w:noProof/>
              </w:rPr>
              <w:t>6.9. Nepotpisana ponuda obvezuje ponuditelja</w:t>
            </w:r>
            <w:r w:rsidR="00CA25B8">
              <w:rPr>
                <w:noProof/>
                <w:webHidden/>
              </w:rPr>
              <w:tab/>
            </w:r>
            <w:r w:rsidR="00CA25B8">
              <w:rPr>
                <w:noProof/>
                <w:webHidden/>
              </w:rPr>
              <w:fldChar w:fldCharType="begin"/>
            </w:r>
            <w:r w:rsidR="00CA25B8">
              <w:rPr>
                <w:noProof/>
                <w:webHidden/>
              </w:rPr>
              <w:instrText xml:space="preserve"> PAGEREF _Toc19871877 \h </w:instrText>
            </w:r>
            <w:r w:rsidR="00CA25B8">
              <w:rPr>
                <w:noProof/>
                <w:webHidden/>
              </w:rPr>
            </w:r>
            <w:r w:rsidR="00CA25B8">
              <w:rPr>
                <w:noProof/>
                <w:webHidden/>
              </w:rPr>
              <w:fldChar w:fldCharType="separate"/>
            </w:r>
            <w:r w:rsidR="00CA25B8">
              <w:rPr>
                <w:noProof/>
                <w:webHidden/>
              </w:rPr>
              <w:t>20</w:t>
            </w:r>
            <w:r w:rsidR="00CA25B8">
              <w:rPr>
                <w:noProof/>
                <w:webHidden/>
              </w:rPr>
              <w:fldChar w:fldCharType="end"/>
            </w:r>
          </w:hyperlink>
        </w:p>
        <w:p w14:paraId="6577C4FF"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878" w:history="1">
            <w:r w:rsidR="00CA25B8" w:rsidRPr="00832380">
              <w:rPr>
                <w:rStyle w:val="Hiperveza"/>
                <w:noProof/>
              </w:rPr>
              <w:t>7. OSTALE ODREDBE</w:t>
            </w:r>
            <w:r w:rsidR="00CA25B8">
              <w:rPr>
                <w:noProof/>
                <w:webHidden/>
              </w:rPr>
              <w:tab/>
            </w:r>
            <w:r w:rsidR="00CA25B8">
              <w:rPr>
                <w:noProof/>
                <w:webHidden/>
              </w:rPr>
              <w:fldChar w:fldCharType="begin"/>
            </w:r>
            <w:r w:rsidR="00CA25B8">
              <w:rPr>
                <w:noProof/>
                <w:webHidden/>
              </w:rPr>
              <w:instrText xml:space="preserve"> PAGEREF _Toc19871878 \h </w:instrText>
            </w:r>
            <w:r w:rsidR="00CA25B8">
              <w:rPr>
                <w:noProof/>
                <w:webHidden/>
              </w:rPr>
            </w:r>
            <w:r w:rsidR="00CA25B8">
              <w:rPr>
                <w:noProof/>
                <w:webHidden/>
              </w:rPr>
              <w:fldChar w:fldCharType="separate"/>
            </w:r>
            <w:r w:rsidR="00CA25B8">
              <w:rPr>
                <w:noProof/>
                <w:webHidden/>
              </w:rPr>
              <w:t>21</w:t>
            </w:r>
            <w:r w:rsidR="00CA25B8">
              <w:rPr>
                <w:noProof/>
                <w:webHidden/>
              </w:rPr>
              <w:fldChar w:fldCharType="end"/>
            </w:r>
          </w:hyperlink>
        </w:p>
        <w:p w14:paraId="3ECD65E5"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79" w:history="1">
            <w:r w:rsidR="00CA25B8" w:rsidRPr="00832380">
              <w:rPr>
                <w:rStyle w:val="Hiperveza"/>
                <w:noProof/>
              </w:rPr>
              <w:t>7.1. Odredbe koje se odnose na zajednicu gospodarskih subjekata</w:t>
            </w:r>
            <w:r w:rsidR="00CA25B8">
              <w:rPr>
                <w:noProof/>
                <w:webHidden/>
              </w:rPr>
              <w:tab/>
            </w:r>
            <w:r w:rsidR="00CA25B8">
              <w:rPr>
                <w:noProof/>
                <w:webHidden/>
              </w:rPr>
              <w:fldChar w:fldCharType="begin"/>
            </w:r>
            <w:r w:rsidR="00CA25B8">
              <w:rPr>
                <w:noProof/>
                <w:webHidden/>
              </w:rPr>
              <w:instrText xml:space="preserve"> PAGEREF _Toc19871879 \h </w:instrText>
            </w:r>
            <w:r w:rsidR="00CA25B8">
              <w:rPr>
                <w:noProof/>
                <w:webHidden/>
              </w:rPr>
            </w:r>
            <w:r w:rsidR="00CA25B8">
              <w:rPr>
                <w:noProof/>
                <w:webHidden/>
              </w:rPr>
              <w:fldChar w:fldCharType="separate"/>
            </w:r>
            <w:r w:rsidR="00CA25B8">
              <w:rPr>
                <w:noProof/>
                <w:webHidden/>
              </w:rPr>
              <w:t>21</w:t>
            </w:r>
            <w:r w:rsidR="00CA25B8">
              <w:rPr>
                <w:noProof/>
                <w:webHidden/>
              </w:rPr>
              <w:fldChar w:fldCharType="end"/>
            </w:r>
          </w:hyperlink>
        </w:p>
        <w:p w14:paraId="68CAD450"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80" w:history="1">
            <w:r w:rsidR="00CA25B8" w:rsidRPr="00832380">
              <w:rPr>
                <w:rStyle w:val="Hiperveza"/>
                <w:noProof/>
              </w:rPr>
              <w:t>7.2. Odredbe koje se odnose na podugovaratelje</w:t>
            </w:r>
            <w:r w:rsidR="00CA25B8">
              <w:rPr>
                <w:noProof/>
                <w:webHidden/>
              </w:rPr>
              <w:tab/>
            </w:r>
            <w:r w:rsidR="00CA25B8">
              <w:rPr>
                <w:noProof/>
                <w:webHidden/>
              </w:rPr>
              <w:fldChar w:fldCharType="begin"/>
            </w:r>
            <w:r w:rsidR="00CA25B8">
              <w:rPr>
                <w:noProof/>
                <w:webHidden/>
              </w:rPr>
              <w:instrText xml:space="preserve"> PAGEREF _Toc19871880 \h </w:instrText>
            </w:r>
            <w:r w:rsidR="00CA25B8">
              <w:rPr>
                <w:noProof/>
                <w:webHidden/>
              </w:rPr>
            </w:r>
            <w:r w:rsidR="00CA25B8">
              <w:rPr>
                <w:noProof/>
                <w:webHidden/>
              </w:rPr>
              <w:fldChar w:fldCharType="separate"/>
            </w:r>
            <w:r w:rsidR="00CA25B8">
              <w:rPr>
                <w:noProof/>
                <w:webHidden/>
              </w:rPr>
              <w:t>21</w:t>
            </w:r>
            <w:r w:rsidR="00CA25B8">
              <w:rPr>
                <w:noProof/>
                <w:webHidden/>
              </w:rPr>
              <w:fldChar w:fldCharType="end"/>
            </w:r>
          </w:hyperlink>
        </w:p>
        <w:p w14:paraId="483FDDE6"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81" w:history="1">
            <w:r w:rsidR="00CA25B8" w:rsidRPr="00832380">
              <w:rPr>
                <w:rStyle w:val="Hiperveza"/>
                <w:noProof/>
              </w:rPr>
              <w:t>7.3. Jamstva</w:t>
            </w:r>
            <w:r w:rsidR="00CA25B8">
              <w:rPr>
                <w:noProof/>
                <w:webHidden/>
              </w:rPr>
              <w:tab/>
            </w:r>
            <w:r w:rsidR="00CA25B8">
              <w:rPr>
                <w:noProof/>
                <w:webHidden/>
              </w:rPr>
              <w:fldChar w:fldCharType="begin"/>
            </w:r>
            <w:r w:rsidR="00CA25B8">
              <w:rPr>
                <w:noProof/>
                <w:webHidden/>
              </w:rPr>
              <w:instrText xml:space="preserve"> PAGEREF _Toc19871881 \h </w:instrText>
            </w:r>
            <w:r w:rsidR="00CA25B8">
              <w:rPr>
                <w:noProof/>
                <w:webHidden/>
              </w:rPr>
            </w:r>
            <w:r w:rsidR="00CA25B8">
              <w:rPr>
                <w:noProof/>
                <w:webHidden/>
              </w:rPr>
              <w:fldChar w:fldCharType="separate"/>
            </w:r>
            <w:r w:rsidR="00CA25B8">
              <w:rPr>
                <w:noProof/>
                <w:webHidden/>
              </w:rPr>
              <w:t>22</w:t>
            </w:r>
            <w:r w:rsidR="00CA25B8">
              <w:rPr>
                <w:noProof/>
                <w:webHidden/>
              </w:rPr>
              <w:fldChar w:fldCharType="end"/>
            </w:r>
          </w:hyperlink>
        </w:p>
        <w:p w14:paraId="55309C6A" w14:textId="77777777" w:rsidR="00CA25B8" w:rsidRDefault="00471639">
          <w:pPr>
            <w:pStyle w:val="Sadraj3"/>
            <w:rPr>
              <w:rFonts w:asciiTheme="minorHAnsi" w:eastAsiaTheme="minorEastAsia" w:hAnsiTheme="minorHAnsi" w:cstheme="minorBidi"/>
              <w:i w:val="0"/>
              <w:iCs w:val="0"/>
              <w:noProof/>
              <w:sz w:val="22"/>
              <w:szCs w:val="22"/>
            </w:rPr>
          </w:pPr>
          <w:hyperlink w:anchor="_Toc19871882" w:history="1">
            <w:r w:rsidR="00CA25B8" w:rsidRPr="00832380">
              <w:rPr>
                <w:rStyle w:val="Hiperveza"/>
                <w:noProof/>
              </w:rPr>
              <w:t>7.3.1. Jamstvo za ozbiljnost ponude</w:t>
            </w:r>
            <w:r w:rsidR="00CA25B8">
              <w:rPr>
                <w:noProof/>
                <w:webHidden/>
              </w:rPr>
              <w:tab/>
            </w:r>
            <w:r w:rsidR="00CA25B8">
              <w:rPr>
                <w:noProof/>
                <w:webHidden/>
              </w:rPr>
              <w:fldChar w:fldCharType="begin"/>
            </w:r>
            <w:r w:rsidR="00CA25B8">
              <w:rPr>
                <w:noProof/>
                <w:webHidden/>
              </w:rPr>
              <w:instrText xml:space="preserve"> PAGEREF _Toc19871882 \h </w:instrText>
            </w:r>
            <w:r w:rsidR="00CA25B8">
              <w:rPr>
                <w:noProof/>
                <w:webHidden/>
              </w:rPr>
            </w:r>
            <w:r w:rsidR="00CA25B8">
              <w:rPr>
                <w:noProof/>
                <w:webHidden/>
              </w:rPr>
              <w:fldChar w:fldCharType="separate"/>
            </w:r>
            <w:r w:rsidR="00CA25B8">
              <w:rPr>
                <w:noProof/>
                <w:webHidden/>
              </w:rPr>
              <w:t>22</w:t>
            </w:r>
            <w:r w:rsidR="00CA25B8">
              <w:rPr>
                <w:noProof/>
                <w:webHidden/>
              </w:rPr>
              <w:fldChar w:fldCharType="end"/>
            </w:r>
          </w:hyperlink>
        </w:p>
        <w:p w14:paraId="44ED82DF" w14:textId="77777777" w:rsidR="00CA25B8" w:rsidRDefault="00471639">
          <w:pPr>
            <w:pStyle w:val="Sadraj3"/>
            <w:rPr>
              <w:rFonts w:asciiTheme="minorHAnsi" w:eastAsiaTheme="minorEastAsia" w:hAnsiTheme="minorHAnsi" w:cstheme="minorBidi"/>
              <w:i w:val="0"/>
              <w:iCs w:val="0"/>
              <w:noProof/>
              <w:sz w:val="22"/>
              <w:szCs w:val="22"/>
            </w:rPr>
          </w:pPr>
          <w:hyperlink w:anchor="_Toc19871883" w:history="1">
            <w:r w:rsidR="00CA25B8" w:rsidRPr="00832380">
              <w:rPr>
                <w:rStyle w:val="Hiperveza"/>
                <w:noProof/>
              </w:rPr>
              <w:t>7.3.2. Jamstvo za uredno ispunjenje ugovora</w:t>
            </w:r>
            <w:r w:rsidR="00CA25B8">
              <w:rPr>
                <w:noProof/>
                <w:webHidden/>
              </w:rPr>
              <w:tab/>
            </w:r>
            <w:r w:rsidR="00CA25B8">
              <w:rPr>
                <w:noProof/>
                <w:webHidden/>
              </w:rPr>
              <w:fldChar w:fldCharType="begin"/>
            </w:r>
            <w:r w:rsidR="00CA25B8">
              <w:rPr>
                <w:noProof/>
                <w:webHidden/>
              </w:rPr>
              <w:instrText xml:space="preserve"> PAGEREF _Toc19871883 \h </w:instrText>
            </w:r>
            <w:r w:rsidR="00CA25B8">
              <w:rPr>
                <w:noProof/>
                <w:webHidden/>
              </w:rPr>
            </w:r>
            <w:r w:rsidR="00CA25B8">
              <w:rPr>
                <w:noProof/>
                <w:webHidden/>
              </w:rPr>
              <w:fldChar w:fldCharType="separate"/>
            </w:r>
            <w:r w:rsidR="00CA25B8">
              <w:rPr>
                <w:noProof/>
                <w:webHidden/>
              </w:rPr>
              <w:t>23</w:t>
            </w:r>
            <w:r w:rsidR="00CA25B8">
              <w:rPr>
                <w:noProof/>
                <w:webHidden/>
              </w:rPr>
              <w:fldChar w:fldCharType="end"/>
            </w:r>
          </w:hyperlink>
        </w:p>
        <w:p w14:paraId="66C28238" w14:textId="77777777" w:rsidR="00CA25B8" w:rsidRDefault="00471639">
          <w:pPr>
            <w:pStyle w:val="Sadraj3"/>
            <w:rPr>
              <w:rFonts w:asciiTheme="minorHAnsi" w:eastAsiaTheme="minorEastAsia" w:hAnsiTheme="minorHAnsi" w:cstheme="minorBidi"/>
              <w:i w:val="0"/>
              <w:iCs w:val="0"/>
              <w:noProof/>
              <w:sz w:val="22"/>
              <w:szCs w:val="22"/>
            </w:rPr>
          </w:pPr>
          <w:hyperlink w:anchor="_Toc19871884" w:history="1">
            <w:r w:rsidR="00CA25B8" w:rsidRPr="00832380">
              <w:rPr>
                <w:rStyle w:val="Hiperveza"/>
                <w:noProof/>
              </w:rPr>
              <w:t>7.3.3. Jamstvo za otklanjanje nedostataka u jamstvenom roku</w:t>
            </w:r>
            <w:r w:rsidR="00CA25B8">
              <w:rPr>
                <w:noProof/>
                <w:webHidden/>
              </w:rPr>
              <w:tab/>
            </w:r>
            <w:r w:rsidR="00CA25B8">
              <w:rPr>
                <w:noProof/>
                <w:webHidden/>
              </w:rPr>
              <w:fldChar w:fldCharType="begin"/>
            </w:r>
            <w:r w:rsidR="00CA25B8">
              <w:rPr>
                <w:noProof/>
                <w:webHidden/>
              </w:rPr>
              <w:instrText xml:space="preserve"> PAGEREF _Toc19871884 \h </w:instrText>
            </w:r>
            <w:r w:rsidR="00CA25B8">
              <w:rPr>
                <w:noProof/>
                <w:webHidden/>
              </w:rPr>
            </w:r>
            <w:r w:rsidR="00CA25B8">
              <w:rPr>
                <w:noProof/>
                <w:webHidden/>
              </w:rPr>
              <w:fldChar w:fldCharType="separate"/>
            </w:r>
            <w:r w:rsidR="00CA25B8">
              <w:rPr>
                <w:noProof/>
                <w:webHidden/>
              </w:rPr>
              <w:t>23</w:t>
            </w:r>
            <w:r w:rsidR="00CA25B8">
              <w:rPr>
                <w:noProof/>
                <w:webHidden/>
              </w:rPr>
              <w:fldChar w:fldCharType="end"/>
            </w:r>
          </w:hyperlink>
        </w:p>
        <w:p w14:paraId="4F0A9D0C"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85" w:history="1">
            <w:r w:rsidR="00CA25B8" w:rsidRPr="00832380">
              <w:rPr>
                <w:rStyle w:val="Hiperveza"/>
                <w:noProof/>
              </w:rPr>
              <w:t>7.4. Preuzimanje dokumentacije o nabavi i troškovi</w:t>
            </w:r>
            <w:r w:rsidR="00CA25B8">
              <w:rPr>
                <w:noProof/>
                <w:webHidden/>
              </w:rPr>
              <w:tab/>
            </w:r>
            <w:r w:rsidR="00CA25B8">
              <w:rPr>
                <w:noProof/>
                <w:webHidden/>
              </w:rPr>
              <w:fldChar w:fldCharType="begin"/>
            </w:r>
            <w:r w:rsidR="00CA25B8">
              <w:rPr>
                <w:noProof/>
                <w:webHidden/>
              </w:rPr>
              <w:instrText xml:space="preserve"> PAGEREF _Toc19871885 \h </w:instrText>
            </w:r>
            <w:r w:rsidR="00CA25B8">
              <w:rPr>
                <w:noProof/>
                <w:webHidden/>
              </w:rPr>
            </w:r>
            <w:r w:rsidR="00CA25B8">
              <w:rPr>
                <w:noProof/>
                <w:webHidden/>
              </w:rPr>
              <w:fldChar w:fldCharType="separate"/>
            </w:r>
            <w:r w:rsidR="00CA25B8">
              <w:rPr>
                <w:noProof/>
                <w:webHidden/>
              </w:rPr>
              <w:t>24</w:t>
            </w:r>
            <w:r w:rsidR="00CA25B8">
              <w:rPr>
                <w:noProof/>
                <w:webHidden/>
              </w:rPr>
              <w:fldChar w:fldCharType="end"/>
            </w:r>
          </w:hyperlink>
        </w:p>
        <w:p w14:paraId="6537B51E"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86" w:history="1">
            <w:r w:rsidR="00CA25B8" w:rsidRPr="00832380">
              <w:rPr>
                <w:rStyle w:val="Hiperveza"/>
                <w:noProof/>
              </w:rPr>
              <w:t>7.5. Ispravak i/ili izmjena dokumentacije o nabavi, traženje pojašnjenja</w:t>
            </w:r>
            <w:r w:rsidR="00CA25B8">
              <w:rPr>
                <w:noProof/>
                <w:webHidden/>
              </w:rPr>
              <w:tab/>
            </w:r>
            <w:r w:rsidR="00CA25B8">
              <w:rPr>
                <w:noProof/>
                <w:webHidden/>
              </w:rPr>
              <w:fldChar w:fldCharType="begin"/>
            </w:r>
            <w:r w:rsidR="00CA25B8">
              <w:rPr>
                <w:noProof/>
                <w:webHidden/>
              </w:rPr>
              <w:instrText xml:space="preserve"> PAGEREF _Toc19871886 \h </w:instrText>
            </w:r>
            <w:r w:rsidR="00CA25B8">
              <w:rPr>
                <w:noProof/>
                <w:webHidden/>
              </w:rPr>
            </w:r>
            <w:r w:rsidR="00CA25B8">
              <w:rPr>
                <w:noProof/>
                <w:webHidden/>
              </w:rPr>
              <w:fldChar w:fldCharType="separate"/>
            </w:r>
            <w:r w:rsidR="00CA25B8">
              <w:rPr>
                <w:noProof/>
                <w:webHidden/>
              </w:rPr>
              <w:t>24</w:t>
            </w:r>
            <w:r w:rsidR="00CA25B8">
              <w:rPr>
                <w:noProof/>
                <w:webHidden/>
              </w:rPr>
              <w:fldChar w:fldCharType="end"/>
            </w:r>
          </w:hyperlink>
        </w:p>
        <w:p w14:paraId="252C1EFC"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87" w:history="1">
            <w:r w:rsidR="00CA25B8" w:rsidRPr="00832380">
              <w:rPr>
                <w:rStyle w:val="Hiperveza"/>
                <w:noProof/>
              </w:rPr>
              <w:t>7.6. Termini obilaska lokacije ili neposrednog pregleda dokumenata koji potkrepljuju dokumentaciju o nabavi, ako je potrebno</w:t>
            </w:r>
            <w:r w:rsidR="00CA25B8">
              <w:rPr>
                <w:noProof/>
                <w:webHidden/>
              </w:rPr>
              <w:tab/>
            </w:r>
            <w:r w:rsidR="00CA25B8">
              <w:rPr>
                <w:noProof/>
                <w:webHidden/>
              </w:rPr>
              <w:fldChar w:fldCharType="begin"/>
            </w:r>
            <w:r w:rsidR="00CA25B8">
              <w:rPr>
                <w:noProof/>
                <w:webHidden/>
              </w:rPr>
              <w:instrText xml:space="preserve"> PAGEREF _Toc19871887 \h </w:instrText>
            </w:r>
            <w:r w:rsidR="00CA25B8">
              <w:rPr>
                <w:noProof/>
                <w:webHidden/>
              </w:rPr>
            </w:r>
            <w:r w:rsidR="00CA25B8">
              <w:rPr>
                <w:noProof/>
                <w:webHidden/>
              </w:rPr>
              <w:fldChar w:fldCharType="separate"/>
            </w:r>
            <w:r w:rsidR="00CA25B8">
              <w:rPr>
                <w:noProof/>
                <w:webHidden/>
              </w:rPr>
              <w:t>25</w:t>
            </w:r>
            <w:r w:rsidR="00CA25B8">
              <w:rPr>
                <w:noProof/>
                <w:webHidden/>
              </w:rPr>
              <w:fldChar w:fldCharType="end"/>
            </w:r>
          </w:hyperlink>
        </w:p>
        <w:p w14:paraId="28AD7048"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88" w:history="1">
            <w:r w:rsidR="00CA25B8" w:rsidRPr="00832380">
              <w:rPr>
                <w:rStyle w:val="Hiperveza"/>
                <w:noProof/>
              </w:rPr>
              <w:t>7.7. Datum, vrijeme i mjesto dostave i otvaranja ponuda</w:t>
            </w:r>
            <w:r w:rsidR="00CA25B8">
              <w:rPr>
                <w:noProof/>
                <w:webHidden/>
              </w:rPr>
              <w:tab/>
            </w:r>
            <w:r w:rsidR="00CA25B8">
              <w:rPr>
                <w:noProof/>
                <w:webHidden/>
              </w:rPr>
              <w:fldChar w:fldCharType="begin"/>
            </w:r>
            <w:r w:rsidR="00CA25B8">
              <w:rPr>
                <w:noProof/>
                <w:webHidden/>
              </w:rPr>
              <w:instrText xml:space="preserve"> PAGEREF _Toc19871888 \h </w:instrText>
            </w:r>
            <w:r w:rsidR="00CA25B8">
              <w:rPr>
                <w:noProof/>
                <w:webHidden/>
              </w:rPr>
            </w:r>
            <w:r w:rsidR="00CA25B8">
              <w:rPr>
                <w:noProof/>
                <w:webHidden/>
              </w:rPr>
              <w:fldChar w:fldCharType="separate"/>
            </w:r>
            <w:r w:rsidR="00CA25B8">
              <w:rPr>
                <w:noProof/>
                <w:webHidden/>
              </w:rPr>
              <w:t>25</w:t>
            </w:r>
            <w:r w:rsidR="00CA25B8">
              <w:rPr>
                <w:noProof/>
                <w:webHidden/>
              </w:rPr>
              <w:fldChar w:fldCharType="end"/>
            </w:r>
          </w:hyperlink>
        </w:p>
        <w:p w14:paraId="20B93F9E"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89" w:history="1">
            <w:r w:rsidR="00CA25B8" w:rsidRPr="00832380">
              <w:rPr>
                <w:rStyle w:val="Hiperveza"/>
                <w:noProof/>
              </w:rPr>
              <w:t>7.8. Izuzetno niska ponuda</w:t>
            </w:r>
            <w:r w:rsidR="00CA25B8">
              <w:rPr>
                <w:noProof/>
                <w:webHidden/>
              </w:rPr>
              <w:tab/>
            </w:r>
            <w:r w:rsidR="00CA25B8">
              <w:rPr>
                <w:noProof/>
                <w:webHidden/>
              </w:rPr>
              <w:fldChar w:fldCharType="begin"/>
            </w:r>
            <w:r w:rsidR="00CA25B8">
              <w:rPr>
                <w:noProof/>
                <w:webHidden/>
              </w:rPr>
              <w:instrText xml:space="preserve"> PAGEREF _Toc19871889 \h </w:instrText>
            </w:r>
            <w:r w:rsidR="00CA25B8">
              <w:rPr>
                <w:noProof/>
                <w:webHidden/>
              </w:rPr>
            </w:r>
            <w:r w:rsidR="00CA25B8">
              <w:rPr>
                <w:noProof/>
                <w:webHidden/>
              </w:rPr>
              <w:fldChar w:fldCharType="separate"/>
            </w:r>
            <w:r w:rsidR="00CA25B8">
              <w:rPr>
                <w:noProof/>
                <w:webHidden/>
              </w:rPr>
              <w:t>25</w:t>
            </w:r>
            <w:r w:rsidR="00CA25B8">
              <w:rPr>
                <w:noProof/>
                <w:webHidden/>
              </w:rPr>
              <w:fldChar w:fldCharType="end"/>
            </w:r>
          </w:hyperlink>
        </w:p>
        <w:p w14:paraId="7DCA527B"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0" w:history="1">
            <w:r w:rsidR="00CA25B8" w:rsidRPr="00832380">
              <w:rPr>
                <w:rStyle w:val="Hiperveza"/>
                <w:noProof/>
              </w:rPr>
              <w:t>7.9. Pojašnjenje i upotpunjavanje ponude</w:t>
            </w:r>
            <w:r w:rsidR="00CA25B8">
              <w:rPr>
                <w:noProof/>
                <w:webHidden/>
              </w:rPr>
              <w:tab/>
            </w:r>
            <w:r w:rsidR="00CA25B8">
              <w:rPr>
                <w:noProof/>
                <w:webHidden/>
              </w:rPr>
              <w:fldChar w:fldCharType="begin"/>
            </w:r>
            <w:r w:rsidR="00CA25B8">
              <w:rPr>
                <w:noProof/>
                <w:webHidden/>
              </w:rPr>
              <w:instrText xml:space="preserve"> PAGEREF _Toc19871890 \h </w:instrText>
            </w:r>
            <w:r w:rsidR="00CA25B8">
              <w:rPr>
                <w:noProof/>
                <w:webHidden/>
              </w:rPr>
            </w:r>
            <w:r w:rsidR="00CA25B8">
              <w:rPr>
                <w:noProof/>
                <w:webHidden/>
              </w:rPr>
              <w:fldChar w:fldCharType="separate"/>
            </w:r>
            <w:r w:rsidR="00CA25B8">
              <w:rPr>
                <w:noProof/>
                <w:webHidden/>
              </w:rPr>
              <w:t>25</w:t>
            </w:r>
            <w:r w:rsidR="00CA25B8">
              <w:rPr>
                <w:noProof/>
                <w:webHidden/>
              </w:rPr>
              <w:fldChar w:fldCharType="end"/>
            </w:r>
          </w:hyperlink>
        </w:p>
        <w:p w14:paraId="55CB40D4"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1" w:history="1">
            <w:r w:rsidR="00CA25B8" w:rsidRPr="00832380">
              <w:rPr>
                <w:rStyle w:val="Hiperveza"/>
                <w:noProof/>
              </w:rPr>
              <w:t>7.10. Tajnost dokumentacije gospodarskih subjekata</w:t>
            </w:r>
            <w:r w:rsidR="00CA25B8">
              <w:rPr>
                <w:noProof/>
                <w:webHidden/>
              </w:rPr>
              <w:tab/>
            </w:r>
            <w:r w:rsidR="00CA25B8">
              <w:rPr>
                <w:noProof/>
                <w:webHidden/>
              </w:rPr>
              <w:fldChar w:fldCharType="begin"/>
            </w:r>
            <w:r w:rsidR="00CA25B8">
              <w:rPr>
                <w:noProof/>
                <w:webHidden/>
              </w:rPr>
              <w:instrText xml:space="preserve"> PAGEREF _Toc19871891 \h </w:instrText>
            </w:r>
            <w:r w:rsidR="00CA25B8">
              <w:rPr>
                <w:noProof/>
                <w:webHidden/>
              </w:rPr>
            </w:r>
            <w:r w:rsidR="00CA25B8">
              <w:rPr>
                <w:noProof/>
                <w:webHidden/>
              </w:rPr>
              <w:fldChar w:fldCharType="separate"/>
            </w:r>
            <w:r w:rsidR="00CA25B8">
              <w:rPr>
                <w:noProof/>
                <w:webHidden/>
              </w:rPr>
              <w:t>25</w:t>
            </w:r>
            <w:r w:rsidR="00CA25B8">
              <w:rPr>
                <w:noProof/>
                <w:webHidden/>
              </w:rPr>
              <w:fldChar w:fldCharType="end"/>
            </w:r>
          </w:hyperlink>
        </w:p>
        <w:p w14:paraId="7182E080"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2" w:history="1">
            <w:r w:rsidR="00CA25B8" w:rsidRPr="00832380">
              <w:rPr>
                <w:rStyle w:val="Hiperveza"/>
                <w:noProof/>
              </w:rPr>
              <w:t>7.11. Donošenje odluke o odabiru ili poništenju</w:t>
            </w:r>
            <w:r w:rsidR="00CA25B8">
              <w:rPr>
                <w:noProof/>
                <w:webHidden/>
              </w:rPr>
              <w:tab/>
            </w:r>
            <w:r w:rsidR="00CA25B8">
              <w:rPr>
                <w:noProof/>
                <w:webHidden/>
              </w:rPr>
              <w:fldChar w:fldCharType="begin"/>
            </w:r>
            <w:r w:rsidR="00CA25B8">
              <w:rPr>
                <w:noProof/>
                <w:webHidden/>
              </w:rPr>
              <w:instrText xml:space="preserve"> PAGEREF _Toc19871892 \h </w:instrText>
            </w:r>
            <w:r w:rsidR="00CA25B8">
              <w:rPr>
                <w:noProof/>
                <w:webHidden/>
              </w:rPr>
            </w:r>
            <w:r w:rsidR="00CA25B8">
              <w:rPr>
                <w:noProof/>
                <w:webHidden/>
              </w:rPr>
              <w:fldChar w:fldCharType="separate"/>
            </w:r>
            <w:r w:rsidR="00CA25B8">
              <w:rPr>
                <w:noProof/>
                <w:webHidden/>
              </w:rPr>
              <w:t>26</w:t>
            </w:r>
            <w:r w:rsidR="00CA25B8">
              <w:rPr>
                <w:noProof/>
                <w:webHidden/>
              </w:rPr>
              <w:fldChar w:fldCharType="end"/>
            </w:r>
          </w:hyperlink>
        </w:p>
        <w:p w14:paraId="44EB8663"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3" w:history="1">
            <w:r w:rsidR="00CA25B8" w:rsidRPr="00832380">
              <w:rPr>
                <w:rStyle w:val="Hiperveza"/>
                <w:noProof/>
              </w:rPr>
              <w:t>7.12. Rok, način i uvjeti  plaćanja</w:t>
            </w:r>
            <w:r w:rsidR="00CA25B8">
              <w:rPr>
                <w:noProof/>
                <w:webHidden/>
              </w:rPr>
              <w:tab/>
            </w:r>
            <w:r w:rsidR="00CA25B8">
              <w:rPr>
                <w:noProof/>
                <w:webHidden/>
              </w:rPr>
              <w:fldChar w:fldCharType="begin"/>
            </w:r>
            <w:r w:rsidR="00CA25B8">
              <w:rPr>
                <w:noProof/>
                <w:webHidden/>
              </w:rPr>
              <w:instrText xml:space="preserve"> PAGEREF _Toc19871893 \h </w:instrText>
            </w:r>
            <w:r w:rsidR="00CA25B8">
              <w:rPr>
                <w:noProof/>
                <w:webHidden/>
              </w:rPr>
            </w:r>
            <w:r w:rsidR="00CA25B8">
              <w:rPr>
                <w:noProof/>
                <w:webHidden/>
              </w:rPr>
              <w:fldChar w:fldCharType="separate"/>
            </w:r>
            <w:r w:rsidR="00CA25B8">
              <w:rPr>
                <w:noProof/>
                <w:webHidden/>
              </w:rPr>
              <w:t>26</w:t>
            </w:r>
            <w:r w:rsidR="00CA25B8">
              <w:rPr>
                <w:noProof/>
                <w:webHidden/>
              </w:rPr>
              <w:fldChar w:fldCharType="end"/>
            </w:r>
          </w:hyperlink>
        </w:p>
        <w:p w14:paraId="1A8F4F6C"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4" w:history="1">
            <w:r w:rsidR="00CA25B8" w:rsidRPr="00832380">
              <w:rPr>
                <w:rStyle w:val="Hiperveza"/>
                <w:noProof/>
              </w:rPr>
              <w:t>7.13. Dokumenti koji će se nakon završetka postupka javne nabave vratiti ponuditeljima</w:t>
            </w:r>
            <w:r w:rsidR="00CA25B8">
              <w:rPr>
                <w:noProof/>
                <w:webHidden/>
              </w:rPr>
              <w:tab/>
            </w:r>
            <w:r w:rsidR="00CA25B8">
              <w:rPr>
                <w:noProof/>
                <w:webHidden/>
              </w:rPr>
              <w:fldChar w:fldCharType="begin"/>
            </w:r>
            <w:r w:rsidR="00CA25B8">
              <w:rPr>
                <w:noProof/>
                <w:webHidden/>
              </w:rPr>
              <w:instrText xml:space="preserve"> PAGEREF _Toc19871894 \h </w:instrText>
            </w:r>
            <w:r w:rsidR="00CA25B8">
              <w:rPr>
                <w:noProof/>
                <w:webHidden/>
              </w:rPr>
            </w:r>
            <w:r w:rsidR="00CA25B8">
              <w:rPr>
                <w:noProof/>
                <w:webHidden/>
              </w:rPr>
              <w:fldChar w:fldCharType="separate"/>
            </w:r>
            <w:r w:rsidR="00CA25B8">
              <w:rPr>
                <w:noProof/>
                <w:webHidden/>
              </w:rPr>
              <w:t>26</w:t>
            </w:r>
            <w:r w:rsidR="00CA25B8">
              <w:rPr>
                <w:noProof/>
                <w:webHidden/>
              </w:rPr>
              <w:fldChar w:fldCharType="end"/>
            </w:r>
          </w:hyperlink>
        </w:p>
        <w:p w14:paraId="06E69258"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5" w:history="1">
            <w:r w:rsidR="00CA25B8" w:rsidRPr="00832380">
              <w:rPr>
                <w:rStyle w:val="Hiperveza"/>
                <w:noProof/>
              </w:rPr>
              <w:t>7.14. Uvjeti i zahtjevi koji moraju biti ispunjeni sukladno posebnim propisima ili stručnim pravilima</w:t>
            </w:r>
            <w:r w:rsidR="00CA25B8">
              <w:rPr>
                <w:noProof/>
                <w:webHidden/>
              </w:rPr>
              <w:tab/>
            </w:r>
            <w:r w:rsidR="00CA25B8">
              <w:rPr>
                <w:noProof/>
                <w:webHidden/>
              </w:rPr>
              <w:fldChar w:fldCharType="begin"/>
            </w:r>
            <w:r w:rsidR="00CA25B8">
              <w:rPr>
                <w:noProof/>
                <w:webHidden/>
              </w:rPr>
              <w:instrText xml:space="preserve"> PAGEREF _Toc19871895 \h </w:instrText>
            </w:r>
            <w:r w:rsidR="00CA25B8">
              <w:rPr>
                <w:noProof/>
                <w:webHidden/>
              </w:rPr>
            </w:r>
            <w:r w:rsidR="00CA25B8">
              <w:rPr>
                <w:noProof/>
                <w:webHidden/>
              </w:rPr>
              <w:fldChar w:fldCharType="separate"/>
            </w:r>
            <w:r w:rsidR="00CA25B8">
              <w:rPr>
                <w:noProof/>
                <w:webHidden/>
              </w:rPr>
              <w:t>26</w:t>
            </w:r>
            <w:r w:rsidR="00CA25B8">
              <w:rPr>
                <w:noProof/>
                <w:webHidden/>
              </w:rPr>
              <w:fldChar w:fldCharType="end"/>
            </w:r>
          </w:hyperlink>
        </w:p>
        <w:p w14:paraId="5688DE9C"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6" w:history="1">
            <w:r w:rsidR="00CA25B8" w:rsidRPr="00832380">
              <w:rPr>
                <w:rStyle w:val="Hiperveza"/>
                <w:noProof/>
              </w:rPr>
              <w:t>7.15. Prijedlog ugovora</w:t>
            </w:r>
            <w:r w:rsidR="00CA25B8">
              <w:rPr>
                <w:noProof/>
                <w:webHidden/>
              </w:rPr>
              <w:tab/>
            </w:r>
            <w:r w:rsidR="00CA25B8">
              <w:rPr>
                <w:noProof/>
                <w:webHidden/>
              </w:rPr>
              <w:fldChar w:fldCharType="begin"/>
            </w:r>
            <w:r w:rsidR="00CA25B8">
              <w:rPr>
                <w:noProof/>
                <w:webHidden/>
              </w:rPr>
              <w:instrText xml:space="preserve"> PAGEREF _Toc19871896 \h </w:instrText>
            </w:r>
            <w:r w:rsidR="00CA25B8">
              <w:rPr>
                <w:noProof/>
                <w:webHidden/>
              </w:rPr>
            </w:r>
            <w:r w:rsidR="00CA25B8">
              <w:rPr>
                <w:noProof/>
                <w:webHidden/>
              </w:rPr>
              <w:fldChar w:fldCharType="separate"/>
            </w:r>
            <w:r w:rsidR="00CA25B8">
              <w:rPr>
                <w:noProof/>
                <w:webHidden/>
              </w:rPr>
              <w:t>27</w:t>
            </w:r>
            <w:r w:rsidR="00CA25B8">
              <w:rPr>
                <w:noProof/>
                <w:webHidden/>
              </w:rPr>
              <w:fldChar w:fldCharType="end"/>
            </w:r>
          </w:hyperlink>
        </w:p>
        <w:p w14:paraId="5BD0D9B1"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7" w:history="1">
            <w:r w:rsidR="00CA25B8" w:rsidRPr="00832380">
              <w:rPr>
                <w:rStyle w:val="Hiperveza"/>
                <w:noProof/>
              </w:rPr>
              <w:t>7.16. Pouka o pravnom lijeku</w:t>
            </w:r>
            <w:r w:rsidR="00CA25B8">
              <w:rPr>
                <w:noProof/>
                <w:webHidden/>
              </w:rPr>
              <w:tab/>
            </w:r>
            <w:r w:rsidR="00CA25B8">
              <w:rPr>
                <w:noProof/>
                <w:webHidden/>
              </w:rPr>
              <w:fldChar w:fldCharType="begin"/>
            </w:r>
            <w:r w:rsidR="00CA25B8">
              <w:rPr>
                <w:noProof/>
                <w:webHidden/>
              </w:rPr>
              <w:instrText xml:space="preserve"> PAGEREF _Toc19871897 \h </w:instrText>
            </w:r>
            <w:r w:rsidR="00CA25B8">
              <w:rPr>
                <w:noProof/>
                <w:webHidden/>
              </w:rPr>
            </w:r>
            <w:r w:rsidR="00CA25B8">
              <w:rPr>
                <w:noProof/>
                <w:webHidden/>
              </w:rPr>
              <w:fldChar w:fldCharType="separate"/>
            </w:r>
            <w:r w:rsidR="00CA25B8">
              <w:rPr>
                <w:noProof/>
                <w:webHidden/>
              </w:rPr>
              <w:t>27</w:t>
            </w:r>
            <w:r w:rsidR="00CA25B8">
              <w:rPr>
                <w:noProof/>
                <w:webHidden/>
              </w:rPr>
              <w:fldChar w:fldCharType="end"/>
            </w:r>
          </w:hyperlink>
        </w:p>
        <w:p w14:paraId="763C3F07"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8" w:history="1">
            <w:r w:rsidR="00CA25B8" w:rsidRPr="00832380">
              <w:rPr>
                <w:rStyle w:val="Hiperveza"/>
                <w:noProof/>
              </w:rPr>
              <w:t>7.17. Završetak postupka javne nabave</w:t>
            </w:r>
            <w:r w:rsidR="00CA25B8">
              <w:rPr>
                <w:noProof/>
                <w:webHidden/>
              </w:rPr>
              <w:tab/>
            </w:r>
            <w:r w:rsidR="00CA25B8">
              <w:rPr>
                <w:noProof/>
                <w:webHidden/>
              </w:rPr>
              <w:fldChar w:fldCharType="begin"/>
            </w:r>
            <w:r w:rsidR="00CA25B8">
              <w:rPr>
                <w:noProof/>
                <w:webHidden/>
              </w:rPr>
              <w:instrText xml:space="preserve"> PAGEREF _Toc19871898 \h </w:instrText>
            </w:r>
            <w:r w:rsidR="00CA25B8">
              <w:rPr>
                <w:noProof/>
                <w:webHidden/>
              </w:rPr>
            </w:r>
            <w:r w:rsidR="00CA25B8">
              <w:rPr>
                <w:noProof/>
                <w:webHidden/>
              </w:rPr>
              <w:fldChar w:fldCharType="separate"/>
            </w:r>
            <w:r w:rsidR="00CA25B8">
              <w:rPr>
                <w:noProof/>
                <w:webHidden/>
              </w:rPr>
              <w:t>28</w:t>
            </w:r>
            <w:r w:rsidR="00CA25B8">
              <w:rPr>
                <w:noProof/>
                <w:webHidden/>
              </w:rPr>
              <w:fldChar w:fldCharType="end"/>
            </w:r>
          </w:hyperlink>
        </w:p>
        <w:p w14:paraId="004AE6AF"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899" w:history="1">
            <w:r w:rsidR="00CA25B8" w:rsidRPr="00832380">
              <w:rPr>
                <w:rStyle w:val="Hiperveza"/>
                <w:noProof/>
              </w:rPr>
              <w:t>7.18. Uvid u dokumentaciju postupka javne nabave</w:t>
            </w:r>
            <w:r w:rsidR="00CA25B8">
              <w:rPr>
                <w:noProof/>
                <w:webHidden/>
              </w:rPr>
              <w:tab/>
            </w:r>
            <w:r w:rsidR="00CA25B8">
              <w:rPr>
                <w:noProof/>
                <w:webHidden/>
              </w:rPr>
              <w:fldChar w:fldCharType="begin"/>
            </w:r>
            <w:r w:rsidR="00CA25B8">
              <w:rPr>
                <w:noProof/>
                <w:webHidden/>
              </w:rPr>
              <w:instrText xml:space="preserve"> PAGEREF _Toc19871899 \h </w:instrText>
            </w:r>
            <w:r w:rsidR="00CA25B8">
              <w:rPr>
                <w:noProof/>
                <w:webHidden/>
              </w:rPr>
            </w:r>
            <w:r w:rsidR="00CA25B8">
              <w:rPr>
                <w:noProof/>
                <w:webHidden/>
              </w:rPr>
              <w:fldChar w:fldCharType="separate"/>
            </w:r>
            <w:r w:rsidR="00CA25B8">
              <w:rPr>
                <w:noProof/>
                <w:webHidden/>
              </w:rPr>
              <w:t>28</w:t>
            </w:r>
            <w:r w:rsidR="00CA25B8">
              <w:rPr>
                <w:noProof/>
                <w:webHidden/>
              </w:rPr>
              <w:fldChar w:fldCharType="end"/>
            </w:r>
          </w:hyperlink>
        </w:p>
        <w:p w14:paraId="548073DB" w14:textId="77777777" w:rsidR="00CA25B8" w:rsidRDefault="00471639">
          <w:pPr>
            <w:pStyle w:val="Sadraj2"/>
            <w:tabs>
              <w:tab w:val="right" w:leader="dot" w:pos="9062"/>
            </w:tabs>
            <w:rPr>
              <w:rFonts w:asciiTheme="minorHAnsi" w:eastAsiaTheme="minorEastAsia" w:hAnsiTheme="minorHAnsi" w:cstheme="minorBidi"/>
              <w:smallCaps w:val="0"/>
              <w:noProof/>
              <w:sz w:val="22"/>
              <w:szCs w:val="22"/>
            </w:rPr>
          </w:pPr>
          <w:hyperlink w:anchor="_Toc19871900" w:history="1">
            <w:r w:rsidR="00CA25B8" w:rsidRPr="00832380">
              <w:rPr>
                <w:rStyle w:val="Hiperveza"/>
                <w:noProof/>
              </w:rPr>
              <w:t>7.19. Završne odredbe</w:t>
            </w:r>
            <w:r w:rsidR="00CA25B8">
              <w:rPr>
                <w:noProof/>
                <w:webHidden/>
              </w:rPr>
              <w:tab/>
            </w:r>
            <w:r w:rsidR="00CA25B8">
              <w:rPr>
                <w:noProof/>
                <w:webHidden/>
              </w:rPr>
              <w:fldChar w:fldCharType="begin"/>
            </w:r>
            <w:r w:rsidR="00CA25B8">
              <w:rPr>
                <w:noProof/>
                <w:webHidden/>
              </w:rPr>
              <w:instrText xml:space="preserve"> PAGEREF _Toc19871900 \h </w:instrText>
            </w:r>
            <w:r w:rsidR="00CA25B8">
              <w:rPr>
                <w:noProof/>
                <w:webHidden/>
              </w:rPr>
            </w:r>
            <w:r w:rsidR="00CA25B8">
              <w:rPr>
                <w:noProof/>
                <w:webHidden/>
              </w:rPr>
              <w:fldChar w:fldCharType="separate"/>
            </w:r>
            <w:r w:rsidR="00CA25B8">
              <w:rPr>
                <w:noProof/>
                <w:webHidden/>
              </w:rPr>
              <w:t>28</w:t>
            </w:r>
            <w:r w:rsidR="00CA25B8">
              <w:rPr>
                <w:noProof/>
                <w:webHidden/>
              </w:rPr>
              <w:fldChar w:fldCharType="end"/>
            </w:r>
          </w:hyperlink>
        </w:p>
        <w:p w14:paraId="5EE97FCF"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901" w:history="1">
            <w:r w:rsidR="00CA25B8" w:rsidRPr="00832380">
              <w:rPr>
                <w:rStyle w:val="Hiperveza"/>
                <w:noProof/>
              </w:rPr>
              <w:t>PRILOG I. Troškovnik</w:t>
            </w:r>
            <w:r w:rsidR="00CA25B8">
              <w:rPr>
                <w:noProof/>
                <w:webHidden/>
              </w:rPr>
              <w:tab/>
            </w:r>
            <w:r w:rsidR="00CA25B8">
              <w:rPr>
                <w:noProof/>
                <w:webHidden/>
              </w:rPr>
              <w:fldChar w:fldCharType="begin"/>
            </w:r>
            <w:r w:rsidR="00CA25B8">
              <w:rPr>
                <w:noProof/>
                <w:webHidden/>
              </w:rPr>
              <w:instrText xml:space="preserve"> PAGEREF _Toc19871901 \h </w:instrText>
            </w:r>
            <w:r w:rsidR="00CA25B8">
              <w:rPr>
                <w:noProof/>
                <w:webHidden/>
              </w:rPr>
            </w:r>
            <w:r w:rsidR="00CA25B8">
              <w:rPr>
                <w:noProof/>
                <w:webHidden/>
              </w:rPr>
              <w:fldChar w:fldCharType="separate"/>
            </w:r>
            <w:r w:rsidR="00CA25B8">
              <w:rPr>
                <w:noProof/>
                <w:webHidden/>
              </w:rPr>
              <w:t>29</w:t>
            </w:r>
            <w:r w:rsidR="00CA25B8">
              <w:rPr>
                <w:noProof/>
                <w:webHidden/>
              </w:rPr>
              <w:fldChar w:fldCharType="end"/>
            </w:r>
          </w:hyperlink>
        </w:p>
        <w:p w14:paraId="3ED91BF7"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902" w:history="1">
            <w:r w:rsidR="00CA25B8" w:rsidRPr="00832380">
              <w:rPr>
                <w:rStyle w:val="Hiperveza"/>
                <w:noProof/>
              </w:rPr>
              <w:t>PRILOG II. Ovlast</w:t>
            </w:r>
            <w:r w:rsidR="00CA25B8">
              <w:rPr>
                <w:noProof/>
                <w:webHidden/>
              </w:rPr>
              <w:tab/>
            </w:r>
            <w:r w:rsidR="00CA25B8">
              <w:rPr>
                <w:noProof/>
                <w:webHidden/>
              </w:rPr>
              <w:fldChar w:fldCharType="begin"/>
            </w:r>
            <w:r w:rsidR="00CA25B8">
              <w:rPr>
                <w:noProof/>
                <w:webHidden/>
              </w:rPr>
              <w:instrText xml:space="preserve"> PAGEREF _Toc19871902 \h </w:instrText>
            </w:r>
            <w:r w:rsidR="00CA25B8">
              <w:rPr>
                <w:noProof/>
                <w:webHidden/>
              </w:rPr>
            </w:r>
            <w:r w:rsidR="00CA25B8">
              <w:rPr>
                <w:noProof/>
                <w:webHidden/>
              </w:rPr>
              <w:fldChar w:fldCharType="separate"/>
            </w:r>
            <w:r w:rsidR="00CA25B8">
              <w:rPr>
                <w:noProof/>
                <w:webHidden/>
              </w:rPr>
              <w:t>30</w:t>
            </w:r>
            <w:r w:rsidR="00CA25B8">
              <w:rPr>
                <w:noProof/>
                <w:webHidden/>
              </w:rPr>
              <w:fldChar w:fldCharType="end"/>
            </w:r>
          </w:hyperlink>
        </w:p>
        <w:p w14:paraId="2A129E8F"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903" w:history="1">
            <w:r w:rsidR="00CA25B8" w:rsidRPr="00832380">
              <w:rPr>
                <w:rStyle w:val="Hiperveza"/>
                <w:noProof/>
              </w:rPr>
              <w:t>PRILOG III. Prijedlog ugovora</w:t>
            </w:r>
            <w:r w:rsidR="00CA25B8">
              <w:rPr>
                <w:noProof/>
                <w:webHidden/>
              </w:rPr>
              <w:tab/>
            </w:r>
            <w:r w:rsidR="00CA25B8">
              <w:rPr>
                <w:noProof/>
                <w:webHidden/>
              </w:rPr>
              <w:fldChar w:fldCharType="begin"/>
            </w:r>
            <w:r w:rsidR="00CA25B8">
              <w:rPr>
                <w:noProof/>
                <w:webHidden/>
              </w:rPr>
              <w:instrText xml:space="preserve"> PAGEREF _Toc19871903 \h </w:instrText>
            </w:r>
            <w:r w:rsidR="00CA25B8">
              <w:rPr>
                <w:noProof/>
                <w:webHidden/>
              </w:rPr>
            </w:r>
            <w:r w:rsidR="00CA25B8">
              <w:rPr>
                <w:noProof/>
                <w:webHidden/>
              </w:rPr>
              <w:fldChar w:fldCharType="separate"/>
            </w:r>
            <w:r w:rsidR="00CA25B8">
              <w:rPr>
                <w:noProof/>
                <w:webHidden/>
              </w:rPr>
              <w:t>31</w:t>
            </w:r>
            <w:r w:rsidR="00CA25B8">
              <w:rPr>
                <w:noProof/>
                <w:webHidden/>
              </w:rPr>
              <w:fldChar w:fldCharType="end"/>
            </w:r>
          </w:hyperlink>
        </w:p>
        <w:p w14:paraId="2759A6E6"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904" w:history="1">
            <w:r w:rsidR="00CA25B8" w:rsidRPr="00832380">
              <w:rPr>
                <w:rStyle w:val="Hiperveza"/>
                <w:noProof/>
              </w:rPr>
              <w:t>PRILOG IV. ESPD obrazac</w:t>
            </w:r>
            <w:r w:rsidR="00CA25B8">
              <w:rPr>
                <w:noProof/>
                <w:webHidden/>
              </w:rPr>
              <w:tab/>
            </w:r>
            <w:r w:rsidR="00CA25B8">
              <w:rPr>
                <w:noProof/>
                <w:webHidden/>
              </w:rPr>
              <w:fldChar w:fldCharType="begin"/>
            </w:r>
            <w:r w:rsidR="00CA25B8">
              <w:rPr>
                <w:noProof/>
                <w:webHidden/>
              </w:rPr>
              <w:instrText xml:space="preserve"> PAGEREF _Toc19871904 \h </w:instrText>
            </w:r>
            <w:r w:rsidR="00CA25B8">
              <w:rPr>
                <w:noProof/>
                <w:webHidden/>
              </w:rPr>
            </w:r>
            <w:r w:rsidR="00CA25B8">
              <w:rPr>
                <w:noProof/>
                <w:webHidden/>
              </w:rPr>
              <w:fldChar w:fldCharType="separate"/>
            </w:r>
            <w:r w:rsidR="00CA25B8">
              <w:rPr>
                <w:noProof/>
                <w:webHidden/>
              </w:rPr>
              <w:t>37</w:t>
            </w:r>
            <w:r w:rsidR="00CA25B8">
              <w:rPr>
                <w:noProof/>
                <w:webHidden/>
              </w:rPr>
              <w:fldChar w:fldCharType="end"/>
            </w:r>
          </w:hyperlink>
        </w:p>
        <w:p w14:paraId="35647BF4" w14:textId="77777777" w:rsidR="00CA25B8" w:rsidRDefault="00471639">
          <w:pPr>
            <w:pStyle w:val="Sadraj1"/>
            <w:tabs>
              <w:tab w:val="right" w:leader="dot" w:pos="9062"/>
            </w:tabs>
            <w:rPr>
              <w:rFonts w:asciiTheme="minorHAnsi" w:eastAsiaTheme="minorEastAsia" w:hAnsiTheme="minorHAnsi" w:cstheme="minorBidi"/>
              <w:b w:val="0"/>
              <w:bCs w:val="0"/>
              <w:caps w:val="0"/>
              <w:noProof/>
              <w:sz w:val="22"/>
              <w:szCs w:val="22"/>
            </w:rPr>
          </w:pPr>
          <w:hyperlink w:anchor="_Toc19871905" w:history="1">
            <w:r w:rsidR="00CA25B8" w:rsidRPr="00832380">
              <w:rPr>
                <w:rStyle w:val="Hiperveza"/>
                <w:noProof/>
              </w:rPr>
              <w:t>PRILOG V. Izjava o jamstvu</w:t>
            </w:r>
            <w:r w:rsidR="00CA25B8">
              <w:rPr>
                <w:noProof/>
                <w:webHidden/>
              </w:rPr>
              <w:tab/>
            </w:r>
            <w:r w:rsidR="00CA25B8">
              <w:rPr>
                <w:noProof/>
                <w:webHidden/>
              </w:rPr>
              <w:fldChar w:fldCharType="begin"/>
            </w:r>
            <w:r w:rsidR="00CA25B8">
              <w:rPr>
                <w:noProof/>
                <w:webHidden/>
              </w:rPr>
              <w:instrText xml:space="preserve"> PAGEREF _Toc19871905 \h </w:instrText>
            </w:r>
            <w:r w:rsidR="00CA25B8">
              <w:rPr>
                <w:noProof/>
                <w:webHidden/>
              </w:rPr>
            </w:r>
            <w:r w:rsidR="00CA25B8">
              <w:rPr>
                <w:noProof/>
                <w:webHidden/>
              </w:rPr>
              <w:fldChar w:fldCharType="separate"/>
            </w:r>
            <w:r w:rsidR="00CA25B8">
              <w:rPr>
                <w:noProof/>
                <w:webHidden/>
              </w:rPr>
              <w:t>38</w:t>
            </w:r>
            <w:r w:rsidR="00CA25B8">
              <w:rPr>
                <w:noProof/>
                <w:webHidden/>
              </w:rPr>
              <w:fldChar w:fldCharType="end"/>
            </w:r>
          </w:hyperlink>
        </w:p>
        <w:p w14:paraId="42C73DEB" w14:textId="3CD799E6" w:rsidR="00BB669D" w:rsidRPr="00162270" w:rsidRDefault="00BB669D">
          <w:r w:rsidRPr="00162270">
            <w:rPr>
              <w:b/>
              <w:bCs/>
            </w:rPr>
            <w:fldChar w:fldCharType="end"/>
          </w:r>
        </w:p>
      </w:sdtContent>
    </w:sdt>
    <w:p w14:paraId="147B1BAD" w14:textId="27612589" w:rsidR="00322D62" w:rsidRPr="00162270" w:rsidRDefault="00322D62">
      <w:pPr>
        <w:spacing w:after="0" w:line="240" w:lineRule="auto"/>
      </w:pPr>
    </w:p>
    <w:p w14:paraId="52E858C2" w14:textId="4F062B68" w:rsidR="009B49B3" w:rsidRPr="00162270" w:rsidRDefault="009B49B3">
      <w:pPr>
        <w:spacing w:after="0" w:line="240" w:lineRule="auto"/>
      </w:pPr>
      <w:r w:rsidRPr="00162270">
        <w:br w:type="page"/>
      </w:r>
    </w:p>
    <w:p w14:paraId="3ABC20D4" w14:textId="77777777" w:rsidR="00322D62" w:rsidRPr="00162270" w:rsidRDefault="00322D62" w:rsidP="00322D62"/>
    <w:p w14:paraId="24757151" w14:textId="67D60C01" w:rsidR="00544E50" w:rsidRPr="00162270" w:rsidRDefault="00817B03" w:rsidP="005222A2">
      <w:pPr>
        <w:pStyle w:val="Naslov1"/>
        <w:spacing w:before="0" w:line="240" w:lineRule="auto"/>
        <w:rPr>
          <w:rStyle w:val="Istaknuto"/>
          <w:b/>
          <w:bCs/>
          <w:i w:val="0"/>
          <w:iCs w:val="0"/>
          <w:spacing w:val="0"/>
          <w:sz w:val="22"/>
          <w:szCs w:val="22"/>
        </w:rPr>
      </w:pPr>
      <w:bookmarkStart w:id="7" w:name="_Toc19173012"/>
      <w:bookmarkStart w:id="8" w:name="_Toc19871835"/>
      <w:r w:rsidRPr="00162270">
        <w:rPr>
          <w:rStyle w:val="Istaknuto"/>
          <w:b/>
          <w:bCs/>
          <w:i w:val="0"/>
          <w:iCs w:val="0"/>
          <w:spacing w:val="0"/>
          <w:sz w:val="22"/>
          <w:szCs w:val="22"/>
        </w:rPr>
        <w:t>1. OPĆI PODACI</w:t>
      </w:r>
      <w:bookmarkStart w:id="9" w:name="_Toc323812644"/>
      <w:bookmarkStart w:id="10" w:name="_Toc323813760"/>
      <w:bookmarkStart w:id="11" w:name="_Toc324147763"/>
      <w:bookmarkStart w:id="12" w:name="_Toc324148046"/>
      <w:bookmarkStart w:id="13" w:name="_Toc324149985"/>
      <w:bookmarkEnd w:id="0"/>
      <w:bookmarkEnd w:id="3"/>
      <w:bookmarkEnd w:id="4"/>
      <w:bookmarkEnd w:id="5"/>
      <w:bookmarkEnd w:id="6"/>
      <w:bookmarkEnd w:id="7"/>
      <w:bookmarkEnd w:id="8"/>
    </w:p>
    <w:p w14:paraId="21373F84" w14:textId="77777777" w:rsidR="005222A2" w:rsidRPr="00162270" w:rsidRDefault="005222A2" w:rsidP="005222A2"/>
    <w:p w14:paraId="48890758" w14:textId="77777777" w:rsidR="003B6904" w:rsidRPr="00162270" w:rsidRDefault="00865E21" w:rsidP="00544E50">
      <w:pPr>
        <w:pStyle w:val="Naslov2"/>
        <w:spacing w:before="0" w:line="240" w:lineRule="auto"/>
        <w:rPr>
          <w:sz w:val="22"/>
          <w:szCs w:val="22"/>
        </w:rPr>
      </w:pPr>
      <w:bookmarkStart w:id="14" w:name="_Toc19173013"/>
      <w:bookmarkStart w:id="15" w:name="_Toc19871836"/>
      <w:r w:rsidRPr="00162270">
        <w:rPr>
          <w:sz w:val="22"/>
          <w:szCs w:val="22"/>
        </w:rPr>
        <w:t>1.</w:t>
      </w:r>
      <w:r w:rsidR="00817B03" w:rsidRPr="00162270">
        <w:rPr>
          <w:sz w:val="22"/>
          <w:szCs w:val="22"/>
        </w:rPr>
        <w:t>1.</w:t>
      </w:r>
      <w:bookmarkEnd w:id="1"/>
      <w:bookmarkEnd w:id="2"/>
      <w:bookmarkEnd w:id="9"/>
      <w:bookmarkEnd w:id="10"/>
      <w:bookmarkEnd w:id="11"/>
      <w:bookmarkEnd w:id="12"/>
      <w:bookmarkEnd w:id="13"/>
      <w:r w:rsidR="004E5452" w:rsidRPr="00162270">
        <w:rPr>
          <w:sz w:val="22"/>
          <w:szCs w:val="22"/>
        </w:rPr>
        <w:t>Podaci o naručitelju</w:t>
      </w:r>
      <w:bookmarkEnd w:id="14"/>
      <w:bookmarkEnd w:id="15"/>
    </w:p>
    <w:p w14:paraId="4BEB896B" w14:textId="77777777" w:rsidR="003B6904" w:rsidRPr="00162270" w:rsidRDefault="003B6904" w:rsidP="00544E50">
      <w:pPr>
        <w:spacing w:after="0" w:line="240" w:lineRule="auto"/>
        <w:jc w:val="both"/>
        <w:rPr>
          <w:b/>
          <w:sz w:val="22"/>
          <w:szCs w:val="22"/>
        </w:rPr>
      </w:pPr>
    </w:p>
    <w:p w14:paraId="2603AE88" w14:textId="67F93C57" w:rsidR="00963122" w:rsidRPr="00162270" w:rsidRDefault="00F60110" w:rsidP="008E2C6B">
      <w:pPr>
        <w:spacing w:after="0" w:line="240" w:lineRule="auto"/>
        <w:jc w:val="both"/>
        <w:rPr>
          <w:b/>
          <w:sz w:val="22"/>
          <w:szCs w:val="22"/>
        </w:rPr>
      </w:pPr>
      <w:r w:rsidRPr="00162270">
        <w:rPr>
          <w:b/>
          <w:sz w:val="22"/>
          <w:szCs w:val="22"/>
        </w:rPr>
        <w:t>Općina Kloštar Ivanić</w:t>
      </w:r>
      <w:r w:rsidR="00077A32" w:rsidRPr="00162270">
        <w:rPr>
          <w:b/>
          <w:sz w:val="22"/>
          <w:szCs w:val="22"/>
        </w:rPr>
        <w:t xml:space="preserve"> </w:t>
      </w:r>
      <w:r w:rsidR="00D509FD" w:rsidRPr="00162270">
        <w:rPr>
          <w:sz w:val="22"/>
          <w:szCs w:val="22"/>
        </w:rPr>
        <w:t xml:space="preserve">, </w:t>
      </w:r>
      <w:r w:rsidRPr="00162270">
        <w:rPr>
          <w:sz w:val="22"/>
          <w:szCs w:val="22"/>
        </w:rPr>
        <w:t>Školska 22</w:t>
      </w:r>
      <w:r w:rsidR="00077A32" w:rsidRPr="00162270">
        <w:rPr>
          <w:sz w:val="22"/>
          <w:szCs w:val="22"/>
        </w:rPr>
        <w:t>, 103</w:t>
      </w:r>
      <w:r w:rsidRPr="00162270">
        <w:rPr>
          <w:sz w:val="22"/>
          <w:szCs w:val="22"/>
        </w:rPr>
        <w:t>12</w:t>
      </w:r>
      <w:r w:rsidR="00077A32" w:rsidRPr="00162270">
        <w:rPr>
          <w:sz w:val="22"/>
          <w:szCs w:val="22"/>
        </w:rPr>
        <w:t xml:space="preserve"> </w:t>
      </w:r>
      <w:r w:rsidRPr="00162270">
        <w:rPr>
          <w:sz w:val="22"/>
          <w:szCs w:val="22"/>
        </w:rPr>
        <w:t>Kloštar Ivanić</w:t>
      </w:r>
      <w:r w:rsidR="00D509FD" w:rsidRPr="00162270">
        <w:rPr>
          <w:sz w:val="22"/>
          <w:szCs w:val="22"/>
        </w:rPr>
        <w:t>,</w:t>
      </w:r>
      <w:r w:rsidR="00AA290E" w:rsidRPr="00162270">
        <w:rPr>
          <w:sz w:val="22"/>
          <w:szCs w:val="22"/>
        </w:rPr>
        <w:t xml:space="preserve"> </w:t>
      </w:r>
      <w:r w:rsidR="00AB5828" w:rsidRPr="00162270">
        <w:rPr>
          <w:sz w:val="22"/>
          <w:szCs w:val="22"/>
        </w:rPr>
        <w:t xml:space="preserve">OIB: </w:t>
      </w:r>
      <w:r w:rsidRPr="00162270">
        <w:rPr>
          <w:sz w:val="22"/>
          <w:szCs w:val="22"/>
        </w:rPr>
        <w:t>18133797436</w:t>
      </w:r>
    </w:p>
    <w:p w14:paraId="43563CD3" w14:textId="168B318A" w:rsidR="008E2C6B" w:rsidRPr="00162270" w:rsidRDefault="008E2C6B" w:rsidP="008E2C6B">
      <w:pPr>
        <w:spacing w:after="0" w:line="240" w:lineRule="auto"/>
        <w:jc w:val="both"/>
        <w:rPr>
          <w:sz w:val="22"/>
          <w:szCs w:val="22"/>
        </w:rPr>
      </w:pPr>
      <w:r w:rsidRPr="00162270">
        <w:rPr>
          <w:sz w:val="22"/>
          <w:szCs w:val="22"/>
        </w:rPr>
        <w:t xml:space="preserve">Internetska adresa: </w:t>
      </w:r>
      <w:hyperlink r:id="rId11" w:history="1">
        <w:r w:rsidR="006E757C" w:rsidRPr="00162270">
          <w:rPr>
            <w:rStyle w:val="Hiperveza"/>
            <w:color w:val="auto"/>
            <w:sz w:val="22"/>
            <w:szCs w:val="22"/>
          </w:rPr>
          <w:t>http://www.klostar-ivanic.hr</w:t>
        </w:r>
      </w:hyperlink>
      <w:r w:rsidR="006E757C" w:rsidRPr="00162270">
        <w:rPr>
          <w:sz w:val="22"/>
          <w:szCs w:val="22"/>
        </w:rPr>
        <w:t xml:space="preserve"> </w:t>
      </w:r>
    </w:p>
    <w:p w14:paraId="5E68349B" w14:textId="1CE9350C" w:rsidR="008E2C6B" w:rsidRPr="00162270" w:rsidRDefault="006E757C" w:rsidP="008E2C6B">
      <w:pPr>
        <w:spacing w:after="0" w:line="240" w:lineRule="auto"/>
        <w:jc w:val="both"/>
        <w:rPr>
          <w:sz w:val="22"/>
          <w:szCs w:val="22"/>
        </w:rPr>
      </w:pPr>
      <w:r w:rsidRPr="00162270">
        <w:rPr>
          <w:sz w:val="22"/>
          <w:szCs w:val="22"/>
        </w:rPr>
        <w:t>Telefon: 01/2892-341, Fax: 01/2892-450,</w:t>
      </w:r>
    </w:p>
    <w:p w14:paraId="2DF5A8FC" w14:textId="0194D743" w:rsidR="00A90909" w:rsidRPr="00162270" w:rsidRDefault="00A90909" w:rsidP="008E2C6B">
      <w:pPr>
        <w:spacing w:after="0" w:line="240" w:lineRule="auto"/>
        <w:jc w:val="both"/>
        <w:rPr>
          <w:sz w:val="22"/>
          <w:szCs w:val="22"/>
        </w:rPr>
      </w:pPr>
      <w:r w:rsidRPr="00162270">
        <w:rPr>
          <w:sz w:val="22"/>
          <w:szCs w:val="22"/>
        </w:rPr>
        <w:t>Poslovna banka:</w:t>
      </w:r>
      <w:r w:rsidR="009A383D" w:rsidRPr="00162270">
        <w:rPr>
          <w:sz w:val="22"/>
          <w:szCs w:val="22"/>
        </w:rPr>
        <w:t xml:space="preserve"> </w:t>
      </w:r>
      <w:r w:rsidR="00061DE4" w:rsidRPr="00162270">
        <w:rPr>
          <w:sz w:val="22"/>
          <w:szCs w:val="22"/>
        </w:rPr>
        <w:t>PBZ</w:t>
      </w:r>
      <w:r w:rsidR="006E757C" w:rsidRPr="00162270">
        <w:rPr>
          <w:sz w:val="22"/>
          <w:szCs w:val="22"/>
        </w:rPr>
        <w:t xml:space="preserve">, </w:t>
      </w:r>
      <w:r w:rsidRPr="00162270">
        <w:rPr>
          <w:sz w:val="22"/>
          <w:szCs w:val="22"/>
        </w:rPr>
        <w:t>IBAN:</w:t>
      </w:r>
      <w:r w:rsidR="000A68BB" w:rsidRPr="00162270">
        <w:rPr>
          <w:sz w:val="22"/>
          <w:szCs w:val="22"/>
        </w:rPr>
        <w:t xml:space="preserve"> </w:t>
      </w:r>
      <w:r w:rsidR="00061DE4" w:rsidRPr="00162270">
        <w:rPr>
          <w:sz w:val="22"/>
          <w:szCs w:val="22"/>
        </w:rPr>
        <w:t>HR7123400091819300008</w:t>
      </w:r>
    </w:p>
    <w:p w14:paraId="44609713" w14:textId="77777777" w:rsidR="000016B3" w:rsidRPr="00162270" w:rsidRDefault="000016B3" w:rsidP="00753E89">
      <w:pPr>
        <w:spacing w:after="0" w:line="240" w:lineRule="auto"/>
        <w:jc w:val="both"/>
        <w:rPr>
          <w:b/>
          <w:sz w:val="22"/>
          <w:szCs w:val="22"/>
        </w:rPr>
      </w:pPr>
    </w:p>
    <w:p w14:paraId="48909156" w14:textId="247140FA" w:rsidR="000016B3" w:rsidRPr="00162270" w:rsidRDefault="000016B3" w:rsidP="00753E89">
      <w:pPr>
        <w:spacing w:after="0" w:line="240" w:lineRule="auto"/>
        <w:jc w:val="both"/>
        <w:rPr>
          <w:sz w:val="22"/>
          <w:szCs w:val="22"/>
        </w:rPr>
      </w:pPr>
      <w:r w:rsidRPr="00162270">
        <w:rPr>
          <w:sz w:val="22"/>
          <w:szCs w:val="22"/>
        </w:rPr>
        <w:t xml:space="preserve">Odgovorna osoba naručitelja: </w:t>
      </w:r>
      <w:r w:rsidR="00F60110" w:rsidRPr="00162270">
        <w:rPr>
          <w:sz w:val="22"/>
          <w:szCs w:val="22"/>
        </w:rPr>
        <w:t xml:space="preserve">Željko Filipović, </w:t>
      </w:r>
      <w:r w:rsidR="00061DE4" w:rsidRPr="00162270">
        <w:rPr>
          <w:sz w:val="22"/>
          <w:szCs w:val="22"/>
        </w:rPr>
        <w:t>o</w:t>
      </w:r>
      <w:r w:rsidR="00F60110" w:rsidRPr="00162270">
        <w:rPr>
          <w:sz w:val="22"/>
          <w:szCs w:val="22"/>
        </w:rPr>
        <w:t>pćin</w:t>
      </w:r>
      <w:r w:rsidR="00061DE4" w:rsidRPr="00162270">
        <w:rPr>
          <w:sz w:val="22"/>
          <w:szCs w:val="22"/>
        </w:rPr>
        <w:t>ski načelnik</w:t>
      </w:r>
      <w:r w:rsidR="002D750D" w:rsidRPr="00162270">
        <w:rPr>
          <w:sz w:val="22"/>
          <w:szCs w:val="22"/>
        </w:rPr>
        <w:t xml:space="preserve"> </w:t>
      </w:r>
    </w:p>
    <w:p w14:paraId="6D247D7C" w14:textId="77777777" w:rsidR="006E6AC5" w:rsidRPr="00162270" w:rsidRDefault="006E6AC5" w:rsidP="008B6A20">
      <w:pPr>
        <w:spacing w:after="0" w:line="240" w:lineRule="auto"/>
        <w:jc w:val="both"/>
        <w:rPr>
          <w:sz w:val="22"/>
          <w:szCs w:val="22"/>
        </w:rPr>
      </w:pPr>
    </w:p>
    <w:p w14:paraId="2BEEF7CF" w14:textId="77777777" w:rsidR="00865E21" w:rsidRPr="00162270" w:rsidRDefault="00896397" w:rsidP="001440FD">
      <w:pPr>
        <w:pStyle w:val="Naslov2"/>
        <w:spacing w:before="0" w:line="240" w:lineRule="auto"/>
        <w:rPr>
          <w:sz w:val="22"/>
          <w:szCs w:val="22"/>
        </w:rPr>
      </w:pPr>
      <w:bookmarkStart w:id="16" w:name="_Toc323802883"/>
      <w:bookmarkStart w:id="17" w:name="_Toc323812645"/>
      <w:bookmarkStart w:id="18" w:name="_Toc323813761"/>
      <w:bookmarkStart w:id="19" w:name="_Toc324147764"/>
      <w:bookmarkStart w:id="20" w:name="_Toc324148047"/>
      <w:bookmarkStart w:id="21" w:name="_Toc324149986"/>
      <w:bookmarkStart w:id="22" w:name="_Toc19173014"/>
      <w:bookmarkStart w:id="23" w:name="_Toc19871837"/>
      <w:r w:rsidRPr="00162270">
        <w:rPr>
          <w:bCs w:val="0"/>
          <w:sz w:val="22"/>
          <w:szCs w:val="22"/>
        </w:rPr>
        <w:t>1.</w:t>
      </w:r>
      <w:r w:rsidRPr="00162270">
        <w:rPr>
          <w:sz w:val="22"/>
          <w:szCs w:val="22"/>
        </w:rPr>
        <w:t xml:space="preserve">2. </w:t>
      </w:r>
      <w:r w:rsidR="004E5452" w:rsidRPr="00162270">
        <w:rPr>
          <w:sz w:val="22"/>
          <w:szCs w:val="22"/>
        </w:rPr>
        <w:t>Služba/osoba zadužena za komunikaciju s ponuditeljima</w:t>
      </w:r>
      <w:bookmarkStart w:id="24" w:name="_Toc211731129"/>
      <w:bookmarkEnd w:id="16"/>
      <w:bookmarkEnd w:id="17"/>
      <w:bookmarkEnd w:id="18"/>
      <w:bookmarkEnd w:id="19"/>
      <w:bookmarkEnd w:id="20"/>
      <w:bookmarkEnd w:id="21"/>
      <w:bookmarkEnd w:id="22"/>
      <w:bookmarkEnd w:id="23"/>
    </w:p>
    <w:p w14:paraId="09A57A1F" w14:textId="77777777" w:rsidR="003B6904" w:rsidRPr="00162270" w:rsidRDefault="003B6904" w:rsidP="001440FD">
      <w:pPr>
        <w:spacing w:after="0" w:line="240" w:lineRule="auto"/>
        <w:rPr>
          <w:sz w:val="22"/>
          <w:szCs w:val="22"/>
        </w:rPr>
      </w:pPr>
    </w:p>
    <w:p w14:paraId="606881AC" w14:textId="3E4E41B5" w:rsidR="00456CDE" w:rsidRPr="00162270" w:rsidRDefault="00456CDE" w:rsidP="00456CDE">
      <w:pPr>
        <w:spacing w:after="0" w:line="240" w:lineRule="auto"/>
        <w:jc w:val="both"/>
        <w:rPr>
          <w:sz w:val="22"/>
          <w:szCs w:val="22"/>
        </w:rPr>
      </w:pPr>
      <w:r w:rsidRPr="00162270">
        <w:rPr>
          <w:sz w:val="22"/>
          <w:szCs w:val="22"/>
        </w:rPr>
        <w:t xml:space="preserve">Ime i prezime: </w:t>
      </w:r>
      <w:r w:rsidR="005C1C67">
        <w:rPr>
          <w:sz w:val="22"/>
          <w:szCs w:val="22"/>
        </w:rPr>
        <w:t>Sanela Đura</w:t>
      </w:r>
    </w:p>
    <w:p w14:paraId="4F08365E" w14:textId="29EFE06C" w:rsidR="00200C6C" w:rsidRDefault="005C1C67" w:rsidP="00456CDE">
      <w:pPr>
        <w:spacing w:after="0" w:line="240" w:lineRule="auto"/>
        <w:jc w:val="both"/>
        <w:rPr>
          <w:sz w:val="22"/>
          <w:szCs w:val="22"/>
        </w:rPr>
      </w:pPr>
      <w:r>
        <w:rPr>
          <w:sz w:val="22"/>
          <w:szCs w:val="22"/>
        </w:rPr>
        <w:t>Adresa: Školska 22, 10312 Kloštar Ivanić</w:t>
      </w:r>
    </w:p>
    <w:p w14:paraId="3A2D355C" w14:textId="5B803BCB" w:rsidR="00456CDE" w:rsidRPr="00162270" w:rsidRDefault="00456CDE" w:rsidP="00456CDE">
      <w:pPr>
        <w:spacing w:after="0" w:line="240" w:lineRule="auto"/>
        <w:jc w:val="both"/>
        <w:rPr>
          <w:sz w:val="22"/>
          <w:szCs w:val="22"/>
        </w:rPr>
      </w:pPr>
      <w:r w:rsidRPr="00162270">
        <w:rPr>
          <w:sz w:val="22"/>
          <w:szCs w:val="22"/>
        </w:rPr>
        <w:t xml:space="preserve">E-mail: </w:t>
      </w:r>
      <w:hyperlink r:id="rId12" w:history="1">
        <w:r w:rsidR="005C1C67" w:rsidRPr="00DE4E2C">
          <w:rPr>
            <w:rStyle w:val="Hiperveza"/>
          </w:rPr>
          <w:t>sanela.djura</w:t>
        </w:r>
        <w:r w:rsidR="005C1C67" w:rsidRPr="00DE4E2C">
          <w:rPr>
            <w:rStyle w:val="Hiperveza"/>
            <w:sz w:val="22"/>
            <w:szCs w:val="22"/>
          </w:rPr>
          <w:t>@klostar-ivanic.hr</w:t>
        </w:r>
      </w:hyperlink>
      <w:r w:rsidR="006E757C" w:rsidRPr="00162270">
        <w:rPr>
          <w:sz w:val="22"/>
          <w:szCs w:val="22"/>
        </w:rPr>
        <w:t xml:space="preserve"> </w:t>
      </w:r>
      <w:r w:rsidRPr="00162270">
        <w:rPr>
          <w:rStyle w:val="Hiperveza"/>
          <w:color w:val="auto"/>
          <w:sz w:val="22"/>
          <w:szCs w:val="22"/>
        </w:rPr>
        <w:t xml:space="preserve"> </w:t>
      </w:r>
    </w:p>
    <w:p w14:paraId="7364DDBD" w14:textId="77777777" w:rsidR="00456CDE" w:rsidRPr="00162270" w:rsidRDefault="00456CDE" w:rsidP="00456CDE">
      <w:pPr>
        <w:spacing w:after="0" w:line="240" w:lineRule="auto"/>
        <w:jc w:val="both"/>
        <w:rPr>
          <w:b/>
          <w:sz w:val="22"/>
          <w:szCs w:val="22"/>
        </w:rPr>
      </w:pPr>
    </w:p>
    <w:p w14:paraId="7F9B9B42" w14:textId="77777777" w:rsidR="00456CDE" w:rsidRPr="00162270" w:rsidRDefault="00456CDE" w:rsidP="00456CDE">
      <w:pPr>
        <w:spacing w:before="120" w:after="0" w:line="240" w:lineRule="auto"/>
        <w:jc w:val="both"/>
        <w:rPr>
          <w:b/>
          <w:sz w:val="22"/>
          <w:szCs w:val="22"/>
        </w:rPr>
      </w:pPr>
      <w:r w:rsidRPr="00162270">
        <w:rPr>
          <w:b/>
          <w:sz w:val="22"/>
          <w:szCs w:val="22"/>
        </w:rPr>
        <w:t>Za troškovnik</w:t>
      </w:r>
    </w:p>
    <w:p w14:paraId="0FA04012" w14:textId="396279CD" w:rsidR="00456CDE" w:rsidRPr="00162270" w:rsidRDefault="00456CDE" w:rsidP="00456CDE">
      <w:pPr>
        <w:spacing w:after="0" w:line="240" w:lineRule="auto"/>
        <w:jc w:val="both"/>
        <w:rPr>
          <w:sz w:val="22"/>
          <w:szCs w:val="22"/>
        </w:rPr>
      </w:pPr>
      <w:r w:rsidRPr="00162270">
        <w:rPr>
          <w:sz w:val="22"/>
          <w:szCs w:val="22"/>
        </w:rPr>
        <w:t xml:space="preserve">Ime i prezime: </w:t>
      </w:r>
      <w:r w:rsidR="005C1C67">
        <w:rPr>
          <w:sz w:val="22"/>
          <w:szCs w:val="22"/>
        </w:rPr>
        <w:t>Dejan Dokmanić</w:t>
      </w:r>
    </w:p>
    <w:p w14:paraId="11C6A738" w14:textId="448F7F05" w:rsidR="00456CDE" w:rsidRPr="00162270" w:rsidRDefault="005C1C67" w:rsidP="00456CDE">
      <w:pPr>
        <w:spacing w:after="0" w:line="240" w:lineRule="auto"/>
        <w:jc w:val="both"/>
        <w:rPr>
          <w:sz w:val="22"/>
          <w:szCs w:val="22"/>
        </w:rPr>
      </w:pPr>
      <w:r>
        <w:rPr>
          <w:sz w:val="22"/>
          <w:szCs w:val="22"/>
        </w:rPr>
        <w:t>Adresa: Školska 22, 10312 Kloštar Ivanić</w:t>
      </w:r>
    </w:p>
    <w:p w14:paraId="48C07844" w14:textId="4506E080" w:rsidR="00456CDE" w:rsidRDefault="00456CDE" w:rsidP="00456CDE">
      <w:pPr>
        <w:spacing w:after="0" w:line="240" w:lineRule="auto"/>
        <w:jc w:val="both"/>
        <w:rPr>
          <w:rStyle w:val="Hiperveza"/>
          <w:color w:val="auto"/>
          <w:sz w:val="22"/>
          <w:szCs w:val="22"/>
        </w:rPr>
      </w:pPr>
      <w:r w:rsidRPr="00162270">
        <w:rPr>
          <w:sz w:val="22"/>
          <w:szCs w:val="22"/>
        </w:rPr>
        <w:t xml:space="preserve">E-mail: </w:t>
      </w:r>
      <w:hyperlink r:id="rId13" w:history="1">
        <w:r w:rsidR="00692069" w:rsidRPr="002B7E6C">
          <w:rPr>
            <w:rStyle w:val="Hiperveza"/>
            <w:sz w:val="22"/>
            <w:szCs w:val="22"/>
          </w:rPr>
          <w:t>dejan.dokmanic@klostar-ivanic.hr</w:t>
        </w:r>
      </w:hyperlink>
    </w:p>
    <w:p w14:paraId="2531B024" w14:textId="6624758F" w:rsidR="000858D4" w:rsidRPr="00162270" w:rsidRDefault="00456CDE" w:rsidP="000858D4">
      <w:pPr>
        <w:spacing w:after="0" w:line="240" w:lineRule="auto"/>
        <w:ind w:firstLine="708"/>
        <w:jc w:val="both"/>
        <w:rPr>
          <w:sz w:val="22"/>
          <w:szCs w:val="22"/>
        </w:rPr>
      </w:pPr>
      <w:bookmarkStart w:id="25" w:name="_GoBack"/>
      <w:bookmarkEnd w:id="25"/>
      <w:r w:rsidRPr="00162270">
        <w:rPr>
          <w:sz w:val="22"/>
          <w:szCs w:val="22"/>
        </w:rPr>
        <w:t xml:space="preserve">  </w:t>
      </w:r>
    </w:p>
    <w:p w14:paraId="24E4D8C1" w14:textId="77777777" w:rsidR="00744847" w:rsidRPr="00162270" w:rsidRDefault="00744847" w:rsidP="00744847">
      <w:pPr>
        <w:spacing w:line="240" w:lineRule="auto"/>
        <w:jc w:val="both"/>
        <w:rPr>
          <w:sz w:val="22"/>
          <w:szCs w:val="22"/>
        </w:rPr>
      </w:pPr>
      <w:bookmarkStart w:id="26" w:name="_Toc323812646"/>
      <w:bookmarkStart w:id="27" w:name="_Toc323813762"/>
      <w:bookmarkStart w:id="28" w:name="_Toc324147765"/>
      <w:bookmarkStart w:id="29" w:name="_Toc324148048"/>
      <w:bookmarkStart w:id="30" w:name="_Toc324149987"/>
      <w:r w:rsidRPr="00162270">
        <w:rPr>
          <w:sz w:val="22"/>
          <w:szCs w:val="22"/>
        </w:rPr>
        <w:t>Komunikacija i svaka druga razmjena informacija između Naručitelja i ponuditelja obavlja se isključivo na hrvatskom jeziku, elektroničkim sredstvima komunikacije sukladno članku 59. Zakona o javnoj nabavi („Narodne novine“, broj: 120/16), dalje u tekstu: ZJN 2016, putem elektroničke pošte osoba zaduženih za komunikaciju s ponuditeljima.</w:t>
      </w:r>
    </w:p>
    <w:p w14:paraId="7A5C38DB" w14:textId="3F910B1B" w:rsidR="00744847" w:rsidRPr="00162270" w:rsidRDefault="00744847" w:rsidP="00744847">
      <w:pPr>
        <w:spacing w:after="0" w:line="240" w:lineRule="auto"/>
        <w:jc w:val="both"/>
        <w:rPr>
          <w:sz w:val="22"/>
          <w:szCs w:val="22"/>
        </w:rPr>
      </w:pPr>
      <w:r w:rsidRPr="00162270">
        <w:rPr>
          <w:sz w:val="22"/>
          <w:szCs w:val="22"/>
        </w:rPr>
        <w:t>Iznimno u skladu s člankom 63. Zakona o javnoj nabavi (Narodne novine 120/2016) (u daljnjem tekstu: ZJN 2016) naručitelj i gospodarski subjekti mogu komunicirati usmenim putem ako se ta komunikacija ne odnosi na ključne elemente postupka javne nabave, pod uvjetom da je njezin sadržaj u zadovoljavajućoj mjeri dokumentiran. Ključni elementi postupka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w:t>
      </w:r>
      <w:r w:rsidR="00377015" w:rsidRPr="00162270">
        <w:rPr>
          <w:sz w:val="22"/>
          <w:szCs w:val="22"/>
        </w:rPr>
        <w:t xml:space="preserve"> </w:t>
      </w:r>
      <w:r w:rsidRPr="00162270">
        <w:rPr>
          <w:sz w:val="22"/>
          <w:szCs w:val="22"/>
        </w:rPr>
        <w:t>snimki ili sažetaka glavnih elemenata komunikacije i slično.</w:t>
      </w:r>
    </w:p>
    <w:p w14:paraId="3EFE141B" w14:textId="77777777" w:rsidR="00744847" w:rsidRPr="00162270" w:rsidRDefault="00744847" w:rsidP="00744847">
      <w:pPr>
        <w:spacing w:before="120" w:after="0" w:line="240" w:lineRule="auto"/>
        <w:jc w:val="both"/>
        <w:rPr>
          <w:sz w:val="22"/>
          <w:szCs w:val="22"/>
        </w:rPr>
      </w:pPr>
      <w:r w:rsidRPr="00162270">
        <w:rPr>
          <w:sz w:val="22"/>
          <w:szCs w:val="22"/>
        </w:rPr>
        <w:t>Zainteresirani gospodarski subjekti zahtjeve za dodatne informacije, objašnjenja ili izmjene u vezi s dokumentacijom o nabavi, Naručitelju dostavljaju putem Elektroničkog oglasnika javne nabave ili elektroničkom poštom.</w:t>
      </w:r>
    </w:p>
    <w:p w14:paraId="3456350A" w14:textId="77777777" w:rsidR="00744847" w:rsidRPr="00162270" w:rsidRDefault="00744847" w:rsidP="00744847">
      <w:pPr>
        <w:spacing w:before="120" w:after="0" w:line="240" w:lineRule="auto"/>
        <w:jc w:val="both"/>
        <w:rPr>
          <w:sz w:val="22"/>
          <w:szCs w:val="22"/>
        </w:rPr>
      </w:pPr>
      <w:r w:rsidRPr="00162270">
        <w:rPr>
          <w:sz w:val="22"/>
          <w:szCs w:val="22"/>
        </w:rPr>
        <w:t xml:space="preserve">Detaljne upute za dostavljanje navedenih zahtjeva za dodatnim informacijama, objašnjenjem ili izmjenom u vezi s dokumentacijom o nabavi nalaze se na stranicama </w:t>
      </w:r>
      <w:hyperlink r:id="rId14" w:history="1">
        <w:r w:rsidRPr="00162270">
          <w:rPr>
            <w:rStyle w:val="Hiperveza"/>
            <w:color w:val="auto"/>
            <w:sz w:val="22"/>
            <w:szCs w:val="22"/>
          </w:rPr>
          <w:t>www.eojn.nn.hr</w:t>
        </w:r>
      </w:hyperlink>
      <w:r w:rsidRPr="00162270">
        <w:rPr>
          <w:sz w:val="22"/>
          <w:szCs w:val="22"/>
        </w:rPr>
        <w:t>.</w:t>
      </w:r>
    </w:p>
    <w:p w14:paraId="0014D0BF" w14:textId="24E0DC0B" w:rsidR="00EE2625" w:rsidRDefault="00F71E32" w:rsidP="00EE2625">
      <w:pPr>
        <w:pStyle w:val="Naslov2"/>
        <w:rPr>
          <w:sz w:val="22"/>
          <w:szCs w:val="22"/>
        </w:rPr>
      </w:pPr>
      <w:bookmarkStart w:id="31" w:name="_Toc19173015"/>
      <w:bookmarkStart w:id="32" w:name="_Toc19871838"/>
      <w:r w:rsidRPr="00162270">
        <w:rPr>
          <w:sz w:val="22"/>
          <w:szCs w:val="22"/>
        </w:rPr>
        <w:t>1.</w:t>
      </w:r>
      <w:r w:rsidR="00C83B55" w:rsidRPr="00162270">
        <w:rPr>
          <w:sz w:val="22"/>
          <w:szCs w:val="22"/>
        </w:rPr>
        <w:t>3.</w:t>
      </w:r>
      <w:r w:rsidR="005D0635" w:rsidRPr="00162270">
        <w:rPr>
          <w:sz w:val="22"/>
          <w:szCs w:val="22"/>
        </w:rPr>
        <w:t xml:space="preserve"> </w:t>
      </w:r>
      <w:r w:rsidR="007D5213" w:rsidRPr="00162270">
        <w:rPr>
          <w:sz w:val="22"/>
          <w:szCs w:val="22"/>
        </w:rPr>
        <w:t>E</w:t>
      </w:r>
      <w:r w:rsidR="009601FF" w:rsidRPr="00162270">
        <w:rPr>
          <w:sz w:val="22"/>
          <w:szCs w:val="22"/>
        </w:rPr>
        <w:t>videncijski</w:t>
      </w:r>
      <w:bookmarkEnd w:id="26"/>
      <w:bookmarkEnd w:id="27"/>
      <w:bookmarkEnd w:id="28"/>
      <w:bookmarkEnd w:id="29"/>
      <w:bookmarkEnd w:id="30"/>
      <w:r w:rsidR="00B812D6" w:rsidRPr="00162270">
        <w:rPr>
          <w:sz w:val="22"/>
          <w:szCs w:val="22"/>
        </w:rPr>
        <w:t xml:space="preserve"> </w:t>
      </w:r>
      <w:r w:rsidR="009601FF" w:rsidRPr="00162270">
        <w:rPr>
          <w:sz w:val="22"/>
          <w:szCs w:val="22"/>
        </w:rPr>
        <w:t>broj nabave</w:t>
      </w:r>
      <w:bookmarkEnd w:id="31"/>
      <w:r w:rsidR="00D31A15" w:rsidRPr="00162270">
        <w:rPr>
          <w:sz w:val="22"/>
          <w:szCs w:val="22"/>
        </w:rPr>
        <w:t xml:space="preserve">: </w:t>
      </w:r>
      <w:bookmarkEnd w:id="32"/>
      <w:r w:rsidR="005C1C67">
        <w:rPr>
          <w:sz w:val="22"/>
          <w:szCs w:val="22"/>
        </w:rPr>
        <w:t>7/2020</w:t>
      </w:r>
    </w:p>
    <w:p w14:paraId="61665CFF" w14:textId="77777777" w:rsidR="005C1C67" w:rsidRPr="005C1C67" w:rsidRDefault="005C1C67" w:rsidP="005C1C67"/>
    <w:p w14:paraId="63047DF1" w14:textId="2070FBA0" w:rsidR="00C83B55" w:rsidRPr="00162270" w:rsidRDefault="00F71E32" w:rsidP="001440FD">
      <w:pPr>
        <w:pStyle w:val="Naslov2"/>
        <w:spacing w:before="0" w:line="240" w:lineRule="auto"/>
        <w:rPr>
          <w:sz w:val="22"/>
          <w:szCs w:val="22"/>
        </w:rPr>
      </w:pPr>
      <w:bookmarkStart w:id="33" w:name="_Toc323812647"/>
      <w:bookmarkStart w:id="34" w:name="_Toc323813763"/>
      <w:bookmarkStart w:id="35" w:name="_Toc324147766"/>
      <w:bookmarkStart w:id="36" w:name="_Toc324148049"/>
      <w:bookmarkStart w:id="37" w:name="_Toc324149988"/>
      <w:bookmarkStart w:id="38" w:name="_Toc19173016"/>
      <w:bookmarkStart w:id="39" w:name="_Toc19871839"/>
      <w:r w:rsidRPr="00162270">
        <w:rPr>
          <w:sz w:val="22"/>
          <w:szCs w:val="22"/>
        </w:rPr>
        <w:t>1.</w:t>
      </w:r>
      <w:r w:rsidR="00C83B55" w:rsidRPr="00162270">
        <w:rPr>
          <w:sz w:val="22"/>
          <w:szCs w:val="22"/>
        </w:rPr>
        <w:t>4. Popis gospodarskih su</w:t>
      </w:r>
      <w:r w:rsidR="00507A25" w:rsidRPr="00162270">
        <w:rPr>
          <w:sz w:val="22"/>
          <w:szCs w:val="22"/>
        </w:rPr>
        <w:t>bjekata s kojima je naručitelj u</w:t>
      </w:r>
      <w:r w:rsidR="00C83B55" w:rsidRPr="00162270">
        <w:rPr>
          <w:sz w:val="22"/>
          <w:szCs w:val="22"/>
        </w:rPr>
        <w:t xml:space="preserve"> sukobu interes</w:t>
      </w:r>
      <w:bookmarkEnd w:id="33"/>
      <w:bookmarkEnd w:id="34"/>
      <w:bookmarkEnd w:id="35"/>
      <w:bookmarkEnd w:id="36"/>
      <w:r w:rsidR="003B6904" w:rsidRPr="00162270">
        <w:rPr>
          <w:sz w:val="22"/>
          <w:szCs w:val="22"/>
        </w:rPr>
        <w:t>a</w:t>
      </w:r>
      <w:bookmarkEnd w:id="37"/>
      <w:r w:rsidR="00816298" w:rsidRPr="00162270">
        <w:rPr>
          <w:sz w:val="22"/>
          <w:szCs w:val="22"/>
        </w:rPr>
        <w:t xml:space="preserve"> </w:t>
      </w:r>
      <w:r w:rsidR="00821190" w:rsidRPr="00162270">
        <w:rPr>
          <w:sz w:val="22"/>
          <w:szCs w:val="22"/>
        </w:rPr>
        <w:t>ili navod da takvi ne postoje u trenutku objave dokumentacije o nabavi</w:t>
      </w:r>
      <w:bookmarkEnd w:id="38"/>
      <w:bookmarkEnd w:id="39"/>
    </w:p>
    <w:p w14:paraId="667BA391" w14:textId="7BEE0FC3" w:rsidR="00D45ED9" w:rsidRPr="00162270" w:rsidRDefault="000D6021" w:rsidP="00D45ED9">
      <w:pPr>
        <w:spacing w:before="120" w:after="0" w:line="240" w:lineRule="auto"/>
        <w:jc w:val="both"/>
        <w:rPr>
          <w:sz w:val="22"/>
          <w:szCs w:val="22"/>
        </w:rPr>
      </w:pPr>
      <w:bookmarkStart w:id="40" w:name="_Toc323812648"/>
      <w:bookmarkStart w:id="41" w:name="_Toc323813764"/>
      <w:bookmarkStart w:id="42" w:name="_Toc324147767"/>
      <w:bookmarkStart w:id="43" w:name="_Toc324148050"/>
      <w:bookmarkStart w:id="44" w:name="_Toc324149989"/>
      <w:r w:rsidRPr="00162270">
        <w:rPr>
          <w:sz w:val="22"/>
          <w:szCs w:val="22"/>
        </w:rPr>
        <w:t>Sukladno članku 80. ZJN 2016 n</w:t>
      </w:r>
      <w:r w:rsidR="00D45ED9" w:rsidRPr="00162270">
        <w:rPr>
          <w:sz w:val="22"/>
          <w:szCs w:val="22"/>
        </w:rPr>
        <w:t>e</w:t>
      </w:r>
      <w:r w:rsidR="00821190" w:rsidRPr="00162270">
        <w:rPr>
          <w:sz w:val="22"/>
          <w:szCs w:val="22"/>
        </w:rPr>
        <w:t xml:space="preserve"> postoje </w:t>
      </w:r>
      <w:r w:rsidR="00D45ED9" w:rsidRPr="00162270">
        <w:rPr>
          <w:sz w:val="22"/>
          <w:szCs w:val="22"/>
        </w:rPr>
        <w:t>gospodarski subjekt</w:t>
      </w:r>
      <w:r w:rsidR="00821190" w:rsidRPr="00162270">
        <w:rPr>
          <w:sz w:val="22"/>
          <w:szCs w:val="22"/>
        </w:rPr>
        <w:t>i</w:t>
      </w:r>
      <w:r w:rsidR="00D45ED9" w:rsidRPr="00162270">
        <w:rPr>
          <w:sz w:val="22"/>
          <w:szCs w:val="22"/>
        </w:rPr>
        <w:t xml:space="preserve"> s kojima </w:t>
      </w:r>
      <w:r w:rsidR="00821190" w:rsidRPr="00162270">
        <w:rPr>
          <w:sz w:val="22"/>
          <w:szCs w:val="22"/>
        </w:rPr>
        <w:t xml:space="preserve">Općina Kloštar Ivanić ne smije sklapati ugovore o javnoj nabavi </w:t>
      </w:r>
      <w:r w:rsidR="00D45ED9" w:rsidRPr="00162270">
        <w:rPr>
          <w:sz w:val="22"/>
          <w:szCs w:val="22"/>
        </w:rPr>
        <w:t>(</w:t>
      </w:r>
      <w:r w:rsidR="00821190" w:rsidRPr="00162270">
        <w:rPr>
          <w:sz w:val="22"/>
          <w:szCs w:val="22"/>
        </w:rPr>
        <w:t xml:space="preserve">u svojstvu ponuditelja, člana zajednice gospodarskih subjekata, ili </w:t>
      </w:r>
      <w:proofErr w:type="spellStart"/>
      <w:r w:rsidR="00821190" w:rsidRPr="00162270">
        <w:rPr>
          <w:sz w:val="22"/>
          <w:szCs w:val="22"/>
        </w:rPr>
        <w:t>podugovaratelja</w:t>
      </w:r>
      <w:proofErr w:type="spellEnd"/>
      <w:r w:rsidR="00821190" w:rsidRPr="00162270">
        <w:rPr>
          <w:sz w:val="22"/>
          <w:szCs w:val="22"/>
        </w:rPr>
        <w:t xml:space="preserve"> odabranom ponuditelju).</w:t>
      </w:r>
    </w:p>
    <w:p w14:paraId="5E877E1A" w14:textId="77777777" w:rsidR="00F80445" w:rsidRPr="00162270" w:rsidRDefault="00F80445" w:rsidP="00D45ED9">
      <w:pPr>
        <w:spacing w:before="120" w:after="0" w:line="240" w:lineRule="auto"/>
        <w:jc w:val="both"/>
        <w:rPr>
          <w:sz w:val="22"/>
          <w:szCs w:val="22"/>
        </w:rPr>
      </w:pPr>
    </w:p>
    <w:p w14:paraId="2A2F57A6" w14:textId="77777777" w:rsidR="00F80445" w:rsidRPr="00162270" w:rsidRDefault="00F80445" w:rsidP="00D45ED9">
      <w:pPr>
        <w:spacing w:before="120" w:after="0" w:line="240" w:lineRule="auto"/>
        <w:jc w:val="both"/>
        <w:rPr>
          <w:sz w:val="22"/>
          <w:szCs w:val="22"/>
        </w:rPr>
      </w:pPr>
    </w:p>
    <w:p w14:paraId="7AAF4150" w14:textId="77777777" w:rsidR="000663E9" w:rsidRPr="00162270" w:rsidRDefault="00F71E32" w:rsidP="00EE2625">
      <w:pPr>
        <w:pStyle w:val="Naslov2"/>
        <w:rPr>
          <w:b w:val="0"/>
        </w:rPr>
      </w:pPr>
      <w:bookmarkStart w:id="45" w:name="_Toc19173017"/>
      <w:bookmarkStart w:id="46" w:name="_Toc19871840"/>
      <w:r w:rsidRPr="00162270">
        <w:rPr>
          <w:rStyle w:val="Naslov2Char"/>
          <w:b/>
          <w:sz w:val="22"/>
          <w:szCs w:val="22"/>
        </w:rPr>
        <w:t>1.</w:t>
      </w:r>
      <w:r w:rsidR="008316C0" w:rsidRPr="00162270">
        <w:rPr>
          <w:rStyle w:val="Naslov2Char"/>
          <w:b/>
          <w:sz w:val="22"/>
          <w:szCs w:val="22"/>
        </w:rPr>
        <w:t>5</w:t>
      </w:r>
      <w:r w:rsidR="00D72FEF" w:rsidRPr="00162270">
        <w:rPr>
          <w:rStyle w:val="Naslov2Char"/>
          <w:b/>
          <w:sz w:val="22"/>
          <w:szCs w:val="22"/>
        </w:rPr>
        <w:t xml:space="preserve">. </w:t>
      </w:r>
      <w:r w:rsidR="00E22124" w:rsidRPr="00162270">
        <w:rPr>
          <w:rStyle w:val="Naslov2Char"/>
          <w:b/>
          <w:sz w:val="22"/>
          <w:szCs w:val="22"/>
        </w:rPr>
        <w:t>Vrsta postupka javne nabave</w:t>
      </w:r>
      <w:bookmarkEnd w:id="40"/>
      <w:bookmarkEnd w:id="41"/>
      <w:bookmarkEnd w:id="42"/>
      <w:bookmarkEnd w:id="43"/>
      <w:bookmarkEnd w:id="44"/>
      <w:bookmarkEnd w:id="45"/>
      <w:bookmarkEnd w:id="46"/>
    </w:p>
    <w:p w14:paraId="57FA3962" w14:textId="7DE064B5" w:rsidR="00EE2625" w:rsidRPr="00162270" w:rsidRDefault="000663E9" w:rsidP="00377015">
      <w:pPr>
        <w:pStyle w:val="Tijeloteksta"/>
        <w:spacing w:before="120" w:after="0" w:line="240" w:lineRule="auto"/>
        <w:rPr>
          <w:sz w:val="22"/>
          <w:szCs w:val="22"/>
        </w:rPr>
      </w:pPr>
      <w:r w:rsidRPr="00162270">
        <w:rPr>
          <w:sz w:val="22"/>
          <w:szCs w:val="22"/>
        </w:rPr>
        <w:t>O</w:t>
      </w:r>
      <w:r w:rsidR="00E22124" w:rsidRPr="00162270">
        <w:rPr>
          <w:sz w:val="22"/>
          <w:szCs w:val="22"/>
        </w:rPr>
        <w:t>tvoreni postupak</w:t>
      </w:r>
      <w:r w:rsidR="008316C0" w:rsidRPr="00162270">
        <w:rPr>
          <w:sz w:val="22"/>
          <w:szCs w:val="22"/>
        </w:rPr>
        <w:t xml:space="preserve"> javne nabave</w:t>
      </w:r>
      <w:r w:rsidR="00B812D6" w:rsidRPr="00162270">
        <w:rPr>
          <w:sz w:val="22"/>
          <w:szCs w:val="22"/>
        </w:rPr>
        <w:t xml:space="preserve"> </w:t>
      </w:r>
      <w:r w:rsidR="00E536D8" w:rsidRPr="00162270">
        <w:rPr>
          <w:sz w:val="22"/>
          <w:szCs w:val="22"/>
        </w:rPr>
        <w:t xml:space="preserve">male vrijednosti </w:t>
      </w:r>
      <w:r w:rsidR="00AC2763" w:rsidRPr="00162270">
        <w:rPr>
          <w:sz w:val="22"/>
          <w:szCs w:val="22"/>
        </w:rPr>
        <w:t>temeljem članka 86</w:t>
      </w:r>
      <w:r w:rsidR="00753E89" w:rsidRPr="00162270">
        <w:rPr>
          <w:sz w:val="22"/>
          <w:szCs w:val="22"/>
        </w:rPr>
        <w:t xml:space="preserve">. stavka 1. </w:t>
      </w:r>
      <w:r w:rsidR="002B14AE" w:rsidRPr="00162270">
        <w:rPr>
          <w:sz w:val="22"/>
          <w:szCs w:val="22"/>
          <w:lang w:val="hr-HR"/>
        </w:rPr>
        <w:t>ZJN 2016</w:t>
      </w:r>
      <w:r w:rsidR="00CF3F20" w:rsidRPr="00162270">
        <w:rPr>
          <w:sz w:val="22"/>
          <w:szCs w:val="22"/>
        </w:rPr>
        <w:t>.</w:t>
      </w:r>
      <w:r w:rsidR="007E2E7E" w:rsidRPr="00162270">
        <w:rPr>
          <w:sz w:val="22"/>
          <w:szCs w:val="22"/>
        </w:rPr>
        <w:t xml:space="preserve"> Postupak javne nabave započinje od dana slanja poziva na nadmetanje, a svaki zainteresirani gospodarski subjekt može dostaviti ponudu u roku za dostavu ponuda. </w:t>
      </w:r>
    </w:p>
    <w:p w14:paraId="3393541A" w14:textId="3B8F150B" w:rsidR="00544E50" w:rsidRPr="00162270" w:rsidRDefault="00F71E32" w:rsidP="00EE2625">
      <w:pPr>
        <w:pStyle w:val="Naslov2"/>
        <w:rPr>
          <w:rStyle w:val="Naslov2Char"/>
          <w:szCs w:val="24"/>
        </w:rPr>
      </w:pPr>
      <w:bookmarkStart w:id="47" w:name="_Toc323812649"/>
      <w:bookmarkStart w:id="48" w:name="_Toc323813765"/>
      <w:bookmarkStart w:id="49" w:name="_Toc324147768"/>
      <w:bookmarkStart w:id="50" w:name="_Toc324148051"/>
      <w:bookmarkStart w:id="51" w:name="_Toc324149990"/>
      <w:bookmarkStart w:id="52" w:name="_Toc19173018"/>
      <w:bookmarkStart w:id="53" w:name="_Toc19871841"/>
      <w:r w:rsidRPr="00162270">
        <w:rPr>
          <w:rStyle w:val="Naslov1Char"/>
          <w:b/>
          <w:sz w:val="22"/>
          <w:szCs w:val="22"/>
        </w:rPr>
        <w:t>1.</w:t>
      </w:r>
      <w:r w:rsidR="008316C0" w:rsidRPr="00162270">
        <w:rPr>
          <w:rStyle w:val="Naslov1Char"/>
          <w:b/>
          <w:sz w:val="22"/>
          <w:szCs w:val="22"/>
        </w:rPr>
        <w:t>6</w:t>
      </w:r>
      <w:r w:rsidR="00D72FEF" w:rsidRPr="00162270">
        <w:rPr>
          <w:rStyle w:val="Naslov1Char"/>
          <w:b/>
          <w:sz w:val="22"/>
          <w:szCs w:val="22"/>
        </w:rPr>
        <w:t xml:space="preserve">. </w:t>
      </w:r>
      <w:r w:rsidR="00E22124" w:rsidRPr="00162270">
        <w:rPr>
          <w:rStyle w:val="Naslov1Char"/>
          <w:b/>
          <w:sz w:val="22"/>
          <w:szCs w:val="22"/>
        </w:rPr>
        <w:t>Procijenjena vrijednost nabave</w:t>
      </w:r>
      <w:bookmarkEnd w:id="47"/>
      <w:bookmarkEnd w:id="48"/>
      <w:bookmarkEnd w:id="49"/>
      <w:bookmarkEnd w:id="50"/>
      <w:bookmarkEnd w:id="51"/>
      <w:bookmarkEnd w:id="52"/>
      <w:r w:rsidR="00E22124" w:rsidRPr="00162270">
        <w:rPr>
          <w:sz w:val="22"/>
          <w:szCs w:val="22"/>
        </w:rPr>
        <w:t>:</w:t>
      </w:r>
      <w:r w:rsidR="00E22124" w:rsidRPr="00162270">
        <w:t xml:space="preserve"> </w:t>
      </w:r>
      <w:r w:rsidR="00FD79D8">
        <w:rPr>
          <w:b w:val="0"/>
        </w:rPr>
        <w:t>560.000,00</w:t>
      </w:r>
      <w:r w:rsidR="00B20486" w:rsidRPr="00162270">
        <w:rPr>
          <w:b w:val="0"/>
        </w:rPr>
        <w:t xml:space="preserve"> </w:t>
      </w:r>
      <w:r w:rsidR="00856AD5" w:rsidRPr="00162270">
        <w:rPr>
          <w:b w:val="0"/>
        </w:rPr>
        <w:t>kuna bez PDV-a</w:t>
      </w:r>
      <w:r w:rsidR="00CF3F20" w:rsidRPr="00162270">
        <w:rPr>
          <w:b w:val="0"/>
        </w:rPr>
        <w:t>.</w:t>
      </w:r>
      <w:bookmarkStart w:id="54" w:name="_Toc323812650"/>
      <w:bookmarkStart w:id="55" w:name="_Toc323813766"/>
      <w:bookmarkStart w:id="56" w:name="_Toc324147769"/>
      <w:bookmarkStart w:id="57" w:name="_Toc324148052"/>
      <w:bookmarkStart w:id="58" w:name="_Toc324149991"/>
      <w:bookmarkEnd w:id="53"/>
    </w:p>
    <w:p w14:paraId="360E307A" w14:textId="77777777" w:rsidR="00A2602A" w:rsidRPr="00162270" w:rsidRDefault="00F71E32" w:rsidP="00EE2625">
      <w:pPr>
        <w:pStyle w:val="Naslov2"/>
        <w:rPr>
          <w:b w:val="0"/>
        </w:rPr>
      </w:pPr>
      <w:bookmarkStart w:id="59" w:name="_Toc19173019"/>
      <w:bookmarkStart w:id="60" w:name="_Toc19871842"/>
      <w:r w:rsidRPr="00162270">
        <w:rPr>
          <w:rStyle w:val="Naslov2Char"/>
          <w:b/>
          <w:sz w:val="22"/>
          <w:szCs w:val="22"/>
        </w:rPr>
        <w:t>1.</w:t>
      </w:r>
      <w:r w:rsidR="008316C0" w:rsidRPr="00162270">
        <w:rPr>
          <w:rStyle w:val="Naslov2Char"/>
          <w:b/>
          <w:sz w:val="22"/>
          <w:szCs w:val="22"/>
        </w:rPr>
        <w:t>7</w:t>
      </w:r>
      <w:r w:rsidR="002C360A" w:rsidRPr="00162270">
        <w:rPr>
          <w:rStyle w:val="Naslov2Char"/>
          <w:b/>
          <w:sz w:val="22"/>
          <w:szCs w:val="22"/>
        </w:rPr>
        <w:t xml:space="preserve">. </w:t>
      </w:r>
      <w:r w:rsidR="00E22124" w:rsidRPr="00162270">
        <w:rPr>
          <w:rStyle w:val="Naslov2Char"/>
          <w:b/>
          <w:sz w:val="22"/>
          <w:szCs w:val="22"/>
        </w:rPr>
        <w:t>Vrsta ugovora o javnoj nabavi</w:t>
      </w:r>
      <w:bookmarkEnd w:id="54"/>
      <w:bookmarkEnd w:id="55"/>
      <w:bookmarkEnd w:id="56"/>
      <w:bookmarkEnd w:id="57"/>
      <w:bookmarkEnd w:id="58"/>
      <w:bookmarkEnd w:id="59"/>
      <w:bookmarkEnd w:id="60"/>
    </w:p>
    <w:p w14:paraId="596699A7" w14:textId="29976FDD" w:rsidR="002E4721" w:rsidRPr="00162270" w:rsidRDefault="006D536C" w:rsidP="00C63490">
      <w:pPr>
        <w:spacing w:before="120" w:after="0" w:line="240" w:lineRule="auto"/>
        <w:rPr>
          <w:sz w:val="22"/>
          <w:szCs w:val="22"/>
        </w:rPr>
      </w:pPr>
      <w:r w:rsidRPr="00162270">
        <w:rPr>
          <w:sz w:val="22"/>
          <w:szCs w:val="22"/>
        </w:rPr>
        <w:t>Po provedenom postupku javne nabave sklopiti ć</w:t>
      </w:r>
      <w:r w:rsidR="002B14AE" w:rsidRPr="00162270">
        <w:rPr>
          <w:sz w:val="22"/>
          <w:szCs w:val="22"/>
        </w:rPr>
        <w:t xml:space="preserve">e ugovor o javnoj nabavi radova. Ugovorne strane sklopit će ugovor o javnoj nabavi radova u pisanom obliku u roku od 30 dana od dana izvršnosti odluke o odabiru. </w:t>
      </w:r>
    </w:p>
    <w:p w14:paraId="502173A2" w14:textId="77777777" w:rsidR="002E4721" w:rsidRPr="00162270" w:rsidRDefault="002E4721" w:rsidP="00C63490">
      <w:pPr>
        <w:pStyle w:val="Naslov2"/>
        <w:spacing w:line="240" w:lineRule="auto"/>
        <w:rPr>
          <w:sz w:val="22"/>
          <w:szCs w:val="22"/>
        </w:rPr>
      </w:pPr>
      <w:bookmarkStart w:id="61" w:name="_Toc19173020"/>
      <w:bookmarkStart w:id="62" w:name="_Toc19871843"/>
      <w:r w:rsidRPr="00162270">
        <w:rPr>
          <w:rStyle w:val="Naslov2Char"/>
          <w:b/>
          <w:sz w:val="22"/>
          <w:szCs w:val="22"/>
        </w:rPr>
        <w:t>1</w:t>
      </w:r>
      <w:r w:rsidRPr="00162270">
        <w:rPr>
          <w:sz w:val="22"/>
          <w:szCs w:val="22"/>
        </w:rPr>
        <w:t>.8. Navod sklapa li se ugovor o javnoj nabavi ili okvirni sporazum</w:t>
      </w:r>
      <w:bookmarkEnd w:id="61"/>
      <w:bookmarkEnd w:id="62"/>
    </w:p>
    <w:p w14:paraId="2E5DF122" w14:textId="77777777" w:rsidR="002E4721" w:rsidRPr="00162270" w:rsidRDefault="00E22124" w:rsidP="00C63490">
      <w:pPr>
        <w:spacing w:before="120" w:after="0" w:line="240" w:lineRule="auto"/>
        <w:rPr>
          <w:sz w:val="22"/>
          <w:szCs w:val="22"/>
        </w:rPr>
      </w:pPr>
      <w:r w:rsidRPr="00162270">
        <w:rPr>
          <w:sz w:val="22"/>
          <w:szCs w:val="22"/>
        </w:rPr>
        <w:t>Sklapa se ugovor o javnoj nabavi</w:t>
      </w:r>
      <w:r w:rsidR="002E4721" w:rsidRPr="00162270">
        <w:rPr>
          <w:sz w:val="22"/>
          <w:szCs w:val="22"/>
        </w:rPr>
        <w:t>.</w:t>
      </w:r>
    </w:p>
    <w:p w14:paraId="64F872AD" w14:textId="77777777" w:rsidR="002E4721" w:rsidRPr="00162270" w:rsidRDefault="002E4721" w:rsidP="00C63490">
      <w:pPr>
        <w:pStyle w:val="Naslov2"/>
        <w:spacing w:line="240" w:lineRule="auto"/>
        <w:rPr>
          <w:sz w:val="22"/>
          <w:szCs w:val="22"/>
        </w:rPr>
      </w:pPr>
      <w:bookmarkStart w:id="63" w:name="_Toc19173021"/>
      <w:bookmarkStart w:id="64" w:name="_Toc19871844"/>
      <w:r w:rsidRPr="00162270">
        <w:rPr>
          <w:sz w:val="22"/>
          <w:szCs w:val="22"/>
        </w:rPr>
        <w:t xml:space="preserve">1.9. </w:t>
      </w:r>
      <w:r w:rsidR="00A151A4" w:rsidRPr="00162270">
        <w:rPr>
          <w:sz w:val="22"/>
          <w:szCs w:val="22"/>
        </w:rPr>
        <w:t>Ostale informacije</w:t>
      </w:r>
      <w:bookmarkEnd w:id="63"/>
      <w:bookmarkEnd w:id="64"/>
    </w:p>
    <w:p w14:paraId="0364E7BE" w14:textId="77777777" w:rsidR="002F139C" w:rsidRPr="00162270" w:rsidRDefault="002F139C" w:rsidP="002F139C">
      <w:pPr>
        <w:spacing w:before="120" w:after="0" w:line="240" w:lineRule="auto"/>
        <w:rPr>
          <w:sz w:val="22"/>
          <w:szCs w:val="22"/>
        </w:rPr>
      </w:pPr>
      <w:bookmarkStart w:id="65" w:name="_Toc211731131"/>
      <w:bookmarkStart w:id="66" w:name="_Toc323802884"/>
      <w:bookmarkStart w:id="67" w:name="_Toc323812651"/>
      <w:bookmarkStart w:id="68" w:name="_Toc323813767"/>
      <w:bookmarkStart w:id="69" w:name="_Toc324147770"/>
      <w:bookmarkStart w:id="70" w:name="_Toc324148053"/>
      <w:bookmarkStart w:id="71" w:name="_Toc324149992"/>
      <w:bookmarkEnd w:id="24"/>
      <w:r w:rsidRPr="00162270">
        <w:rPr>
          <w:sz w:val="22"/>
          <w:szCs w:val="22"/>
        </w:rPr>
        <w:t xml:space="preserve">Ne provodi se elektronička dražba. </w:t>
      </w:r>
    </w:p>
    <w:p w14:paraId="511B1B18" w14:textId="77777777" w:rsidR="002F139C" w:rsidRPr="00162270" w:rsidRDefault="002F139C" w:rsidP="002F139C">
      <w:pPr>
        <w:spacing w:before="120" w:after="0" w:line="240" w:lineRule="auto"/>
        <w:rPr>
          <w:sz w:val="22"/>
          <w:szCs w:val="22"/>
        </w:rPr>
      </w:pPr>
      <w:r w:rsidRPr="00162270">
        <w:rPr>
          <w:sz w:val="22"/>
          <w:szCs w:val="22"/>
        </w:rPr>
        <w:t>Ne uspostavlja se dinamički sustav nabave.</w:t>
      </w:r>
    </w:p>
    <w:p w14:paraId="17EB54F8" w14:textId="77777777" w:rsidR="002F139C" w:rsidRPr="00162270" w:rsidRDefault="002F139C" w:rsidP="002F139C">
      <w:pPr>
        <w:spacing w:before="120" w:after="0" w:line="240" w:lineRule="auto"/>
        <w:jc w:val="both"/>
        <w:rPr>
          <w:sz w:val="22"/>
          <w:szCs w:val="22"/>
        </w:rPr>
      </w:pPr>
      <w:r w:rsidRPr="00162270">
        <w:rPr>
          <w:sz w:val="22"/>
          <w:szCs w:val="22"/>
        </w:rPr>
        <w:t>Dostava ponuda u elektroničkom obliku je obavezna, sukladno članku 68. stavku 2. ZJN 2016.</w:t>
      </w:r>
    </w:p>
    <w:p w14:paraId="3A275B20" w14:textId="77777777" w:rsidR="002F139C" w:rsidRPr="00162270" w:rsidRDefault="002F139C" w:rsidP="002F139C">
      <w:pPr>
        <w:spacing w:before="120" w:after="0" w:line="240" w:lineRule="auto"/>
        <w:jc w:val="both"/>
        <w:rPr>
          <w:sz w:val="22"/>
          <w:szCs w:val="22"/>
        </w:rPr>
      </w:pPr>
      <w:r w:rsidRPr="00162270">
        <w:rPr>
          <w:sz w:val="22"/>
          <w:szCs w:val="22"/>
        </w:rPr>
        <w:t>Naručitelj otklanja svaku odgovornost vezanu uz mogući neispravan rad Elektroničkog oglasnika javne nabave Republike Hrvatske, zastoj u radu Elektroničkog oglasnika javne nabave Republike Hrvatske ili nemogućnost zainteresiranog gospodarskog subjekta da ponudu u elektroničkom obliku dostavi u danom roku putem Elektroničkog oglasnika javne nabave Republike Hrvatske.</w:t>
      </w:r>
    </w:p>
    <w:p w14:paraId="6F3150AD" w14:textId="299BE269" w:rsidR="00156158" w:rsidRPr="00162270" w:rsidRDefault="002F139C" w:rsidP="002F139C">
      <w:pPr>
        <w:spacing w:before="120" w:after="0" w:line="240" w:lineRule="auto"/>
        <w:jc w:val="both"/>
        <w:rPr>
          <w:sz w:val="22"/>
          <w:szCs w:val="22"/>
        </w:rPr>
      </w:pPr>
      <w:r w:rsidRPr="00162270">
        <w:rPr>
          <w:sz w:val="22"/>
          <w:szCs w:val="22"/>
        </w:rPr>
        <w:t>U slučaju nedostupnosti Elektroničkog oglasnika javne nabave Republike Hrvatske tijekom 4 sata prije isteka roka za dostavu ponuda Naručitelj će postupati sukladno članku 239.- 241</w:t>
      </w:r>
      <w:r w:rsidR="00A6628B">
        <w:rPr>
          <w:sz w:val="22"/>
          <w:szCs w:val="22"/>
        </w:rPr>
        <w:t>.</w:t>
      </w:r>
      <w:r w:rsidRPr="00162270">
        <w:rPr>
          <w:sz w:val="22"/>
          <w:szCs w:val="22"/>
        </w:rPr>
        <w:t xml:space="preserve"> ZJN 2016.</w:t>
      </w:r>
    </w:p>
    <w:p w14:paraId="7E6CEBEF" w14:textId="77777777" w:rsidR="00042272" w:rsidRPr="00162270" w:rsidRDefault="00042272" w:rsidP="00E82151">
      <w:pPr>
        <w:pStyle w:val="Naslov2"/>
        <w:rPr>
          <w:sz w:val="22"/>
          <w:szCs w:val="22"/>
        </w:rPr>
      </w:pPr>
      <w:bookmarkStart w:id="72" w:name="_Toc19173022"/>
      <w:bookmarkStart w:id="73" w:name="_Toc19871845"/>
      <w:r w:rsidRPr="00162270">
        <w:rPr>
          <w:sz w:val="22"/>
          <w:szCs w:val="22"/>
        </w:rPr>
        <w:t xml:space="preserve">1.10. </w:t>
      </w:r>
      <w:r w:rsidR="000663E9" w:rsidRPr="00162270">
        <w:rPr>
          <w:sz w:val="22"/>
          <w:szCs w:val="22"/>
        </w:rPr>
        <w:t>Internetska adresa gdje je objavljeno izvješće o provedenom savjetovanju sa zainteresiranim gospodarskim subjektima</w:t>
      </w:r>
      <w:bookmarkEnd w:id="72"/>
      <w:bookmarkEnd w:id="73"/>
    </w:p>
    <w:p w14:paraId="6B463586" w14:textId="46A0BDD0" w:rsidR="00450F83" w:rsidRPr="003E2398" w:rsidRDefault="00450F83" w:rsidP="00450F83">
      <w:pPr>
        <w:spacing w:before="120" w:after="0" w:line="240" w:lineRule="auto"/>
        <w:jc w:val="both"/>
        <w:rPr>
          <w:sz w:val="22"/>
          <w:szCs w:val="22"/>
        </w:rPr>
      </w:pPr>
      <w:r w:rsidRPr="003E2398">
        <w:rPr>
          <w:sz w:val="22"/>
          <w:szCs w:val="22"/>
        </w:rPr>
        <w:t xml:space="preserve">Na temelju članka 198. stavka 3. ZJN 2016 i članka 9. Pravilnika o planu nabave, registru ugovora, prethodnom savjetovanju i analizi tržišta u javnoj nabavi („Narodne novine“, broj 101/17) Naručitelj je opis predmeta nabave, tehničke specifikacije, kriterije za kvalitativni odabir gospodarskog subjekta, kriterije za odabir ponude, posebne uvjete za izvršenje ugovora, stavio na prethodno savjetovanje sa zainteresiranim gospodarskim subjektima u trajanju od pet dana, od </w:t>
      </w:r>
      <w:r w:rsidR="00171EBC" w:rsidRPr="003E2398">
        <w:rPr>
          <w:sz w:val="22"/>
          <w:szCs w:val="22"/>
        </w:rPr>
        <w:t xml:space="preserve">…………….. </w:t>
      </w:r>
      <w:r w:rsidRPr="003E2398">
        <w:rPr>
          <w:sz w:val="22"/>
          <w:szCs w:val="22"/>
        </w:rPr>
        <w:t xml:space="preserve">do </w:t>
      </w:r>
      <w:r w:rsidR="00171EBC" w:rsidRPr="003E2398">
        <w:rPr>
          <w:sz w:val="22"/>
          <w:szCs w:val="22"/>
        </w:rPr>
        <w:t>…………….</w:t>
      </w:r>
      <w:r w:rsidRPr="003E2398">
        <w:rPr>
          <w:sz w:val="22"/>
          <w:szCs w:val="22"/>
        </w:rPr>
        <w:t xml:space="preserve"> 20</w:t>
      </w:r>
      <w:r w:rsidR="0026241B" w:rsidRPr="003E2398">
        <w:rPr>
          <w:sz w:val="22"/>
          <w:szCs w:val="22"/>
        </w:rPr>
        <w:t>20</w:t>
      </w:r>
      <w:r w:rsidRPr="003E2398">
        <w:rPr>
          <w:sz w:val="22"/>
          <w:szCs w:val="22"/>
        </w:rPr>
        <w:t>. godine javnom objavom Elektroničkom oglasniku javne nabave Republike Hrvatske (dalje u tekstu: EOJN RH).</w:t>
      </w:r>
    </w:p>
    <w:p w14:paraId="0F1267A4" w14:textId="5D4862FB" w:rsidR="00A91E5D" w:rsidRPr="003E2398" w:rsidRDefault="00450F83" w:rsidP="00042272">
      <w:pPr>
        <w:spacing w:before="120" w:after="0" w:line="240" w:lineRule="auto"/>
        <w:jc w:val="both"/>
        <w:rPr>
          <w:sz w:val="22"/>
          <w:szCs w:val="22"/>
        </w:rPr>
      </w:pPr>
      <w:r w:rsidRPr="003E2398">
        <w:rPr>
          <w:sz w:val="22"/>
          <w:szCs w:val="22"/>
        </w:rPr>
        <w:t>Izvješće o provedenom prethodnom savjetovanju, odnosno o prihvaćenim i neprihvaćenim primjedbama i prijedlozima je objavljeno na internetskim stranicama EOJN RH.</w:t>
      </w:r>
    </w:p>
    <w:p w14:paraId="16622871" w14:textId="77777777" w:rsidR="000C4782" w:rsidRPr="00162270" w:rsidRDefault="000C4782" w:rsidP="00042272">
      <w:pPr>
        <w:spacing w:before="120" w:after="0" w:line="240" w:lineRule="auto"/>
        <w:jc w:val="both"/>
        <w:rPr>
          <w:sz w:val="22"/>
          <w:szCs w:val="22"/>
        </w:rPr>
      </w:pPr>
    </w:p>
    <w:p w14:paraId="0BA87E21" w14:textId="19273708" w:rsidR="005222A2" w:rsidRPr="00162270" w:rsidRDefault="00F71E32" w:rsidP="0064196B">
      <w:pPr>
        <w:pStyle w:val="Naslov1"/>
        <w:spacing w:before="0" w:line="240" w:lineRule="auto"/>
        <w:rPr>
          <w:sz w:val="22"/>
          <w:szCs w:val="22"/>
        </w:rPr>
      </w:pPr>
      <w:bookmarkStart w:id="74" w:name="_Toc19173023"/>
      <w:bookmarkStart w:id="75" w:name="_Toc19871846"/>
      <w:r w:rsidRPr="00162270">
        <w:rPr>
          <w:sz w:val="22"/>
          <w:szCs w:val="22"/>
        </w:rPr>
        <w:t>2</w:t>
      </w:r>
      <w:r w:rsidR="00896397" w:rsidRPr="00162270">
        <w:rPr>
          <w:sz w:val="22"/>
          <w:szCs w:val="22"/>
        </w:rPr>
        <w:t xml:space="preserve">. </w:t>
      </w:r>
      <w:bookmarkEnd w:id="65"/>
      <w:bookmarkEnd w:id="66"/>
      <w:bookmarkEnd w:id="67"/>
      <w:bookmarkEnd w:id="68"/>
      <w:bookmarkEnd w:id="69"/>
      <w:bookmarkEnd w:id="70"/>
      <w:bookmarkEnd w:id="71"/>
      <w:r w:rsidR="00313347" w:rsidRPr="00162270">
        <w:rPr>
          <w:sz w:val="22"/>
          <w:szCs w:val="22"/>
        </w:rPr>
        <w:t>PODACI O PREDMETU NABAVE</w:t>
      </w:r>
      <w:bookmarkEnd w:id="74"/>
      <w:bookmarkEnd w:id="75"/>
    </w:p>
    <w:p w14:paraId="077D741E" w14:textId="77777777" w:rsidR="006E6AC5" w:rsidRPr="00162270" w:rsidRDefault="00F71E32" w:rsidP="00C63490">
      <w:pPr>
        <w:pStyle w:val="Naslov2"/>
        <w:spacing w:before="0" w:line="240" w:lineRule="auto"/>
        <w:rPr>
          <w:sz w:val="22"/>
          <w:szCs w:val="22"/>
        </w:rPr>
      </w:pPr>
      <w:bookmarkStart w:id="76" w:name="_Toc323813768"/>
      <w:bookmarkStart w:id="77" w:name="_Toc324147771"/>
      <w:bookmarkStart w:id="78" w:name="_Toc324148054"/>
      <w:bookmarkStart w:id="79" w:name="_Toc324149993"/>
      <w:bookmarkStart w:id="80" w:name="_Toc19173024"/>
      <w:bookmarkStart w:id="81" w:name="_Toc19871847"/>
      <w:r w:rsidRPr="00162270">
        <w:rPr>
          <w:sz w:val="22"/>
          <w:szCs w:val="22"/>
        </w:rPr>
        <w:t xml:space="preserve">2.1. </w:t>
      </w:r>
      <w:r w:rsidR="000663E9" w:rsidRPr="00162270">
        <w:rPr>
          <w:sz w:val="22"/>
          <w:szCs w:val="22"/>
        </w:rPr>
        <w:t>Opis p</w:t>
      </w:r>
      <w:r w:rsidR="007300D6" w:rsidRPr="00162270">
        <w:rPr>
          <w:sz w:val="22"/>
          <w:szCs w:val="22"/>
        </w:rPr>
        <w:t>redmet</w:t>
      </w:r>
      <w:r w:rsidR="000663E9" w:rsidRPr="00162270">
        <w:rPr>
          <w:sz w:val="22"/>
          <w:szCs w:val="22"/>
        </w:rPr>
        <w:t>a</w:t>
      </w:r>
      <w:r w:rsidR="007300D6" w:rsidRPr="00162270">
        <w:rPr>
          <w:sz w:val="22"/>
          <w:szCs w:val="22"/>
        </w:rPr>
        <w:t xml:space="preserve"> nabave</w:t>
      </w:r>
      <w:bookmarkEnd w:id="76"/>
      <w:bookmarkEnd w:id="77"/>
      <w:bookmarkEnd w:id="78"/>
      <w:bookmarkEnd w:id="79"/>
      <w:bookmarkEnd w:id="80"/>
      <w:bookmarkEnd w:id="81"/>
    </w:p>
    <w:p w14:paraId="72DC454A" w14:textId="1933483A" w:rsidR="00042272" w:rsidRPr="00162270" w:rsidRDefault="00042272" w:rsidP="00042272">
      <w:pPr>
        <w:spacing w:before="120" w:after="0" w:line="240" w:lineRule="auto"/>
        <w:jc w:val="both"/>
        <w:rPr>
          <w:sz w:val="22"/>
          <w:szCs w:val="22"/>
        </w:rPr>
      </w:pPr>
      <w:bookmarkStart w:id="82" w:name="_Toc211731133"/>
      <w:bookmarkStart w:id="83" w:name="_Toc323802885"/>
      <w:bookmarkStart w:id="84" w:name="_Toc323812652"/>
      <w:bookmarkStart w:id="85" w:name="_Toc323813769"/>
      <w:bookmarkStart w:id="86" w:name="_Toc324147772"/>
      <w:bookmarkStart w:id="87" w:name="_Toc324148055"/>
      <w:bookmarkStart w:id="88" w:name="_Toc324149994"/>
      <w:r w:rsidRPr="00162270">
        <w:rPr>
          <w:sz w:val="22"/>
          <w:szCs w:val="22"/>
        </w:rPr>
        <w:t>Pre</w:t>
      </w:r>
      <w:r w:rsidR="00162270" w:rsidRPr="00162270">
        <w:rPr>
          <w:sz w:val="22"/>
          <w:szCs w:val="22"/>
        </w:rPr>
        <w:t>d</w:t>
      </w:r>
      <w:r w:rsidRPr="00162270">
        <w:rPr>
          <w:sz w:val="22"/>
          <w:szCs w:val="22"/>
        </w:rPr>
        <w:t xml:space="preserve">met nabave </w:t>
      </w:r>
      <w:r w:rsidR="008E2C6B" w:rsidRPr="00162270">
        <w:rPr>
          <w:sz w:val="22"/>
          <w:szCs w:val="22"/>
        </w:rPr>
        <w:t xml:space="preserve">su </w:t>
      </w:r>
      <w:r w:rsidRPr="00162270">
        <w:rPr>
          <w:sz w:val="22"/>
          <w:szCs w:val="22"/>
        </w:rPr>
        <w:t>radovi</w:t>
      </w:r>
      <w:r w:rsidR="00424E94" w:rsidRPr="00162270">
        <w:rPr>
          <w:sz w:val="22"/>
          <w:szCs w:val="22"/>
        </w:rPr>
        <w:t xml:space="preserve"> na</w:t>
      </w:r>
      <w:r w:rsidR="00B812D6" w:rsidRPr="00162270">
        <w:rPr>
          <w:sz w:val="22"/>
          <w:szCs w:val="22"/>
        </w:rPr>
        <w:t xml:space="preserve"> </w:t>
      </w:r>
      <w:r w:rsidR="005222A2" w:rsidRPr="00162270">
        <w:rPr>
          <w:sz w:val="22"/>
          <w:szCs w:val="22"/>
        </w:rPr>
        <w:t>investicijskom održavanju nerazvrstan</w:t>
      </w:r>
      <w:r w:rsidR="000322FB" w:rsidRPr="00162270">
        <w:rPr>
          <w:sz w:val="22"/>
          <w:szCs w:val="22"/>
        </w:rPr>
        <w:t>ih</w:t>
      </w:r>
      <w:r w:rsidR="005222A2" w:rsidRPr="00162270">
        <w:rPr>
          <w:sz w:val="22"/>
          <w:szCs w:val="22"/>
        </w:rPr>
        <w:t xml:space="preserve"> cest</w:t>
      </w:r>
      <w:r w:rsidR="000322FB" w:rsidRPr="00162270">
        <w:rPr>
          <w:sz w:val="22"/>
          <w:szCs w:val="22"/>
        </w:rPr>
        <w:t>a</w:t>
      </w:r>
      <w:r w:rsidR="005222A2" w:rsidRPr="00162270">
        <w:rPr>
          <w:sz w:val="22"/>
          <w:szCs w:val="22"/>
        </w:rPr>
        <w:t xml:space="preserve"> – </w:t>
      </w:r>
      <w:r w:rsidR="00DD1723">
        <w:rPr>
          <w:bCs/>
          <w:sz w:val="22"/>
          <w:szCs w:val="22"/>
        </w:rPr>
        <w:t>ulica Svete Marije</w:t>
      </w:r>
      <w:r w:rsidR="00DD1723" w:rsidRPr="00DD1723">
        <w:rPr>
          <w:bCs/>
          <w:sz w:val="22"/>
          <w:szCs w:val="22"/>
        </w:rPr>
        <w:t xml:space="preserve">, </w:t>
      </w:r>
      <w:r w:rsidR="00DD1723">
        <w:rPr>
          <w:bCs/>
          <w:sz w:val="22"/>
          <w:szCs w:val="22"/>
        </w:rPr>
        <w:t xml:space="preserve">ulica Ivana </w:t>
      </w:r>
      <w:proofErr w:type="spellStart"/>
      <w:r w:rsidR="00DD1723">
        <w:rPr>
          <w:bCs/>
          <w:sz w:val="22"/>
          <w:szCs w:val="22"/>
        </w:rPr>
        <w:t>Šveara</w:t>
      </w:r>
      <w:proofErr w:type="spellEnd"/>
      <w:r w:rsidR="00DD1723" w:rsidRPr="00DD1723">
        <w:rPr>
          <w:bCs/>
          <w:sz w:val="22"/>
          <w:szCs w:val="22"/>
        </w:rPr>
        <w:t xml:space="preserve">, </w:t>
      </w:r>
      <w:r w:rsidR="00DD1723">
        <w:rPr>
          <w:bCs/>
          <w:sz w:val="22"/>
          <w:szCs w:val="22"/>
        </w:rPr>
        <w:t xml:space="preserve">ulica Antuna Matije </w:t>
      </w:r>
      <w:proofErr w:type="spellStart"/>
      <w:r w:rsidR="00DD1723">
        <w:rPr>
          <w:bCs/>
          <w:sz w:val="22"/>
          <w:szCs w:val="22"/>
        </w:rPr>
        <w:t>Reljkovića</w:t>
      </w:r>
      <w:proofErr w:type="spellEnd"/>
      <w:r w:rsidR="00DD1723" w:rsidRPr="00DD1723">
        <w:rPr>
          <w:bCs/>
          <w:sz w:val="22"/>
          <w:szCs w:val="22"/>
        </w:rPr>
        <w:t xml:space="preserve">, </w:t>
      </w:r>
      <w:proofErr w:type="spellStart"/>
      <w:r w:rsidR="00DD1723">
        <w:rPr>
          <w:bCs/>
          <w:sz w:val="22"/>
          <w:szCs w:val="22"/>
        </w:rPr>
        <w:t>Naftaplinska</w:t>
      </w:r>
      <w:proofErr w:type="spellEnd"/>
      <w:r w:rsidR="00DD1723">
        <w:rPr>
          <w:bCs/>
          <w:sz w:val="22"/>
          <w:szCs w:val="22"/>
        </w:rPr>
        <w:t xml:space="preserve"> ulica u Kloštar Ivaniću</w:t>
      </w:r>
      <w:r w:rsidRPr="00162270">
        <w:rPr>
          <w:sz w:val="22"/>
          <w:szCs w:val="22"/>
        </w:rPr>
        <w:t>, a sve po vrsti, kvaliteti i količini kako je specificirano u troškovniku radova</w:t>
      </w:r>
      <w:r w:rsidR="007E2E7E" w:rsidRPr="00162270">
        <w:rPr>
          <w:sz w:val="22"/>
          <w:szCs w:val="22"/>
        </w:rPr>
        <w:t>, te ostalim traženim uvjetima naznačenim u ovoj Dokumentaciji</w:t>
      </w:r>
      <w:r w:rsidR="00A61B2F" w:rsidRPr="00162270">
        <w:rPr>
          <w:sz w:val="22"/>
          <w:szCs w:val="22"/>
        </w:rPr>
        <w:t>.</w:t>
      </w:r>
    </w:p>
    <w:p w14:paraId="3376AB20" w14:textId="058EF293" w:rsidR="00EB2172" w:rsidRDefault="00EB2172" w:rsidP="00042272">
      <w:pPr>
        <w:spacing w:before="120" w:after="0" w:line="240" w:lineRule="auto"/>
        <w:jc w:val="both"/>
        <w:rPr>
          <w:sz w:val="22"/>
          <w:szCs w:val="22"/>
          <w:shd w:val="clear" w:color="auto" w:fill="FFFFFF"/>
        </w:rPr>
      </w:pPr>
      <w:r w:rsidRPr="00162270">
        <w:rPr>
          <w:sz w:val="22"/>
          <w:szCs w:val="22"/>
        </w:rPr>
        <w:t>CPV oznaka predmeta nabave:</w:t>
      </w:r>
      <w:r w:rsidR="00372496" w:rsidRPr="00162270">
        <w:rPr>
          <w:sz w:val="22"/>
          <w:szCs w:val="22"/>
        </w:rPr>
        <w:t xml:space="preserve"> </w:t>
      </w:r>
      <w:bookmarkStart w:id="89" w:name="_Hlk531004022"/>
      <w:r w:rsidR="00EB559C" w:rsidRPr="00162270">
        <w:rPr>
          <w:sz w:val="22"/>
          <w:szCs w:val="22"/>
        </w:rPr>
        <w:t xml:space="preserve">45233141-9 </w:t>
      </w:r>
      <w:r w:rsidR="00372496" w:rsidRPr="00162270">
        <w:rPr>
          <w:sz w:val="22"/>
          <w:szCs w:val="22"/>
        </w:rPr>
        <w:t xml:space="preserve">– </w:t>
      </w:r>
      <w:bookmarkEnd w:id="89"/>
      <w:r w:rsidR="0042620A" w:rsidRPr="00162270">
        <w:rPr>
          <w:sz w:val="22"/>
          <w:szCs w:val="22"/>
          <w:shd w:val="clear" w:color="auto" w:fill="FFFFFF"/>
        </w:rPr>
        <w:t xml:space="preserve">Radovi na </w:t>
      </w:r>
      <w:r w:rsidR="00EB559C" w:rsidRPr="00162270">
        <w:rPr>
          <w:sz w:val="22"/>
          <w:szCs w:val="22"/>
          <w:shd w:val="clear" w:color="auto" w:fill="FFFFFF"/>
        </w:rPr>
        <w:t>održavanju cesta</w:t>
      </w:r>
    </w:p>
    <w:p w14:paraId="64E083EA" w14:textId="77777777" w:rsidR="00DD1723" w:rsidRPr="00162270" w:rsidRDefault="00DD1723" w:rsidP="00042272">
      <w:pPr>
        <w:spacing w:before="120" w:after="0" w:line="240" w:lineRule="auto"/>
        <w:jc w:val="both"/>
        <w:rPr>
          <w:sz w:val="22"/>
          <w:szCs w:val="22"/>
        </w:rPr>
      </w:pPr>
    </w:p>
    <w:p w14:paraId="382EE317" w14:textId="77777777" w:rsidR="008E2C6B" w:rsidRPr="00162270" w:rsidRDefault="008E2C6B" w:rsidP="008E2C6B">
      <w:pPr>
        <w:pStyle w:val="Naslov2"/>
        <w:rPr>
          <w:sz w:val="22"/>
          <w:szCs w:val="22"/>
        </w:rPr>
      </w:pPr>
      <w:bookmarkStart w:id="90" w:name="_Toc19173025"/>
      <w:bookmarkStart w:id="91" w:name="_Toc19871848"/>
      <w:r w:rsidRPr="00162270">
        <w:rPr>
          <w:sz w:val="22"/>
          <w:szCs w:val="22"/>
        </w:rPr>
        <w:lastRenderedPageBreak/>
        <w:t xml:space="preserve">2.2. </w:t>
      </w:r>
      <w:r w:rsidR="000663E9" w:rsidRPr="00162270">
        <w:rPr>
          <w:sz w:val="22"/>
          <w:szCs w:val="22"/>
        </w:rPr>
        <w:t>Opis i oznaka grupa predmeta nabave</w:t>
      </w:r>
      <w:bookmarkEnd w:id="90"/>
      <w:bookmarkEnd w:id="91"/>
    </w:p>
    <w:p w14:paraId="79CAB062" w14:textId="77777777" w:rsidR="00042272" w:rsidRPr="00162270" w:rsidRDefault="00042272" w:rsidP="00042272">
      <w:pPr>
        <w:spacing w:before="120" w:after="0" w:line="240" w:lineRule="auto"/>
        <w:jc w:val="both"/>
        <w:rPr>
          <w:sz w:val="22"/>
          <w:szCs w:val="22"/>
        </w:rPr>
      </w:pPr>
      <w:r w:rsidRPr="00162270">
        <w:rPr>
          <w:sz w:val="22"/>
          <w:szCs w:val="22"/>
        </w:rPr>
        <w:t>Predmet nabave nije podijeljen na grupe.</w:t>
      </w:r>
    </w:p>
    <w:p w14:paraId="6FDDA74B" w14:textId="77777777" w:rsidR="00042272" w:rsidRPr="00162270" w:rsidRDefault="00042272" w:rsidP="00042272">
      <w:pPr>
        <w:spacing w:before="120" w:after="0" w:line="240" w:lineRule="auto"/>
        <w:jc w:val="both"/>
        <w:rPr>
          <w:sz w:val="22"/>
          <w:szCs w:val="22"/>
        </w:rPr>
      </w:pPr>
      <w:r w:rsidRPr="00162270">
        <w:rPr>
          <w:sz w:val="22"/>
          <w:szCs w:val="22"/>
        </w:rPr>
        <w:t>Ponuditelji su dužni nuditi cjelokupan predmet nabave.</w:t>
      </w:r>
    </w:p>
    <w:p w14:paraId="58B682DF" w14:textId="1323F622" w:rsidR="00865E21" w:rsidRPr="00162270" w:rsidRDefault="000663E9" w:rsidP="00EE2625">
      <w:pPr>
        <w:pStyle w:val="Naslov2"/>
      </w:pPr>
      <w:bookmarkStart w:id="92" w:name="_Toc520457793"/>
      <w:bookmarkStart w:id="93" w:name="_Toc19871849"/>
      <w:r w:rsidRPr="00162270">
        <w:t>2.</w:t>
      </w:r>
      <w:r w:rsidR="00B90B64" w:rsidRPr="00162270">
        <w:t>3</w:t>
      </w:r>
      <w:r w:rsidR="00F71E32" w:rsidRPr="00162270">
        <w:t>.</w:t>
      </w:r>
      <w:r w:rsidR="005D0635" w:rsidRPr="00162270">
        <w:t xml:space="preserve"> </w:t>
      </w:r>
      <w:r w:rsidRPr="00162270">
        <w:t>K</w:t>
      </w:r>
      <w:r w:rsidR="00F71E32" w:rsidRPr="00162270">
        <w:t>oličina predmeta nabave</w:t>
      </w:r>
      <w:bookmarkEnd w:id="82"/>
      <w:bookmarkEnd w:id="83"/>
      <w:bookmarkEnd w:id="84"/>
      <w:bookmarkEnd w:id="85"/>
      <w:bookmarkEnd w:id="86"/>
      <w:bookmarkEnd w:id="87"/>
      <w:bookmarkEnd w:id="88"/>
      <w:bookmarkEnd w:id="92"/>
      <w:bookmarkEnd w:id="93"/>
    </w:p>
    <w:p w14:paraId="6CC778EE" w14:textId="7516B3F5" w:rsidR="00042272" w:rsidRPr="00162270" w:rsidRDefault="00042272" w:rsidP="00E82151">
      <w:pPr>
        <w:spacing w:before="120" w:after="0" w:line="240" w:lineRule="auto"/>
        <w:jc w:val="both"/>
        <w:rPr>
          <w:sz w:val="22"/>
          <w:szCs w:val="22"/>
        </w:rPr>
      </w:pPr>
      <w:bookmarkStart w:id="94" w:name="_Toc323802886"/>
      <w:bookmarkStart w:id="95" w:name="_Toc323812653"/>
      <w:bookmarkStart w:id="96" w:name="_Toc323813770"/>
      <w:bookmarkStart w:id="97" w:name="_Toc324147773"/>
      <w:bookmarkStart w:id="98" w:name="_Toc324148056"/>
      <w:bookmarkStart w:id="99" w:name="_Toc324149995"/>
      <w:r w:rsidRPr="00162270">
        <w:rPr>
          <w:sz w:val="22"/>
          <w:szCs w:val="22"/>
        </w:rPr>
        <w:t>Detaljni opis i količina predmeta nabave sadržana je u Troškovniku koji čini sastavni dio Dokumentacije o nabavi.</w:t>
      </w:r>
    </w:p>
    <w:p w14:paraId="19A3C535" w14:textId="73E541CD" w:rsidR="00D45ED9" w:rsidRPr="00162270" w:rsidRDefault="00D45ED9" w:rsidP="00D45ED9">
      <w:pPr>
        <w:spacing w:before="120" w:after="0" w:line="240" w:lineRule="auto"/>
        <w:jc w:val="both"/>
        <w:rPr>
          <w:sz w:val="22"/>
          <w:szCs w:val="22"/>
        </w:rPr>
      </w:pPr>
      <w:r w:rsidRPr="00162270">
        <w:rPr>
          <w:sz w:val="22"/>
          <w:szCs w:val="22"/>
        </w:rPr>
        <w:t xml:space="preserve">Sukladno članku 4. Stavku 1. Točki </w:t>
      </w:r>
      <w:r w:rsidR="00E34278">
        <w:rPr>
          <w:sz w:val="22"/>
          <w:szCs w:val="22"/>
        </w:rPr>
        <w:t>2</w:t>
      </w:r>
      <w:r w:rsidRPr="00162270">
        <w:rPr>
          <w:sz w:val="22"/>
          <w:szCs w:val="22"/>
        </w:rPr>
        <w:t>. Pravilnika o dokumentaciji o nabavi te ponudi u postupcima javne nabave (NN 65/17) količina predmeta nabave je predviđena (okvirna). Stvarno nabavljana količina radova može biti veća ili manja od predviđene količine.</w:t>
      </w:r>
    </w:p>
    <w:p w14:paraId="3B772D16" w14:textId="3251ED01" w:rsidR="008027DB" w:rsidRPr="00162270" w:rsidRDefault="008027DB" w:rsidP="008027DB">
      <w:pPr>
        <w:pStyle w:val="Naslov2"/>
        <w:rPr>
          <w:sz w:val="22"/>
          <w:szCs w:val="22"/>
        </w:rPr>
      </w:pPr>
      <w:bookmarkStart w:id="100" w:name="_Toc19173026"/>
      <w:bookmarkStart w:id="101" w:name="_Toc19871850"/>
      <w:r w:rsidRPr="00162270">
        <w:rPr>
          <w:sz w:val="22"/>
          <w:szCs w:val="22"/>
        </w:rPr>
        <w:t>2.</w:t>
      </w:r>
      <w:r w:rsidR="00B90B64" w:rsidRPr="00162270">
        <w:rPr>
          <w:sz w:val="22"/>
          <w:szCs w:val="22"/>
        </w:rPr>
        <w:t>4</w:t>
      </w:r>
      <w:r w:rsidRPr="00162270">
        <w:rPr>
          <w:sz w:val="22"/>
          <w:szCs w:val="22"/>
        </w:rPr>
        <w:t>. Tehničke specifikacije</w:t>
      </w:r>
      <w:bookmarkEnd w:id="100"/>
      <w:bookmarkEnd w:id="101"/>
    </w:p>
    <w:p w14:paraId="66096AC0" w14:textId="77777777" w:rsidR="008027DB" w:rsidRPr="00162270" w:rsidRDefault="008027DB" w:rsidP="00D45ED9">
      <w:pPr>
        <w:spacing w:line="240" w:lineRule="auto"/>
        <w:jc w:val="both"/>
        <w:rPr>
          <w:sz w:val="22"/>
          <w:szCs w:val="22"/>
        </w:rPr>
      </w:pPr>
      <w:r w:rsidRPr="00162270">
        <w:rPr>
          <w:sz w:val="22"/>
          <w:szCs w:val="22"/>
        </w:rPr>
        <w:t>Tehničke specifikacije predmeta nabave su specificirane u Troškovniku koji je sastavni dio ove Dokumentacije o nabavi.</w:t>
      </w:r>
    </w:p>
    <w:p w14:paraId="125125B7" w14:textId="2D871829" w:rsidR="00512C6D" w:rsidRPr="00162270" w:rsidRDefault="008027DB" w:rsidP="00512C6D">
      <w:pPr>
        <w:pStyle w:val="Naslov2"/>
        <w:rPr>
          <w:sz w:val="22"/>
          <w:szCs w:val="22"/>
        </w:rPr>
      </w:pPr>
      <w:bookmarkStart w:id="102" w:name="_Toc19173027"/>
      <w:bookmarkStart w:id="103" w:name="_Toc19871851"/>
      <w:r w:rsidRPr="00162270">
        <w:rPr>
          <w:sz w:val="22"/>
          <w:szCs w:val="22"/>
        </w:rPr>
        <w:t>2.</w:t>
      </w:r>
      <w:r w:rsidR="00B90B64" w:rsidRPr="00162270">
        <w:rPr>
          <w:sz w:val="22"/>
          <w:szCs w:val="22"/>
        </w:rPr>
        <w:t>5</w:t>
      </w:r>
      <w:r w:rsidR="00512C6D" w:rsidRPr="00162270">
        <w:rPr>
          <w:sz w:val="22"/>
          <w:szCs w:val="22"/>
        </w:rPr>
        <w:t>. Troškovnik</w:t>
      </w:r>
      <w:bookmarkEnd w:id="102"/>
      <w:bookmarkEnd w:id="103"/>
    </w:p>
    <w:p w14:paraId="685EA790" w14:textId="77777777" w:rsidR="00744847" w:rsidRPr="00162270" w:rsidRDefault="00744847" w:rsidP="00744847">
      <w:pPr>
        <w:spacing w:before="120" w:after="0" w:line="240" w:lineRule="auto"/>
        <w:jc w:val="both"/>
        <w:rPr>
          <w:sz w:val="22"/>
          <w:szCs w:val="22"/>
        </w:rPr>
      </w:pPr>
      <w:r w:rsidRPr="00162270">
        <w:rPr>
          <w:sz w:val="22"/>
          <w:szCs w:val="22"/>
        </w:rPr>
        <w:t xml:space="preserve">Troškovnik je zaseban dokument u Excel formatu, učitan u EOJN RH i dostupan za preuzimanje. </w:t>
      </w:r>
    </w:p>
    <w:p w14:paraId="124F2212" w14:textId="77777777" w:rsidR="00744847" w:rsidRPr="00162270" w:rsidRDefault="00744847" w:rsidP="00744847">
      <w:pPr>
        <w:spacing w:before="120" w:after="0" w:line="240" w:lineRule="auto"/>
        <w:jc w:val="both"/>
        <w:rPr>
          <w:sz w:val="22"/>
          <w:szCs w:val="22"/>
        </w:rPr>
      </w:pPr>
      <w:r w:rsidRPr="00162270">
        <w:rPr>
          <w:sz w:val="22"/>
          <w:szCs w:val="22"/>
        </w:rPr>
        <w:t xml:space="preserve">Preporuka naručitelja je da se sve stavke troškovnika ispune u elektroničkom obliku te da se popunjeni troškovnik učita u EOJN RH. Slijedom navedenog, isti </w:t>
      </w:r>
      <w:r w:rsidRPr="00162270">
        <w:rPr>
          <w:b/>
          <w:sz w:val="22"/>
          <w:szCs w:val="22"/>
        </w:rPr>
        <w:t>nije</w:t>
      </w:r>
      <w:r w:rsidRPr="00162270">
        <w:rPr>
          <w:sz w:val="22"/>
          <w:szCs w:val="22"/>
        </w:rPr>
        <w:t xml:space="preserve"> potrebno printati, potpisivati i ovjeravati te zatim kao skenirani dokument učitati u EOJN RH.</w:t>
      </w:r>
    </w:p>
    <w:p w14:paraId="5068C88F" w14:textId="77777777" w:rsidR="00E1057A" w:rsidRPr="00162270" w:rsidRDefault="00E1057A" w:rsidP="00E1057A">
      <w:pPr>
        <w:spacing w:before="120" w:after="0" w:line="240" w:lineRule="auto"/>
        <w:jc w:val="both"/>
        <w:rPr>
          <w:sz w:val="22"/>
          <w:szCs w:val="22"/>
        </w:rPr>
      </w:pPr>
      <w:r w:rsidRPr="00162270">
        <w:rPr>
          <w:sz w:val="22"/>
          <w:szCs w:val="22"/>
        </w:rPr>
        <w:t>Troškovnik mora biti popunjen na izvornom predlošku, bez mijenjanja, ispravljanja i prepisivanja izvornog teksta. Ponuditeljima nije dopušteno mijenjati tekst troškovnika niti dodavati stupce, promijeniti opis stavke ili količine.</w:t>
      </w:r>
    </w:p>
    <w:p w14:paraId="6555507B" w14:textId="77777777" w:rsidR="00744847" w:rsidRPr="00162270" w:rsidRDefault="00744847" w:rsidP="00744847">
      <w:pPr>
        <w:spacing w:before="120" w:after="0" w:line="240" w:lineRule="auto"/>
        <w:jc w:val="both"/>
        <w:rPr>
          <w:sz w:val="22"/>
          <w:szCs w:val="22"/>
        </w:rPr>
      </w:pPr>
      <w:r w:rsidRPr="00162270">
        <w:rPr>
          <w:sz w:val="22"/>
          <w:szCs w:val="22"/>
        </w:rPr>
        <w:t xml:space="preserve">Sve stavke troškovnika trebaju biti ispunjene. Prilikom popunjavanja troškovnika ponuditelj cijenu stavke izračunava kao umnožak količine stavke i jedinične cijene stavke. </w:t>
      </w:r>
    </w:p>
    <w:p w14:paraId="14FD797F" w14:textId="77777777" w:rsidR="00744847" w:rsidRPr="00162270" w:rsidRDefault="00744847" w:rsidP="00744847">
      <w:pPr>
        <w:spacing w:before="120" w:after="0" w:line="240" w:lineRule="auto"/>
        <w:jc w:val="both"/>
        <w:rPr>
          <w:sz w:val="22"/>
          <w:szCs w:val="22"/>
        </w:rPr>
      </w:pPr>
      <w:r w:rsidRPr="00162270">
        <w:rPr>
          <w:sz w:val="22"/>
          <w:szCs w:val="22"/>
        </w:rPr>
        <w:t>Cijena ponude izražava se za cjelokupni predmet nabave.</w:t>
      </w:r>
    </w:p>
    <w:p w14:paraId="06224BAE" w14:textId="37873948" w:rsidR="00E1057A" w:rsidRPr="00162270" w:rsidRDefault="00E1057A" w:rsidP="00E1057A">
      <w:pPr>
        <w:spacing w:before="120" w:after="0" w:line="240" w:lineRule="auto"/>
        <w:jc w:val="both"/>
        <w:rPr>
          <w:sz w:val="22"/>
          <w:szCs w:val="22"/>
        </w:rPr>
      </w:pPr>
      <w:r w:rsidRPr="00162270">
        <w:rPr>
          <w:sz w:val="22"/>
          <w:szCs w:val="22"/>
        </w:rPr>
        <w:t>Jedinične cijene svake stavke Troškovnika</w:t>
      </w:r>
      <w:r w:rsidR="0042620A" w:rsidRPr="00162270">
        <w:rPr>
          <w:sz w:val="22"/>
          <w:szCs w:val="22"/>
        </w:rPr>
        <w:t xml:space="preserve"> </w:t>
      </w:r>
      <w:r w:rsidRPr="00162270">
        <w:rPr>
          <w:sz w:val="22"/>
          <w:szCs w:val="22"/>
        </w:rPr>
        <w:t xml:space="preserve"> i ukupna cijena moraju biti zaokružene, upisane i iskazane na dvije decimale. Obračun radova vršit će se po stvarno izvedenim količinama. </w:t>
      </w:r>
    </w:p>
    <w:p w14:paraId="7DF9C8B4" w14:textId="77777777" w:rsidR="00744847" w:rsidRPr="00162270" w:rsidRDefault="00744847" w:rsidP="00744847">
      <w:pPr>
        <w:spacing w:before="120" w:after="0" w:line="240" w:lineRule="auto"/>
        <w:jc w:val="both"/>
        <w:rPr>
          <w:sz w:val="22"/>
          <w:szCs w:val="22"/>
        </w:rPr>
      </w:pPr>
      <w:r w:rsidRPr="00162270">
        <w:rPr>
          <w:sz w:val="22"/>
          <w:szCs w:val="22"/>
        </w:rPr>
        <w:t>Jedinična cijena stavke troškovnika treba obuhvatiti sav rad, materijal, transport, režiju gradilišta i uprave tvrtke, sve poreze i prireze (osim PDV-a), zaradu tvrtke i naknade štete koje će nastati uslijed izvođenja radova.</w:t>
      </w:r>
    </w:p>
    <w:p w14:paraId="7295977A" w14:textId="77777777" w:rsidR="00744847" w:rsidRPr="00162270" w:rsidRDefault="00744847" w:rsidP="00744847">
      <w:pPr>
        <w:spacing w:before="120" w:after="0" w:line="240" w:lineRule="auto"/>
        <w:jc w:val="both"/>
        <w:rPr>
          <w:sz w:val="22"/>
          <w:szCs w:val="22"/>
        </w:rPr>
      </w:pPr>
      <w:r w:rsidRPr="00162270">
        <w:rPr>
          <w:sz w:val="22"/>
          <w:szCs w:val="22"/>
        </w:rPr>
        <w:t>Jediničnom cijenom trebaju biti obuhvaćeni svi pripremni i završni radovi, postrojenja, potrebne prostorije i instalacije, čišćenje okoliša i pisane upute za rukovanje na hrvatskom jeziku, obuku osoblja korisnika.</w:t>
      </w:r>
    </w:p>
    <w:p w14:paraId="332C599C" w14:textId="77777777" w:rsidR="000663E9" w:rsidRPr="00162270" w:rsidRDefault="000663E9" w:rsidP="000663E9">
      <w:pPr>
        <w:autoSpaceDE w:val="0"/>
        <w:autoSpaceDN w:val="0"/>
        <w:adjustRightInd w:val="0"/>
        <w:spacing w:after="0" w:line="240" w:lineRule="auto"/>
        <w:jc w:val="both"/>
        <w:rPr>
          <w:sz w:val="22"/>
          <w:szCs w:val="22"/>
        </w:rPr>
      </w:pPr>
    </w:p>
    <w:p w14:paraId="47768997" w14:textId="237C5F47" w:rsidR="000663E9" w:rsidRPr="00162270" w:rsidRDefault="008027DB" w:rsidP="000663E9">
      <w:pPr>
        <w:pStyle w:val="Naslov2"/>
        <w:spacing w:before="0"/>
        <w:rPr>
          <w:sz w:val="22"/>
          <w:szCs w:val="22"/>
        </w:rPr>
      </w:pPr>
      <w:bookmarkStart w:id="104" w:name="_Toc19173028"/>
      <w:bookmarkStart w:id="105" w:name="_Toc19871852"/>
      <w:r w:rsidRPr="00162270">
        <w:rPr>
          <w:sz w:val="22"/>
          <w:szCs w:val="22"/>
        </w:rPr>
        <w:t>2.</w:t>
      </w:r>
      <w:r w:rsidR="00B90B64" w:rsidRPr="00162270">
        <w:rPr>
          <w:sz w:val="22"/>
          <w:szCs w:val="22"/>
        </w:rPr>
        <w:t>6</w:t>
      </w:r>
      <w:r w:rsidR="000663E9" w:rsidRPr="00162270">
        <w:rPr>
          <w:sz w:val="22"/>
          <w:szCs w:val="22"/>
        </w:rPr>
        <w:t>. Kriterij za ocjenu jednakovrijednosti predmeta nabave</w:t>
      </w:r>
      <w:bookmarkEnd w:id="104"/>
      <w:bookmarkEnd w:id="105"/>
    </w:p>
    <w:p w14:paraId="2989507B" w14:textId="77777777" w:rsidR="000663E9" w:rsidRPr="00162270" w:rsidRDefault="000663E9" w:rsidP="00271C6D">
      <w:pPr>
        <w:spacing w:before="120" w:after="0" w:line="240" w:lineRule="auto"/>
        <w:jc w:val="both"/>
        <w:rPr>
          <w:sz w:val="22"/>
          <w:szCs w:val="22"/>
        </w:rPr>
      </w:pPr>
      <w:r w:rsidRPr="00162270">
        <w:rPr>
          <w:sz w:val="22"/>
          <w:szCs w:val="22"/>
        </w:rPr>
        <w:t>Za sve stavke troškovnika u kojima se traži ili navodi marka, patent, tip ili određeno podrijetlo ponuditelj može ponuditi jednakovrijedno traženom ili navedenom.</w:t>
      </w:r>
    </w:p>
    <w:p w14:paraId="13E1445F" w14:textId="77777777" w:rsidR="000663E9" w:rsidRPr="00162270" w:rsidRDefault="000663E9" w:rsidP="000663E9">
      <w:pPr>
        <w:spacing w:before="120" w:after="0" w:line="240" w:lineRule="auto"/>
        <w:jc w:val="both"/>
        <w:rPr>
          <w:sz w:val="22"/>
          <w:szCs w:val="22"/>
        </w:rPr>
      </w:pPr>
      <w:r w:rsidRPr="00162270">
        <w:rPr>
          <w:sz w:val="22"/>
          <w:szCs w:val="22"/>
        </w:rPr>
        <w:t>Kod stavki troškovnika kod kojih je navedena posebna marka proizvoda ponuditelj koji nudi jednakovrijedan proizvod dužan je u predviđeni prostor dotične stavke troškovnika pod „jednakovrijedan“ upisati naziv proizvođača i tip</w:t>
      </w:r>
      <w:r w:rsidR="007B1947" w:rsidRPr="00162270">
        <w:rPr>
          <w:sz w:val="22"/>
          <w:szCs w:val="22"/>
        </w:rPr>
        <w:t xml:space="preserve"> </w:t>
      </w:r>
      <w:r w:rsidRPr="00162270">
        <w:rPr>
          <w:sz w:val="22"/>
          <w:szCs w:val="22"/>
        </w:rPr>
        <w:t>(model)</w:t>
      </w:r>
      <w:r w:rsidR="007B1947" w:rsidRPr="00162270">
        <w:rPr>
          <w:sz w:val="22"/>
          <w:szCs w:val="22"/>
        </w:rPr>
        <w:t xml:space="preserve"> </w:t>
      </w:r>
      <w:r w:rsidRPr="00162270">
        <w:rPr>
          <w:sz w:val="22"/>
          <w:szCs w:val="22"/>
        </w:rPr>
        <w:t>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w:t>
      </w:r>
      <w:r w:rsidR="008E16C9" w:rsidRPr="00162270">
        <w:rPr>
          <w:sz w:val="22"/>
          <w:szCs w:val="22"/>
        </w:rPr>
        <w:t>i</w:t>
      </w:r>
      <w:r w:rsidRPr="00162270">
        <w:rPr>
          <w:sz w:val="22"/>
          <w:szCs w:val="22"/>
        </w:rPr>
        <w:t xml:space="preserve"> proizvod odnosi.</w:t>
      </w:r>
    </w:p>
    <w:p w14:paraId="4408A124" w14:textId="77777777" w:rsidR="000663E9" w:rsidRPr="00162270" w:rsidRDefault="000663E9" w:rsidP="000663E9">
      <w:pPr>
        <w:spacing w:before="120" w:after="0" w:line="240" w:lineRule="auto"/>
        <w:jc w:val="both"/>
        <w:rPr>
          <w:sz w:val="22"/>
          <w:szCs w:val="22"/>
        </w:rPr>
      </w:pPr>
      <w:r w:rsidRPr="00162270">
        <w:rPr>
          <w:sz w:val="22"/>
          <w:szCs w:val="22"/>
        </w:rPr>
        <w:t xml:space="preserve">U svrhu ocjenjivanja jednakovrijednosti ponuditelj je dužan dostaviti </w:t>
      </w:r>
      <w:r w:rsidR="00E760D8" w:rsidRPr="00162270">
        <w:rPr>
          <w:sz w:val="22"/>
          <w:szCs w:val="22"/>
        </w:rPr>
        <w:t>dokaz</w:t>
      </w:r>
      <w:r w:rsidRPr="00162270">
        <w:rPr>
          <w:sz w:val="22"/>
          <w:szCs w:val="22"/>
        </w:rPr>
        <w:t xml:space="preserve">,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14:paraId="0EF91ABE" w14:textId="77777777" w:rsidR="00744847" w:rsidRPr="00DD1723" w:rsidRDefault="00744847" w:rsidP="00744847">
      <w:pPr>
        <w:spacing w:before="120" w:after="0" w:line="240" w:lineRule="auto"/>
        <w:jc w:val="both"/>
        <w:rPr>
          <w:sz w:val="22"/>
          <w:szCs w:val="22"/>
          <w:u w:val="single"/>
        </w:rPr>
      </w:pPr>
      <w:r w:rsidRPr="00DD1723">
        <w:rPr>
          <w:sz w:val="22"/>
          <w:szCs w:val="22"/>
          <w:u w:val="single"/>
        </w:rPr>
        <w:lastRenderedPageBreak/>
        <w:t>Odredbe o normama</w:t>
      </w:r>
    </w:p>
    <w:p w14:paraId="0583A074" w14:textId="77777777" w:rsidR="00744847" w:rsidRPr="00162270" w:rsidRDefault="00744847" w:rsidP="00744847">
      <w:pPr>
        <w:pStyle w:val="Standard"/>
        <w:spacing w:before="120" w:after="120"/>
        <w:jc w:val="both"/>
        <w:rPr>
          <w:rFonts w:cs="Times New Roman"/>
          <w:color w:val="auto"/>
          <w:sz w:val="22"/>
          <w:szCs w:val="22"/>
        </w:rPr>
      </w:pPr>
      <w:r w:rsidRPr="00162270">
        <w:rPr>
          <w:rFonts w:cs="Times New Roman"/>
          <w:color w:val="auto"/>
          <w:sz w:val="22"/>
          <w:szCs w:val="22"/>
        </w:rPr>
        <w:t>Za slučaj da su ovoj Dokumentaciji o nabavi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0DFE5FAD" w14:textId="7B1425EA" w:rsidR="00B1769B" w:rsidRPr="00162270" w:rsidRDefault="000663E9" w:rsidP="00EE2625">
      <w:pPr>
        <w:pStyle w:val="Naslov2"/>
        <w:rPr>
          <w:rStyle w:val="Naslov2Char"/>
          <w:b/>
          <w:sz w:val="22"/>
          <w:szCs w:val="22"/>
        </w:rPr>
      </w:pPr>
      <w:bookmarkStart w:id="106" w:name="_Toc19173029"/>
      <w:bookmarkStart w:id="107" w:name="_Toc19871853"/>
      <w:r w:rsidRPr="00162270">
        <w:rPr>
          <w:rStyle w:val="Naslov2Char"/>
          <w:b/>
          <w:sz w:val="22"/>
          <w:szCs w:val="22"/>
        </w:rPr>
        <w:t>2.</w:t>
      </w:r>
      <w:r w:rsidR="00B90B64" w:rsidRPr="00162270">
        <w:rPr>
          <w:rStyle w:val="Naslov2Char"/>
          <w:b/>
          <w:sz w:val="22"/>
          <w:szCs w:val="22"/>
        </w:rPr>
        <w:t>7</w:t>
      </w:r>
      <w:r w:rsidR="00F71E32" w:rsidRPr="00162270">
        <w:rPr>
          <w:rStyle w:val="Naslov2Char"/>
          <w:b/>
          <w:sz w:val="22"/>
          <w:szCs w:val="22"/>
        </w:rPr>
        <w:t>. M</w:t>
      </w:r>
      <w:r w:rsidR="009776DD" w:rsidRPr="00162270">
        <w:rPr>
          <w:rStyle w:val="Naslov2Char"/>
          <w:b/>
          <w:sz w:val="22"/>
          <w:szCs w:val="22"/>
        </w:rPr>
        <w:t>jesto</w:t>
      </w:r>
      <w:r w:rsidR="00F71E32" w:rsidRPr="00162270">
        <w:rPr>
          <w:rStyle w:val="Naslov2Char"/>
          <w:b/>
          <w:sz w:val="22"/>
          <w:szCs w:val="22"/>
        </w:rPr>
        <w:t xml:space="preserve"> </w:t>
      </w:r>
      <w:bookmarkStart w:id="108" w:name="_Toc323812654"/>
      <w:bookmarkStart w:id="109" w:name="_Toc323813771"/>
      <w:bookmarkStart w:id="110" w:name="_Toc324147774"/>
      <w:bookmarkStart w:id="111" w:name="_Toc324148057"/>
      <w:bookmarkStart w:id="112" w:name="_Toc324149996"/>
      <w:bookmarkStart w:id="113" w:name="_Toc323802887"/>
      <w:bookmarkEnd w:id="94"/>
      <w:bookmarkEnd w:id="95"/>
      <w:bookmarkEnd w:id="96"/>
      <w:bookmarkEnd w:id="97"/>
      <w:bookmarkEnd w:id="98"/>
      <w:bookmarkEnd w:id="99"/>
      <w:r w:rsidR="00B8511D" w:rsidRPr="00162270">
        <w:rPr>
          <w:rStyle w:val="Naslov2Char"/>
          <w:b/>
          <w:sz w:val="22"/>
          <w:szCs w:val="22"/>
        </w:rPr>
        <w:t>izvršenja ugovora</w:t>
      </w:r>
      <w:bookmarkEnd w:id="106"/>
      <w:bookmarkEnd w:id="107"/>
    </w:p>
    <w:p w14:paraId="72A92FD5" w14:textId="7DE294E6" w:rsidR="00F7002F" w:rsidRPr="00162270" w:rsidRDefault="00F7002F" w:rsidP="005F156E">
      <w:pPr>
        <w:spacing w:before="120" w:after="0" w:line="240" w:lineRule="auto"/>
        <w:jc w:val="both"/>
        <w:rPr>
          <w:bCs/>
          <w:sz w:val="22"/>
          <w:szCs w:val="22"/>
        </w:rPr>
      </w:pPr>
      <w:r w:rsidRPr="00162270">
        <w:rPr>
          <w:bCs/>
          <w:sz w:val="22"/>
          <w:szCs w:val="22"/>
        </w:rPr>
        <w:t xml:space="preserve">Mjesto izvođenja radova: </w:t>
      </w:r>
      <w:r w:rsidR="00DD1723">
        <w:rPr>
          <w:bCs/>
          <w:sz w:val="22"/>
          <w:szCs w:val="22"/>
        </w:rPr>
        <w:t>ulica Svete Marije</w:t>
      </w:r>
      <w:r w:rsidR="00DD1723" w:rsidRPr="00DD1723">
        <w:rPr>
          <w:bCs/>
          <w:sz w:val="22"/>
          <w:szCs w:val="22"/>
        </w:rPr>
        <w:t xml:space="preserve">, </w:t>
      </w:r>
      <w:r w:rsidR="00DD1723">
        <w:rPr>
          <w:bCs/>
          <w:sz w:val="22"/>
          <w:szCs w:val="22"/>
        </w:rPr>
        <w:t xml:space="preserve">ulica Ivana </w:t>
      </w:r>
      <w:proofErr w:type="spellStart"/>
      <w:r w:rsidR="00DD1723">
        <w:rPr>
          <w:bCs/>
          <w:sz w:val="22"/>
          <w:szCs w:val="22"/>
        </w:rPr>
        <w:t>Šveara</w:t>
      </w:r>
      <w:proofErr w:type="spellEnd"/>
      <w:r w:rsidR="00DD1723" w:rsidRPr="00DD1723">
        <w:rPr>
          <w:bCs/>
          <w:sz w:val="22"/>
          <w:szCs w:val="22"/>
        </w:rPr>
        <w:t xml:space="preserve">, </w:t>
      </w:r>
      <w:r w:rsidR="00DD1723">
        <w:rPr>
          <w:bCs/>
          <w:sz w:val="22"/>
          <w:szCs w:val="22"/>
        </w:rPr>
        <w:t xml:space="preserve">ulica Antuna Matije </w:t>
      </w:r>
      <w:proofErr w:type="spellStart"/>
      <w:r w:rsidR="00DD1723">
        <w:rPr>
          <w:bCs/>
          <w:sz w:val="22"/>
          <w:szCs w:val="22"/>
        </w:rPr>
        <w:t>Reljkovića</w:t>
      </w:r>
      <w:proofErr w:type="spellEnd"/>
      <w:r w:rsidR="00DD1723" w:rsidRPr="00DD1723">
        <w:rPr>
          <w:bCs/>
          <w:sz w:val="22"/>
          <w:szCs w:val="22"/>
        </w:rPr>
        <w:t xml:space="preserve">, </w:t>
      </w:r>
      <w:proofErr w:type="spellStart"/>
      <w:r w:rsidR="00DD1723">
        <w:rPr>
          <w:bCs/>
          <w:sz w:val="22"/>
          <w:szCs w:val="22"/>
        </w:rPr>
        <w:t>Naftaplinska</w:t>
      </w:r>
      <w:proofErr w:type="spellEnd"/>
      <w:r w:rsidR="00DD1723">
        <w:rPr>
          <w:bCs/>
          <w:sz w:val="22"/>
          <w:szCs w:val="22"/>
        </w:rPr>
        <w:t xml:space="preserve"> ulica u Kloštar Ivaniću.</w:t>
      </w:r>
    </w:p>
    <w:p w14:paraId="5430BB71" w14:textId="3972B78A" w:rsidR="00B8511D" w:rsidRPr="00162270" w:rsidRDefault="00B8511D" w:rsidP="00EE2625">
      <w:pPr>
        <w:pStyle w:val="Naslov2"/>
        <w:rPr>
          <w:rStyle w:val="Naslov2Char"/>
          <w:b/>
          <w:bCs/>
          <w:sz w:val="22"/>
          <w:szCs w:val="22"/>
        </w:rPr>
      </w:pPr>
      <w:bookmarkStart w:id="114" w:name="_Toc19173030"/>
      <w:bookmarkStart w:id="115" w:name="_Toc19871854"/>
      <w:r w:rsidRPr="00162270">
        <w:rPr>
          <w:rStyle w:val="Naslov2Char"/>
          <w:b/>
          <w:bCs/>
          <w:sz w:val="22"/>
          <w:szCs w:val="22"/>
        </w:rPr>
        <w:t>2.</w:t>
      </w:r>
      <w:r w:rsidR="00B90B64" w:rsidRPr="00162270">
        <w:rPr>
          <w:rStyle w:val="Naslov2Char"/>
          <w:b/>
          <w:bCs/>
          <w:sz w:val="22"/>
          <w:szCs w:val="22"/>
        </w:rPr>
        <w:t>8</w:t>
      </w:r>
      <w:r w:rsidRPr="00162270">
        <w:rPr>
          <w:rStyle w:val="Naslov2Char"/>
          <w:b/>
          <w:bCs/>
          <w:sz w:val="22"/>
          <w:szCs w:val="22"/>
        </w:rPr>
        <w:t>. Rok početka i završetka izvršenja ugovora</w:t>
      </w:r>
      <w:bookmarkEnd w:id="114"/>
      <w:bookmarkEnd w:id="115"/>
    </w:p>
    <w:p w14:paraId="7BDF5E82" w14:textId="4A014848" w:rsidR="00B8511D" w:rsidRPr="00162270" w:rsidRDefault="00B8511D" w:rsidP="00B8511D">
      <w:pPr>
        <w:spacing w:before="120" w:after="0" w:line="240" w:lineRule="auto"/>
        <w:jc w:val="both"/>
        <w:rPr>
          <w:b/>
          <w:bCs/>
          <w:sz w:val="22"/>
          <w:szCs w:val="22"/>
        </w:rPr>
      </w:pPr>
      <w:r w:rsidRPr="00162270">
        <w:rPr>
          <w:bCs/>
          <w:sz w:val="22"/>
          <w:szCs w:val="22"/>
        </w:rPr>
        <w:t xml:space="preserve">Predviđeni početak izvođenja radova je </w:t>
      </w:r>
      <w:r w:rsidR="0042668E" w:rsidRPr="0042668E">
        <w:rPr>
          <w:b/>
          <w:bCs/>
          <w:sz w:val="22"/>
          <w:szCs w:val="22"/>
        </w:rPr>
        <w:t>studeni</w:t>
      </w:r>
      <w:r w:rsidRPr="00162270">
        <w:rPr>
          <w:b/>
          <w:bCs/>
          <w:sz w:val="22"/>
          <w:szCs w:val="22"/>
        </w:rPr>
        <w:t xml:space="preserve"> 20</w:t>
      </w:r>
      <w:r w:rsidR="00DD1723">
        <w:rPr>
          <w:b/>
          <w:bCs/>
          <w:sz w:val="22"/>
          <w:szCs w:val="22"/>
        </w:rPr>
        <w:t>20</w:t>
      </w:r>
      <w:r w:rsidR="00412670" w:rsidRPr="00162270">
        <w:rPr>
          <w:b/>
          <w:bCs/>
          <w:sz w:val="22"/>
          <w:szCs w:val="22"/>
        </w:rPr>
        <w:t>.</w:t>
      </w:r>
      <w:r w:rsidRPr="00162270">
        <w:rPr>
          <w:b/>
          <w:bCs/>
          <w:sz w:val="22"/>
          <w:szCs w:val="22"/>
        </w:rPr>
        <w:t xml:space="preserve"> godine.</w:t>
      </w:r>
    </w:p>
    <w:p w14:paraId="4339948B" w14:textId="77777777" w:rsidR="00B8511D" w:rsidRPr="00162270" w:rsidRDefault="00B8511D" w:rsidP="00B8511D">
      <w:pPr>
        <w:spacing w:before="120" w:after="0" w:line="240" w:lineRule="auto"/>
        <w:jc w:val="both"/>
        <w:rPr>
          <w:bCs/>
          <w:sz w:val="22"/>
          <w:szCs w:val="22"/>
        </w:rPr>
      </w:pPr>
      <w:r w:rsidRPr="00162270">
        <w:rPr>
          <w:bCs/>
          <w:sz w:val="22"/>
          <w:szCs w:val="22"/>
        </w:rPr>
        <w:t>Rok početka za izvođenje radova teče od dana uvođenja u posao odabranog ponuditelja.</w:t>
      </w:r>
    </w:p>
    <w:p w14:paraId="130460F4" w14:textId="4D8FB252" w:rsidR="00B8511D" w:rsidRPr="00162270" w:rsidRDefault="00FF0EAD" w:rsidP="00B8511D">
      <w:pPr>
        <w:spacing w:before="120" w:after="0" w:line="240" w:lineRule="auto"/>
        <w:jc w:val="both"/>
        <w:rPr>
          <w:sz w:val="22"/>
          <w:szCs w:val="22"/>
        </w:rPr>
      </w:pPr>
      <w:r w:rsidRPr="00162270">
        <w:rPr>
          <w:bCs/>
          <w:sz w:val="22"/>
          <w:szCs w:val="22"/>
        </w:rPr>
        <w:t>Krajnji</w:t>
      </w:r>
      <w:r w:rsidR="00B8511D" w:rsidRPr="00162270">
        <w:rPr>
          <w:bCs/>
          <w:sz w:val="22"/>
          <w:szCs w:val="22"/>
        </w:rPr>
        <w:t xml:space="preserve"> rok završetka izvođenja radova </w:t>
      </w:r>
      <w:r w:rsidR="00DB4DD1" w:rsidRPr="00162270">
        <w:rPr>
          <w:bCs/>
          <w:sz w:val="22"/>
          <w:szCs w:val="22"/>
        </w:rPr>
        <w:t xml:space="preserve">je </w:t>
      </w:r>
      <w:r w:rsidR="0042668E" w:rsidRPr="0042668E">
        <w:rPr>
          <w:b/>
          <w:bCs/>
          <w:sz w:val="22"/>
          <w:szCs w:val="22"/>
        </w:rPr>
        <w:t>prosinac</w:t>
      </w:r>
      <w:r w:rsidR="00D7455F" w:rsidRPr="00162270">
        <w:rPr>
          <w:b/>
          <w:bCs/>
          <w:sz w:val="22"/>
          <w:szCs w:val="22"/>
        </w:rPr>
        <w:t xml:space="preserve"> </w:t>
      </w:r>
      <w:r w:rsidR="00F820D6" w:rsidRPr="00162270">
        <w:rPr>
          <w:b/>
          <w:bCs/>
          <w:sz w:val="22"/>
          <w:szCs w:val="22"/>
        </w:rPr>
        <w:t>20</w:t>
      </w:r>
      <w:r w:rsidR="00DD1723">
        <w:rPr>
          <w:b/>
          <w:bCs/>
          <w:sz w:val="22"/>
          <w:szCs w:val="22"/>
        </w:rPr>
        <w:t>20</w:t>
      </w:r>
      <w:r w:rsidR="00B8511D" w:rsidRPr="00162270">
        <w:rPr>
          <w:b/>
          <w:bCs/>
          <w:sz w:val="22"/>
          <w:szCs w:val="22"/>
        </w:rPr>
        <w:t>.</w:t>
      </w:r>
      <w:r w:rsidR="00DB4DD1" w:rsidRPr="00162270">
        <w:rPr>
          <w:b/>
          <w:bCs/>
          <w:sz w:val="22"/>
          <w:szCs w:val="22"/>
        </w:rPr>
        <w:t xml:space="preserve"> godine. </w:t>
      </w:r>
    </w:p>
    <w:p w14:paraId="2591A3DC" w14:textId="0CE97596" w:rsidR="000F39B8" w:rsidRPr="00162270" w:rsidRDefault="000F39B8" w:rsidP="00FF375F">
      <w:pPr>
        <w:spacing w:before="120" w:after="0" w:line="240" w:lineRule="auto"/>
        <w:rPr>
          <w:sz w:val="22"/>
          <w:szCs w:val="22"/>
        </w:rPr>
      </w:pPr>
      <w:r w:rsidRPr="00162270">
        <w:rPr>
          <w:sz w:val="22"/>
          <w:szCs w:val="22"/>
        </w:rPr>
        <w:t>Ugovor stupa na snagu danom potpisa obiju ugovornih strana.</w:t>
      </w:r>
      <w:r w:rsidR="009B3DD5" w:rsidRPr="00162270">
        <w:rPr>
          <w:sz w:val="22"/>
          <w:szCs w:val="22"/>
        </w:rPr>
        <w:t xml:space="preserve"> </w:t>
      </w:r>
    </w:p>
    <w:p w14:paraId="5F47F5F4" w14:textId="0A1D38D1" w:rsidR="000F39B8" w:rsidRPr="00162270" w:rsidRDefault="000F39B8" w:rsidP="00FF375F">
      <w:pPr>
        <w:spacing w:before="120" w:after="0" w:line="240" w:lineRule="auto"/>
        <w:jc w:val="both"/>
        <w:rPr>
          <w:sz w:val="22"/>
          <w:szCs w:val="22"/>
        </w:rPr>
      </w:pPr>
      <w:r w:rsidRPr="00162270">
        <w:rPr>
          <w:sz w:val="22"/>
          <w:szCs w:val="22"/>
        </w:rPr>
        <w:t xml:space="preserve">Ukoliko prilikom izvršenja ugovora nastanu okolnosti zbog kojih će biti potrebno produžiti rok izvršenja radova, svaka izmjena ugovora provesti će se sukladno točki </w:t>
      </w:r>
      <w:r w:rsidR="00CE141B" w:rsidRPr="00162270">
        <w:rPr>
          <w:sz w:val="22"/>
          <w:szCs w:val="22"/>
        </w:rPr>
        <w:t>7.</w:t>
      </w:r>
      <w:r w:rsidRPr="00162270">
        <w:rPr>
          <w:sz w:val="22"/>
          <w:szCs w:val="22"/>
        </w:rPr>
        <w:t>15. ove Dokume</w:t>
      </w:r>
      <w:r w:rsidR="00936F55" w:rsidRPr="00162270">
        <w:rPr>
          <w:sz w:val="22"/>
          <w:szCs w:val="22"/>
        </w:rPr>
        <w:t>ntacije, odnosno sukladno ZJN 2016</w:t>
      </w:r>
      <w:r w:rsidRPr="00162270">
        <w:rPr>
          <w:sz w:val="22"/>
          <w:szCs w:val="22"/>
        </w:rPr>
        <w:t>.</w:t>
      </w:r>
      <w:r w:rsidR="00E20066" w:rsidRPr="00162270">
        <w:rPr>
          <w:sz w:val="22"/>
          <w:szCs w:val="22"/>
        </w:rPr>
        <w:tab/>
      </w:r>
    </w:p>
    <w:p w14:paraId="0D4E926D" w14:textId="575A696C" w:rsidR="00045502" w:rsidRPr="00162270" w:rsidRDefault="000663E9" w:rsidP="00FB25D2">
      <w:pPr>
        <w:pStyle w:val="Naslov2"/>
        <w:spacing w:before="120"/>
        <w:rPr>
          <w:sz w:val="22"/>
          <w:szCs w:val="22"/>
        </w:rPr>
      </w:pPr>
      <w:bookmarkStart w:id="116" w:name="_Toc19173031"/>
      <w:bookmarkStart w:id="117" w:name="_Toc19871855"/>
      <w:r w:rsidRPr="00162270">
        <w:rPr>
          <w:sz w:val="22"/>
          <w:szCs w:val="22"/>
        </w:rPr>
        <w:t>2.</w:t>
      </w:r>
      <w:r w:rsidR="00B90B64" w:rsidRPr="00162270">
        <w:rPr>
          <w:sz w:val="22"/>
          <w:szCs w:val="22"/>
        </w:rPr>
        <w:t>9</w:t>
      </w:r>
      <w:r w:rsidR="007300D6" w:rsidRPr="00162270">
        <w:rPr>
          <w:sz w:val="22"/>
          <w:szCs w:val="22"/>
        </w:rPr>
        <w:t xml:space="preserve">. </w:t>
      </w:r>
      <w:bookmarkEnd w:id="108"/>
      <w:bookmarkEnd w:id="109"/>
      <w:bookmarkEnd w:id="110"/>
      <w:bookmarkEnd w:id="111"/>
      <w:bookmarkEnd w:id="112"/>
      <w:r w:rsidRPr="00162270">
        <w:rPr>
          <w:sz w:val="22"/>
          <w:szCs w:val="22"/>
        </w:rPr>
        <w:t>Opcije i moguća obnavljanja ugovora</w:t>
      </w:r>
      <w:bookmarkEnd w:id="116"/>
      <w:bookmarkEnd w:id="117"/>
    </w:p>
    <w:p w14:paraId="1A541C84" w14:textId="77777777" w:rsidR="00754A61" w:rsidRPr="00162270" w:rsidRDefault="00512C6D" w:rsidP="00FF375F">
      <w:pPr>
        <w:spacing w:before="120" w:after="0" w:line="240" w:lineRule="auto"/>
        <w:rPr>
          <w:sz w:val="22"/>
          <w:szCs w:val="22"/>
        </w:rPr>
      </w:pPr>
      <w:bookmarkStart w:id="118" w:name="_Toc324147786"/>
      <w:bookmarkStart w:id="119" w:name="_Toc324148069"/>
      <w:bookmarkStart w:id="120" w:name="_Toc324150008"/>
      <w:bookmarkEnd w:id="113"/>
      <w:r w:rsidRPr="00162270">
        <w:rPr>
          <w:sz w:val="22"/>
          <w:szCs w:val="22"/>
        </w:rPr>
        <w:t>Naručitelj ne predviđa opcije i moguća obnavljanja ugovora.</w:t>
      </w:r>
    </w:p>
    <w:p w14:paraId="27D6C148" w14:textId="77777777" w:rsidR="00791C81" w:rsidRPr="00162270" w:rsidRDefault="00791C81" w:rsidP="00A124FE">
      <w:pPr>
        <w:spacing w:after="0" w:line="240" w:lineRule="auto"/>
        <w:rPr>
          <w:sz w:val="22"/>
          <w:szCs w:val="22"/>
        </w:rPr>
      </w:pPr>
    </w:p>
    <w:p w14:paraId="74C1AC03" w14:textId="77777777" w:rsidR="000A1FC5" w:rsidRPr="00162270" w:rsidRDefault="000F39B8" w:rsidP="00DF2CD3">
      <w:pPr>
        <w:pStyle w:val="Naslov1"/>
        <w:spacing w:before="120"/>
        <w:rPr>
          <w:sz w:val="22"/>
          <w:szCs w:val="22"/>
        </w:rPr>
      </w:pPr>
      <w:bookmarkStart w:id="121" w:name="_Toc19173032"/>
      <w:bookmarkStart w:id="122" w:name="_Toc19871856"/>
      <w:r w:rsidRPr="00162270">
        <w:rPr>
          <w:sz w:val="22"/>
          <w:szCs w:val="22"/>
        </w:rPr>
        <w:t xml:space="preserve">3. </w:t>
      </w:r>
      <w:r w:rsidR="00754A61" w:rsidRPr="00162270">
        <w:rPr>
          <w:sz w:val="22"/>
          <w:szCs w:val="22"/>
        </w:rPr>
        <w:t>O</w:t>
      </w:r>
      <w:r w:rsidR="000A1FC5" w:rsidRPr="00162270">
        <w:rPr>
          <w:sz w:val="22"/>
          <w:szCs w:val="22"/>
        </w:rPr>
        <w:t>SNOVE ZA ISKLJUČENJE</w:t>
      </w:r>
      <w:r w:rsidR="00FF375F" w:rsidRPr="00162270">
        <w:rPr>
          <w:sz w:val="22"/>
          <w:szCs w:val="22"/>
        </w:rPr>
        <w:t xml:space="preserve"> </w:t>
      </w:r>
      <w:r w:rsidR="000A1FC5" w:rsidRPr="00162270">
        <w:rPr>
          <w:sz w:val="22"/>
          <w:szCs w:val="22"/>
        </w:rPr>
        <w:t>GOSPODARSKOG SUBJEKTA</w:t>
      </w:r>
      <w:bookmarkEnd w:id="121"/>
      <w:bookmarkEnd w:id="122"/>
    </w:p>
    <w:p w14:paraId="69AE86DA" w14:textId="77777777" w:rsidR="00754A61" w:rsidRPr="00162270" w:rsidRDefault="000F39B8" w:rsidP="00FB25D2">
      <w:pPr>
        <w:spacing w:before="120" w:after="0" w:line="240" w:lineRule="auto"/>
        <w:jc w:val="both"/>
        <w:rPr>
          <w:sz w:val="22"/>
          <w:szCs w:val="22"/>
        </w:rPr>
      </w:pPr>
      <w:r w:rsidRPr="00162270">
        <w:rPr>
          <w:b/>
          <w:sz w:val="22"/>
          <w:szCs w:val="22"/>
        </w:rPr>
        <w:t>3.1.</w:t>
      </w:r>
      <w:r w:rsidR="005D0635" w:rsidRPr="00162270">
        <w:rPr>
          <w:b/>
          <w:sz w:val="22"/>
          <w:szCs w:val="22"/>
        </w:rPr>
        <w:t xml:space="preserve"> </w:t>
      </w:r>
      <w:r w:rsidR="00913F99" w:rsidRPr="00162270">
        <w:rPr>
          <w:sz w:val="22"/>
          <w:szCs w:val="22"/>
        </w:rPr>
        <w:t xml:space="preserve">Temeljem članka 251. </w:t>
      </w:r>
      <w:r w:rsidR="00936F55" w:rsidRPr="00162270">
        <w:rPr>
          <w:sz w:val="22"/>
          <w:szCs w:val="22"/>
        </w:rPr>
        <w:t>ZJN 2016</w:t>
      </w:r>
      <w:r w:rsidR="00754A61" w:rsidRPr="00162270">
        <w:rPr>
          <w:sz w:val="22"/>
          <w:szCs w:val="22"/>
        </w:rPr>
        <w:t xml:space="preserve">  javni naručitelj obvezan je isključiti gospodarskog subjekta iz postupka javne nabave ako utvrdi da</w:t>
      </w:r>
      <w:r w:rsidR="000A1FC5" w:rsidRPr="00162270">
        <w:rPr>
          <w:sz w:val="22"/>
          <w:szCs w:val="22"/>
        </w:rPr>
        <w:t xml:space="preserve"> je</w:t>
      </w:r>
      <w:r w:rsidR="00754A61" w:rsidRPr="00162270">
        <w:rPr>
          <w:sz w:val="22"/>
          <w:szCs w:val="22"/>
        </w:rPr>
        <w:t>:</w:t>
      </w:r>
    </w:p>
    <w:p w14:paraId="67783F8C" w14:textId="77777777" w:rsidR="001A5558" w:rsidRPr="00162270" w:rsidRDefault="001A5558" w:rsidP="001A5558">
      <w:pPr>
        <w:spacing w:after="0" w:line="240" w:lineRule="auto"/>
        <w:jc w:val="both"/>
        <w:rPr>
          <w:b/>
          <w:bCs/>
          <w:sz w:val="22"/>
          <w:szCs w:val="22"/>
        </w:rPr>
      </w:pPr>
    </w:p>
    <w:p w14:paraId="0B2ABC59" w14:textId="77777777" w:rsidR="00754A61" w:rsidRPr="00162270" w:rsidRDefault="000F39B8" w:rsidP="001A5558">
      <w:pPr>
        <w:spacing w:after="0" w:line="240" w:lineRule="auto"/>
        <w:jc w:val="both"/>
        <w:rPr>
          <w:sz w:val="22"/>
          <w:szCs w:val="22"/>
        </w:rPr>
      </w:pPr>
      <w:r w:rsidRPr="00162270">
        <w:rPr>
          <w:b/>
          <w:sz w:val="22"/>
          <w:szCs w:val="22"/>
        </w:rPr>
        <w:t>3.1.1.</w:t>
      </w:r>
      <w:r w:rsidR="005D0635" w:rsidRPr="00162270">
        <w:rPr>
          <w:b/>
          <w:sz w:val="22"/>
          <w:szCs w:val="22"/>
        </w:rPr>
        <w:t xml:space="preserve"> </w:t>
      </w:r>
      <w:r w:rsidR="00754A61" w:rsidRPr="00162270">
        <w:rPr>
          <w:sz w:val="22"/>
          <w:szCs w:val="22"/>
        </w:rPr>
        <w:t xml:space="preserve">gospodarski subjekt koji ima poslovni </w:t>
      </w:r>
      <w:proofErr w:type="spellStart"/>
      <w:r w:rsidR="00754A61" w:rsidRPr="00162270">
        <w:rPr>
          <w:sz w:val="22"/>
          <w:szCs w:val="22"/>
        </w:rPr>
        <w:t>nastan</w:t>
      </w:r>
      <w:proofErr w:type="spellEnd"/>
      <w:r w:rsidR="00754A61" w:rsidRPr="00162270">
        <w:rPr>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18857AF" w14:textId="77777777" w:rsidR="00754A61" w:rsidRPr="00162270" w:rsidRDefault="00754A61" w:rsidP="00A426B4">
      <w:pPr>
        <w:spacing w:before="120" w:after="120"/>
        <w:rPr>
          <w:b/>
          <w:bCs/>
          <w:sz w:val="22"/>
          <w:szCs w:val="22"/>
        </w:rPr>
      </w:pPr>
      <w:r w:rsidRPr="00162270">
        <w:rPr>
          <w:b/>
          <w:sz w:val="22"/>
          <w:szCs w:val="22"/>
        </w:rPr>
        <w:t>a) sudjelovanje u zločinačkoj organizaciji, na temelju</w:t>
      </w:r>
    </w:p>
    <w:p w14:paraId="669894A3" w14:textId="77777777" w:rsidR="00754A61" w:rsidRPr="00162270" w:rsidRDefault="00754A61" w:rsidP="001A5558">
      <w:pPr>
        <w:spacing w:after="0" w:line="240" w:lineRule="auto"/>
        <w:jc w:val="both"/>
        <w:rPr>
          <w:b/>
          <w:bCs/>
          <w:sz w:val="22"/>
          <w:szCs w:val="22"/>
        </w:rPr>
      </w:pPr>
      <w:r w:rsidRPr="00162270">
        <w:rPr>
          <w:sz w:val="22"/>
          <w:szCs w:val="22"/>
        </w:rPr>
        <w:t>– članka 328. (zločinačko udruženje) i članka 329. (počinjenje kaznenog djela u sastavu     zločinačkog udruženja) Kaznenog zakona</w:t>
      </w:r>
    </w:p>
    <w:p w14:paraId="068B16AC" w14:textId="77777777" w:rsidR="00754A61" w:rsidRPr="00162270" w:rsidRDefault="00754A61" w:rsidP="0099287E">
      <w:pPr>
        <w:spacing w:before="120" w:after="0" w:line="240" w:lineRule="auto"/>
        <w:jc w:val="both"/>
        <w:rPr>
          <w:b/>
          <w:bCs/>
          <w:sz w:val="22"/>
          <w:szCs w:val="22"/>
        </w:rPr>
      </w:pPr>
      <w:r w:rsidRPr="00162270">
        <w:rPr>
          <w:sz w:val="22"/>
          <w:szCs w:val="22"/>
        </w:rPr>
        <w:t>– članka 333. (udruživanje za počinjenje kaznenih djela), iz Kaznenog zakona (</w:t>
      </w:r>
      <w:r w:rsidR="0099287E" w:rsidRPr="00162270">
        <w:rPr>
          <w:sz w:val="22"/>
          <w:szCs w:val="22"/>
        </w:rPr>
        <w:t>„</w:t>
      </w:r>
      <w:r w:rsidRPr="00162270">
        <w:rPr>
          <w:sz w:val="22"/>
          <w:szCs w:val="22"/>
        </w:rPr>
        <w:t>Narodne novine</w:t>
      </w:r>
      <w:r w:rsidR="0099287E" w:rsidRPr="00162270">
        <w:rPr>
          <w:sz w:val="22"/>
          <w:szCs w:val="22"/>
        </w:rPr>
        <w:t>“</w:t>
      </w:r>
      <w:r w:rsidRPr="00162270">
        <w:rPr>
          <w:sz w:val="22"/>
          <w:szCs w:val="22"/>
        </w:rPr>
        <w:t>, br. 110/97., 27/98., 50/00., 129/00., 51/01., 111/03., 190/03., 105/04., 84/05., 71/06., 110/07., 152/08., 57/11., 77/11. i 143/12.)</w:t>
      </w:r>
    </w:p>
    <w:p w14:paraId="20F1812E" w14:textId="77777777" w:rsidR="00754A61" w:rsidRPr="00162270" w:rsidRDefault="00754A61" w:rsidP="00A426B4">
      <w:pPr>
        <w:spacing w:before="120" w:after="120"/>
        <w:rPr>
          <w:b/>
          <w:bCs/>
          <w:sz w:val="22"/>
          <w:szCs w:val="22"/>
        </w:rPr>
      </w:pPr>
      <w:r w:rsidRPr="00162270">
        <w:rPr>
          <w:b/>
          <w:sz w:val="22"/>
          <w:szCs w:val="22"/>
        </w:rPr>
        <w:t>b) korupciju, na temelju</w:t>
      </w:r>
    </w:p>
    <w:p w14:paraId="6BF57A21" w14:textId="77777777" w:rsidR="00754A61" w:rsidRPr="00162270" w:rsidRDefault="00754A61" w:rsidP="001A5558">
      <w:pPr>
        <w:spacing w:after="0" w:line="240" w:lineRule="auto"/>
        <w:jc w:val="both"/>
        <w:rPr>
          <w:sz w:val="22"/>
          <w:szCs w:val="22"/>
        </w:rPr>
      </w:pPr>
      <w:r w:rsidRPr="00162270">
        <w:rPr>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35B3B93" w14:textId="77777777" w:rsidR="00754A61" w:rsidRPr="00162270" w:rsidRDefault="00754A61" w:rsidP="0099287E">
      <w:pPr>
        <w:spacing w:before="120" w:after="0" w:line="240" w:lineRule="auto"/>
        <w:jc w:val="both"/>
        <w:rPr>
          <w:b/>
          <w:bCs/>
          <w:sz w:val="22"/>
          <w:szCs w:val="22"/>
        </w:rPr>
      </w:pPr>
      <w:r w:rsidRPr="00162270">
        <w:rPr>
          <w:sz w:val="22"/>
          <w:szCs w:val="22"/>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w:t>
      </w:r>
      <w:r w:rsidRPr="00162270">
        <w:rPr>
          <w:sz w:val="22"/>
          <w:szCs w:val="22"/>
        </w:rPr>
        <w:lastRenderedPageBreak/>
        <w:t>mita) i članka 348. (davanje mita) iz Kaznenog zakona (</w:t>
      </w:r>
      <w:r w:rsidR="0099287E" w:rsidRPr="00162270">
        <w:rPr>
          <w:sz w:val="22"/>
          <w:szCs w:val="22"/>
        </w:rPr>
        <w:t>„</w:t>
      </w:r>
      <w:r w:rsidRPr="00162270">
        <w:rPr>
          <w:sz w:val="22"/>
          <w:szCs w:val="22"/>
        </w:rPr>
        <w:t>Narodne novine</w:t>
      </w:r>
      <w:r w:rsidR="0099287E" w:rsidRPr="00162270">
        <w:rPr>
          <w:sz w:val="22"/>
          <w:szCs w:val="22"/>
        </w:rPr>
        <w:t>“</w:t>
      </w:r>
      <w:r w:rsidRPr="00162270">
        <w:rPr>
          <w:sz w:val="22"/>
          <w:szCs w:val="22"/>
        </w:rPr>
        <w:t>, br. 110/97., 27/98., 50/00., 129/00., 51/01., 111/03., 190/03., 105/04., 84/05., 71/06., 110/07., 152/08., 57/11., 77/11. i 143/12.)</w:t>
      </w:r>
    </w:p>
    <w:p w14:paraId="1E094C59" w14:textId="77777777" w:rsidR="00754A61" w:rsidRPr="00162270" w:rsidRDefault="00754A61" w:rsidP="00A426B4">
      <w:pPr>
        <w:spacing w:before="120" w:after="120"/>
        <w:rPr>
          <w:b/>
          <w:bCs/>
          <w:sz w:val="22"/>
          <w:szCs w:val="22"/>
        </w:rPr>
      </w:pPr>
      <w:r w:rsidRPr="00162270">
        <w:rPr>
          <w:b/>
          <w:sz w:val="22"/>
          <w:szCs w:val="22"/>
        </w:rPr>
        <w:t>c) prijevaru, na temelju</w:t>
      </w:r>
    </w:p>
    <w:p w14:paraId="65C2B2EB" w14:textId="77777777" w:rsidR="00754A61" w:rsidRPr="00162270" w:rsidRDefault="00754A61" w:rsidP="001A5558">
      <w:pPr>
        <w:spacing w:after="0" w:line="240" w:lineRule="auto"/>
        <w:jc w:val="both"/>
        <w:rPr>
          <w:sz w:val="22"/>
          <w:szCs w:val="22"/>
        </w:rPr>
      </w:pPr>
      <w:r w:rsidRPr="00162270">
        <w:rPr>
          <w:sz w:val="22"/>
          <w:szCs w:val="22"/>
        </w:rPr>
        <w:t>– članka 236. (prijevara), članka 247. (prijevara u gospodarskom poslovanju), članka 256. (utaja poreza ili carine) i članka 258. (subvencijska prijevara) Kaznenog zakona</w:t>
      </w:r>
    </w:p>
    <w:p w14:paraId="7956D13C" w14:textId="77777777" w:rsidR="001A5558" w:rsidRPr="00162270" w:rsidRDefault="001A5558" w:rsidP="001A5558">
      <w:pPr>
        <w:spacing w:after="0" w:line="240" w:lineRule="auto"/>
        <w:jc w:val="both"/>
        <w:rPr>
          <w:b/>
          <w:bCs/>
          <w:sz w:val="22"/>
          <w:szCs w:val="22"/>
        </w:rPr>
      </w:pPr>
    </w:p>
    <w:p w14:paraId="12A5F245" w14:textId="77777777" w:rsidR="00754A61" w:rsidRPr="00162270" w:rsidRDefault="00754A61" w:rsidP="0099287E">
      <w:pPr>
        <w:spacing w:before="120" w:after="0" w:line="240" w:lineRule="auto"/>
        <w:jc w:val="both"/>
        <w:rPr>
          <w:b/>
          <w:bCs/>
          <w:sz w:val="22"/>
          <w:szCs w:val="22"/>
        </w:rPr>
      </w:pPr>
      <w:r w:rsidRPr="00162270">
        <w:rPr>
          <w:sz w:val="22"/>
          <w:szCs w:val="22"/>
        </w:rPr>
        <w:t>– članka 224. (prijevara), članka 293. (prijevara u gospodarskom poslovanju) i članka 286. (utaja poreza i drugih davanja) iz Kaznenog zakona (</w:t>
      </w:r>
      <w:r w:rsidR="0099287E" w:rsidRPr="00162270">
        <w:rPr>
          <w:sz w:val="22"/>
          <w:szCs w:val="22"/>
        </w:rPr>
        <w:t>„</w:t>
      </w:r>
      <w:r w:rsidRPr="00162270">
        <w:rPr>
          <w:sz w:val="22"/>
          <w:szCs w:val="22"/>
        </w:rPr>
        <w:t>Narodne novine</w:t>
      </w:r>
      <w:r w:rsidR="0099287E" w:rsidRPr="00162270">
        <w:rPr>
          <w:sz w:val="22"/>
          <w:szCs w:val="22"/>
        </w:rPr>
        <w:t>“</w:t>
      </w:r>
      <w:r w:rsidRPr="00162270">
        <w:rPr>
          <w:sz w:val="22"/>
          <w:szCs w:val="22"/>
        </w:rPr>
        <w:t>, br. 110/97., 27/98., 50/00., 129/00., 51/01., 111/03., 190/03., 105/04., 84/05., 71/06., 110/07., 152/08., 57/11., 77/11. i 143/12.)</w:t>
      </w:r>
    </w:p>
    <w:p w14:paraId="034C0422" w14:textId="77777777" w:rsidR="00754A61" w:rsidRPr="00162270" w:rsidRDefault="00754A61" w:rsidP="00A426B4">
      <w:pPr>
        <w:spacing w:before="120" w:after="120"/>
        <w:rPr>
          <w:b/>
          <w:bCs/>
          <w:sz w:val="22"/>
          <w:szCs w:val="22"/>
        </w:rPr>
      </w:pPr>
      <w:r w:rsidRPr="00162270">
        <w:rPr>
          <w:b/>
          <w:sz w:val="22"/>
          <w:szCs w:val="22"/>
        </w:rPr>
        <w:t>d) terorizam ili kaznena djela povezana s terorističkim aktivnostima, na temelju</w:t>
      </w:r>
    </w:p>
    <w:p w14:paraId="16472F45" w14:textId="77777777" w:rsidR="00754A61" w:rsidRPr="00162270" w:rsidRDefault="00754A61" w:rsidP="001A5558">
      <w:pPr>
        <w:spacing w:after="0" w:line="240" w:lineRule="auto"/>
        <w:jc w:val="both"/>
        <w:rPr>
          <w:sz w:val="22"/>
          <w:szCs w:val="22"/>
        </w:rPr>
      </w:pPr>
      <w:r w:rsidRPr="00162270">
        <w:rPr>
          <w:sz w:val="22"/>
          <w:szCs w:val="22"/>
        </w:rPr>
        <w:t>– članka 97. (terorizam), članka 99. (javno poticanje na terorizam), članka 100. (novačenje za terorizam), članka 101. (obuka za terorizam) i članka 102. (terorističko udruženje) Kaznenog zakona</w:t>
      </w:r>
    </w:p>
    <w:p w14:paraId="43ED3645" w14:textId="77777777" w:rsidR="00754A61" w:rsidRPr="00162270" w:rsidRDefault="00754A61" w:rsidP="0099287E">
      <w:pPr>
        <w:spacing w:before="120" w:after="0" w:line="240" w:lineRule="auto"/>
        <w:jc w:val="both"/>
        <w:rPr>
          <w:b/>
          <w:bCs/>
          <w:sz w:val="22"/>
          <w:szCs w:val="22"/>
        </w:rPr>
      </w:pPr>
      <w:r w:rsidRPr="00162270">
        <w:rPr>
          <w:sz w:val="22"/>
          <w:szCs w:val="22"/>
        </w:rPr>
        <w:t>– članka 169. (terorizam), članka 169.a (javno poticanje na terorizam) i članka 169.b (novačenje i obuka za terorizam) iz Kaznenog zakona (</w:t>
      </w:r>
      <w:r w:rsidR="0099287E" w:rsidRPr="00162270">
        <w:rPr>
          <w:sz w:val="22"/>
          <w:szCs w:val="22"/>
        </w:rPr>
        <w:t>„</w:t>
      </w:r>
      <w:r w:rsidRPr="00162270">
        <w:rPr>
          <w:sz w:val="22"/>
          <w:szCs w:val="22"/>
        </w:rPr>
        <w:t>Narodne novine</w:t>
      </w:r>
      <w:r w:rsidR="0099287E" w:rsidRPr="00162270">
        <w:rPr>
          <w:sz w:val="22"/>
          <w:szCs w:val="22"/>
        </w:rPr>
        <w:t>“</w:t>
      </w:r>
      <w:r w:rsidRPr="00162270">
        <w:rPr>
          <w:sz w:val="22"/>
          <w:szCs w:val="22"/>
        </w:rPr>
        <w:t>, br. 110/97., 27/98., 50/00., 129/00., 51/01., 111/03., 190/03., 105/04., 84/05., 71/06., 110/07., 152/08., 57/11., 77/11. i 143/12.)</w:t>
      </w:r>
    </w:p>
    <w:p w14:paraId="7E47DB7D" w14:textId="77777777" w:rsidR="00754A61" w:rsidRPr="00162270" w:rsidRDefault="00754A61" w:rsidP="00A426B4">
      <w:pPr>
        <w:spacing w:before="120" w:after="120"/>
        <w:rPr>
          <w:b/>
          <w:bCs/>
          <w:sz w:val="22"/>
          <w:szCs w:val="22"/>
        </w:rPr>
      </w:pPr>
      <w:r w:rsidRPr="00162270">
        <w:rPr>
          <w:b/>
          <w:sz w:val="22"/>
          <w:szCs w:val="22"/>
        </w:rPr>
        <w:t>e) pranje novca ili financiranje terorizma, na temelju</w:t>
      </w:r>
    </w:p>
    <w:p w14:paraId="25BC563A" w14:textId="77777777" w:rsidR="000A1FC5" w:rsidRPr="00162270" w:rsidRDefault="00754A61" w:rsidP="001A5558">
      <w:pPr>
        <w:spacing w:after="0" w:line="240" w:lineRule="auto"/>
        <w:jc w:val="both"/>
        <w:rPr>
          <w:sz w:val="22"/>
          <w:szCs w:val="22"/>
        </w:rPr>
      </w:pPr>
      <w:r w:rsidRPr="00162270">
        <w:rPr>
          <w:sz w:val="22"/>
          <w:szCs w:val="22"/>
        </w:rPr>
        <w:t>– članka 98. (financiranje terorizma) i članka 265. (pranje novca) Kaznenog zakona</w:t>
      </w:r>
    </w:p>
    <w:p w14:paraId="4544C6D0" w14:textId="77777777" w:rsidR="004F69A5" w:rsidRPr="00162270" w:rsidRDefault="00754A61" w:rsidP="0099287E">
      <w:pPr>
        <w:spacing w:before="120" w:after="0" w:line="240" w:lineRule="auto"/>
        <w:jc w:val="both"/>
        <w:rPr>
          <w:sz w:val="22"/>
          <w:szCs w:val="22"/>
        </w:rPr>
      </w:pPr>
      <w:r w:rsidRPr="00162270">
        <w:rPr>
          <w:sz w:val="22"/>
          <w:szCs w:val="22"/>
        </w:rPr>
        <w:t>– članka 279. (pranje novca) iz Kaznenog zakona (</w:t>
      </w:r>
      <w:r w:rsidR="0099287E" w:rsidRPr="00162270">
        <w:rPr>
          <w:sz w:val="22"/>
          <w:szCs w:val="22"/>
        </w:rPr>
        <w:t>„</w:t>
      </w:r>
      <w:r w:rsidRPr="00162270">
        <w:rPr>
          <w:sz w:val="22"/>
          <w:szCs w:val="22"/>
        </w:rPr>
        <w:t>Narodne novine</w:t>
      </w:r>
      <w:r w:rsidR="0099287E" w:rsidRPr="00162270">
        <w:rPr>
          <w:sz w:val="22"/>
          <w:szCs w:val="22"/>
        </w:rPr>
        <w:t>“</w:t>
      </w:r>
      <w:r w:rsidRPr="00162270">
        <w:rPr>
          <w:sz w:val="22"/>
          <w:szCs w:val="22"/>
        </w:rPr>
        <w:t>, br. 110/97., 27/98., 50/00., 129/00., 51/01., 111/03., 190/03., 105/04., 84/05., 71/06., 110/07., 152/08., 57/11., 77/11. i 143/12.)</w:t>
      </w:r>
    </w:p>
    <w:p w14:paraId="7A8BE7EF" w14:textId="77777777" w:rsidR="00754A61" w:rsidRPr="00162270" w:rsidRDefault="00754A61" w:rsidP="00A426B4">
      <w:pPr>
        <w:spacing w:before="120" w:after="120"/>
        <w:jc w:val="both"/>
        <w:rPr>
          <w:b/>
          <w:bCs/>
          <w:sz w:val="22"/>
          <w:szCs w:val="22"/>
        </w:rPr>
      </w:pPr>
      <w:r w:rsidRPr="00162270">
        <w:rPr>
          <w:b/>
          <w:sz w:val="22"/>
          <w:szCs w:val="22"/>
        </w:rPr>
        <w:t>f) dječji rad ili druge oblike trgovanja ljudima, na temelju</w:t>
      </w:r>
    </w:p>
    <w:p w14:paraId="644DBBE0" w14:textId="77777777" w:rsidR="000A1FC5" w:rsidRPr="00162270" w:rsidRDefault="00754A61" w:rsidP="0099287E">
      <w:pPr>
        <w:spacing w:after="0"/>
        <w:jc w:val="both"/>
        <w:rPr>
          <w:b/>
          <w:bCs/>
          <w:sz w:val="22"/>
          <w:szCs w:val="22"/>
        </w:rPr>
      </w:pPr>
      <w:r w:rsidRPr="00162270">
        <w:rPr>
          <w:sz w:val="22"/>
          <w:szCs w:val="22"/>
        </w:rPr>
        <w:t>– članka 106. (trgovanje ljudima) Kaznenog zakona</w:t>
      </w:r>
    </w:p>
    <w:p w14:paraId="152D6A8D" w14:textId="77777777" w:rsidR="0099287E" w:rsidRPr="00162270" w:rsidRDefault="00754A61" w:rsidP="0099287E">
      <w:pPr>
        <w:spacing w:before="120" w:after="0" w:line="240" w:lineRule="auto"/>
        <w:rPr>
          <w:sz w:val="22"/>
          <w:szCs w:val="22"/>
        </w:rPr>
      </w:pPr>
      <w:r w:rsidRPr="00162270">
        <w:rPr>
          <w:b/>
          <w:bCs/>
          <w:sz w:val="22"/>
          <w:szCs w:val="22"/>
        </w:rPr>
        <w:t xml:space="preserve">– </w:t>
      </w:r>
      <w:r w:rsidRPr="00162270">
        <w:rPr>
          <w:sz w:val="22"/>
          <w:szCs w:val="22"/>
        </w:rPr>
        <w:t>članka 175. (trgovanje ljudima i ropstvo) iz Kaznenog zakona (</w:t>
      </w:r>
      <w:r w:rsidR="0099287E" w:rsidRPr="00162270">
        <w:rPr>
          <w:sz w:val="22"/>
          <w:szCs w:val="22"/>
        </w:rPr>
        <w:t>„</w:t>
      </w:r>
      <w:r w:rsidRPr="00162270">
        <w:rPr>
          <w:sz w:val="22"/>
          <w:szCs w:val="22"/>
        </w:rPr>
        <w:t>Narodne novine</w:t>
      </w:r>
      <w:r w:rsidR="0099287E" w:rsidRPr="00162270">
        <w:rPr>
          <w:sz w:val="22"/>
          <w:szCs w:val="22"/>
        </w:rPr>
        <w:t>“</w:t>
      </w:r>
      <w:r w:rsidRPr="00162270">
        <w:rPr>
          <w:sz w:val="22"/>
          <w:szCs w:val="22"/>
        </w:rPr>
        <w:t xml:space="preserve">, br. 110/97., 27/98., 50/00., 129/00., 51/01., 111/03., 190/03., 105/04., 84/05., 71/06., 110/07., 152/08., 57/11., 77/11. i 143/12.), </w:t>
      </w:r>
    </w:p>
    <w:p w14:paraId="0A5D6576" w14:textId="77777777" w:rsidR="00754A61" w:rsidRPr="00162270" w:rsidRDefault="00754A61" w:rsidP="0099287E">
      <w:pPr>
        <w:spacing w:before="120" w:after="0" w:line="240" w:lineRule="auto"/>
        <w:rPr>
          <w:sz w:val="22"/>
          <w:szCs w:val="22"/>
        </w:rPr>
      </w:pPr>
      <w:r w:rsidRPr="00162270">
        <w:rPr>
          <w:sz w:val="22"/>
          <w:szCs w:val="22"/>
        </w:rPr>
        <w:t>ili</w:t>
      </w:r>
    </w:p>
    <w:p w14:paraId="3C0A2939" w14:textId="77777777" w:rsidR="00913F99" w:rsidRPr="00162270" w:rsidRDefault="000F39B8" w:rsidP="00377015">
      <w:pPr>
        <w:spacing w:before="120" w:after="0" w:line="240" w:lineRule="auto"/>
        <w:jc w:val="both"/>
        <w:rPr>
          <w:sz w:val="22"/>
          <w:szCs w:val="22"/>
        </w:rPr>
      </w:pPr>
      <w:r w:rsidRPr="00162270">
        <w:rPr>
          <w:b/>
          <w:sz w:val="22"/>
          <w:szCs w:val="22"/>
        </w:rPr>
        <w:t>3.1.</w:t>
      </w:r>
      <w:r w:rsidR="00F72EF6" w:rsidRPr="00162270">
        <w:rPr>
          <w:b/>
          <w:sz w:val="22"/>
          <w:szCs w:val="22"/>
        </w:rPr>
        <w:t>2</w:t>
      </w:r>
      <w:r w:rsidR="009F4EBE" w:rsidRPr="00162270">
        <w:rPr>
          <w:b/>
          <w:sz w:val="22"/>
          <w:szCs w:val="22"/>
        </w:rPr>
        <w:t>.</w:t>
      </w:r>
      <w:r w:rsidR="00DF2CD3" w:rsidRPr="00162270">
        <w:rPr>
          <w:sz w:val="22"/>
          <w:szCs w:val="22"/>
        </w:rPr>
        <w:t xml:space="preserve"> </w:t>
      </w:r>
      <w:r w:rsidR="00754A61" w:rsidRPr="00162270">
        <w:rPr>
          <w:sz w:val="22"/>
          <w:szCs w:val="22"/>
        </w:rPr>
        <w:t xml:space="preserve">gospodarski subjekt koji nema poslovni </w:t>
      </w:r>
      <w:proofErr w:type="spellStart"/>
      <w:r w:rsidR="00754A61" w:rsidRPr="00162270">
        <w:rPr>
          <w:sz w:val="22"/>
          <w:szCs w:val="22"/>
        </w:rPr>
        <w:t>nastan</w:t>
      </w:r>
      <w:proofErr w:type="spellEnd"/>
      <w:r w:rsidR="00754A61" w:rsidRPr="00162270">
        <w:rPr>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54A61" w:rsidRPr="00162270">
        <w:rPr>
          <w:sz w:val="22"/>
          <w:szCs w:val="22"/>
        </w:rPr>
        <w:t>podtočaka</w:t>
      </w:r>
      <w:proofErr w:type="spellEnd"/>
      <w:r w:rsidR="00754A61" w:rsidRPr="00162270">
        <w:rPr>
          <w:sz w:val="22"/>
          <w:szCs w:val="22"/>
        </w:rPr>
        <w:t xml:space="preserve"> od a) do f) ZJN 2016 i za odgovarajuća kaznena djela koja, prema nacionalnim propisima države poslovnog </w:t>
      </w:r>
      <w:proofErr w:type="spellStart"/>
      <w:r w:rsidR="00754A61" w:rsidRPr="00162270">
        <w:rPr>
          <w:sz w:val="22"/>
          <w:szCs w:val="22"/>
        </w:rPr>
        <w:t>nastana</w:t>
      </w:r>
      <w:proofErr w:type="spellEnd"/>
      <w:r w:rsidR="00754A61" w:rsidRPr="00162270">
        <w:rPr>
          <w:sz w:val="22"/>
          <w:szCs w:val="22"/>
        </w:rPr>
        <w:t xml:space="preserve"> gospodarskog subjekta, odnosno države čiji je osoba državljanin, obuhvaćaju razloge za isključenje iz članka 57. stavka 1. točaka od (a) do (f) Direktive 2014/24/EU.</w:t>
      </w:r>
    </w:p>
    <w:p w14:paraId="6CDC42E0" w14:textId="77777777" w:rsidR="00207EB7" w:rsidRPr="00162270" w:rsidRDefault="00207EB7" w:rsidP="00377015">
      <w:pPr>
        <w:spacing w:before="120" w:line="240" w:lineRule="auto"/>
        <w:jc w:val="both"/>
        <w:rPr>
          <w:sz w:val="22"/>
          <w:szCs w:val="22"/>
        </w:rPr>
      </w:pPr>
      <w:r w:rsidRPr="00162270">
        <w:rPr>
          <w:sz w:val="22"/>
          <w:szCs w:val="22"/>
        </w:rPr>
        <w:t>Razdoblje isključenja gospodarskog subjekta kod kojeg su ostvarene osno</w:t>
      </w:r>
      <w:r w:rsidR="000F39B8" w:rsidRPr="00162270">
        <w:rPr>
          <w:sz w:val="22"/>
          <w:szCs w:val="22"/>
        </w:rPr>
        <w:t>ve za isključenje iz točke 3.1.</w:t>
      </w:r>
      <w:r w:rsidRPr="00162270">
        <w:rPr>
          <w:sz w:val="22"/>
          <w:szCs w:val="22"/>
        </w:rPr>
        <w:t xml:space="preserve"> </w:t>
      </w:r>
      <w:r w:rsidR="00FF375F" w:rsidRPr="00162270">
        <w:rPr>
          <w:sz w:val="22"/>
          <w:szCs w:val="22"/>
        </w:rPr>
        <w:t xml:space="preserve">ove Dokumentacije </w:t>
      </w:r>
      <w:r w:rsidRPr="00162270">
        <w:rPr>
          <w:sz w:val="22"/>
          <w:szCs w:val="22"/>
        </w:rPr>
        <w:t xml:space="preserve">iz postupka javne nabave je </w:t>
      </w:r>
      <w:r w:rsidR="00AA013D" w:rsidRPr="00162270">
        <w:rPr>
          <w:sz w:val="22"/>
          <w:szCs w:val="22"/>
        </w:rPr>
        <w:t>pet</w:t>
      </w:r>
      <w:r w:rsidRPr="00162270">
        <w:rPr>
          <w:sz w:val="22"/>
          <w:szCs w:val="22"/>
        </w:rPr>
        <w:t xml:space="preserve"> godine od dana </w:t>
      </w:r>
      <w:r w:rsidR="0045419E" w:rsidRPr="00162270">
        <w:rPr>
          <w:sz w:val="22"/>
          <w:szCs w:val="22"/>
        </w:rPr>
        <w:t xml:space="preserve">pravomoćnosti presude osim ako pravomoćnom </w:t>
      </w:r>
      <w:r w:rsidR="00E80BC8" w:rsidRPr="00162270">
        <w:rPr>
          <w:sz w:val="22"/>
          <w:szCs w:val="22"/>
        </w:rPr>
        <w:t xml:space="preserve">presudom </w:t>
      </w:r>
      <w:r w:rsidR="0045419E" w:rsidRPr="00162270">
        <w:rPr>
          <w:sz w:val="22"/>
          <w:szCs w:val="22"/>
        </w:rPr>
        <w:t>nije određeno drugačije</w:t>
      </w:r>
      <w:r w:rsidRPr="00162270">
        <w:rPr>
          <w:sz w:val="22"/>
          <w:szCs w:val="22"/>
        </w:rPr>
        <w:t>.</w:t>
      </w:r>
    </w:p>
    <w:p w14:paraId="58FE7D0A" w14:textId="77777777" w:rsidR="0019639B" w:rsidRPr="00162270" w:rsidRDefault="00E536D8" w:rsidP="00377015">
      <w:pPr>
        <w:spacing w:before="120" w:after="0" w:line="240" w:lineRule="auto"/>
        <w:jc w:val="both"/>
        <w:rPr>
          <w:sz w:val="22"/>
          <w:szCs w:val="22"/>
        </w:rPr>
      </w:pPr>
      <w:r w:rsidRPr="00162270">
        <w:rPr>
          <w:b/>
          <w:sz w:val="22"/>
          <w:szCs w:val="22"/>
        </w:rPr>
        <w:t xml:space="preserve">Za potrebe utvrđivanja okolnosti </w:t>
      </w:r>
      <w:r w:rsidR="000F39B8" w:rsidRPr="00162270">
        <w:rPr>
          <w:b/>
          <w:sz w:val="22"/>
          <w:szCs w:val="22"/>
        </w:rPr>
        <w:t>iz točki 3.1.</w:t>
      </w:r>
      <w:r w:rsidRPr="00162270">
        <w:rPr>
          <w:b/>
          <w:sz w:val="22"/>
          <w:szCs w:val="22"/>
        </w:rPr>
        <w:t xml:space="preserve">, gospodarski subjekt </w:t>
      </w:r>
      <w:r w:rsidR="00FF375F" w:rsidRPr="00162270">
        <w:rPr>
          <w:b/>
          <w:sz w:val="22"/>
          <w:szCs w:val="22"/>
        </w:rPr>
        <w:t xml:space="preserve">kao preliminarni dokaz nepostojanja osnova za isključenje </w:t>
      </w:r>
      <w:r w:rsidRPr="00162270">
        <w:rPr>
          <w:b/>
          <w:sz w:val="22"/>
          <w:szCs w:val="22"/>
        </w:rPr>
        <w:t>u ponudi dostavlja</w:t>
      </w:r>
      <w:r w:rsidR="0019639B" w:rsidRPr="00162270">
        <w:rPr>
          <w:sz w:val="22"/>
          <w:szCs w:val="22"/>
        </w:rPr>
        <w:t xml:space="preserve"> i</w:t>
      </w:r>
      <w:r w:rsidRPr="00162270">
        <w:rPr>
          <w:sz w:val="22"/>
          <w:szCs w:val="22"/>
        </w:rPr>
        <w:t>spunjeni obrazac Europske jedinstvene dokumentacije o nabavi</w:t>
      </w:r>
      <w:r w:rsidR="00582F49" w:rsidRPr="00162270">
        <w:rPr>
          <w:sz w:val="22"/>
          <w:szCs w:val="22"/>
        </w:rPr>
        <w:t xml:space="preserve"> (ESPD)</w:t>
      </w:r>
      <w:r w:rsidRPr="00162270">
        <w:rPr>
          <w:sz w:val="22"/>
          <w:szCs w:val="22"/>
        </w:rPr>
        <w:t xml:space="preserve"> (Dio III. Osnove za isključenje, Odjeljak A:</w:t>
      </w:r>
      <w:r w:rsidR="009F4EBE" w:rsidRPr="00162270">
        <w:rPr>
          <w:sz w:val="22"/>
          <w:szCs w:val="22"/>
        </w:rPr>
        <w:t xml:space="preserve"> Osnove povezane s kaznenim presudama</w:t>
      </w:r>
      <w:r w:rsidR="00C66ED4" w:rsidRPr="00162270">
        <w:rPr>
          <w:sz w:val="22"/>
          <w:szCs w:val="22"/>
        </w:rPr>
        <w:t>)</w:t>
      </w:r>
      <w:r w:rsidR="0019639B" w:rsidRPr="00162270">
        <w:rPr>
          <w:sz w:val="22"/>
          <w:szCs w:val="22"/>
        </w:rPr>
        <w:t xml:space="preserve"> z</w:t>
      </w:r>
      <w:r w:rsidR="009F4EBE" w:rsidRPr="00162270">
        <w:rPr>
          <w:sz w:val="22"/>
          <w:szCs w:val="22"/>
        </w:rPr>
        <w:t xml:space="preserve">a </w:t>
      </w:r>
      <w:r w:rsidR="0019639B" w:rsidRPr="00162270">
        <w:rPr>
          <w:sz w:val="22"/>
          <w:szCs w:val="22"/>
        </w:rPr>
        <w:t>sve gospodarske subjekte u ponudi.</w:t>
      </w:r>
    </w:p>
    <w:p w14:paraId="360FD79A" w14:textId="13D1F03F" w:rsidR="009F4EBE" w:rsidRPr="00162270" w:rsidRDefault="00582F49" w:rsidP="00377015">
      <w:pPr>
        <w:spacing w:before="120" w:after="0" w:line="240" w:lineRule="auto"/>
        <w:jc w:val="both"/>
        <w:rPr>
          <w:sz w:val="22"/>
          <w:szCs w:val="22"/>
        </w:rPr>
      </w:pPr>
      <w:r w:rsidRPr="00162270">
        <w:rPr>
          <w:sz w:val="22"/>
          <w:szCs w:val="22"/>
        </w:rPr>
        <w:t xml:space="preserve">U slučaju zajednice </w:t>
      </w:r>
      <w:r w:rsidR="00FF375F" w:rsidRPr="00162270">
        <w:rPr>
          <w:sz w:val="22"/>
          <w:szCs w:val="22"/>
        </w:rPr>
        <w:t>gospodarskih subjekata</w:t>
      </w:r>
      <w:r w:rsidRPr="00162270">
        <w:rPr>
          <w:sz w:val="22"/>
          <w:szCs w:val="22"/>
        </w:rPr>
        <w:t>, navedene okolnosti utvrđuju se za sve članove zajednice te svaki član zajednice u ponudi dostavlja ispunjeni ESPD obrazac</w:t>
      </w:r>
      <w:r w:rsidR="009F4EBE" w:rsidRPr="00162270">
        <w:rPr>
          <w:sz w:val="22"/>
          <w:szCs w:val="22"/>
        </w:rPr>
        <w:t>.</w:t>
      </w:r>
    </w:p>
    <w:p w14:paraId="18CF0929" w14:textId="77777777" w:rsidR="00E536D8" w:rsidRDefault="009F4EBE" w:rsidP="00377015">
      <w:pPr>
        <w:spacing w:before="120" w:after="0" w:line="240" w:lineRule="auto"/>
        <w:jc w:val="both"/>
        <w:rPr>
          <w:sz w:val="22"/>
          <w:szCs w:val="22"/>
        </w:rPr>
      </w:pPr>
      <w:r w:rsidRPr="00162270">
        <w:rPr>
          <w:sz w:val="22"/>
          <w:szCs w:val="22"/>
        </w:rPr>
        <w:t>Naručitelj može prije donošenja odluke od ponuditelja koji je podnio ekonomski najpovoljniju ponudu zatražiti da u primjerenom roku, ne kraćem od 5 (pet) dana, dostavi ažur</w:t>
      </w:r>
      <w:r w:rsidR="00FF375F" w:rsidRPr="00162270">
        <w:rPr>
          <w:sz w:val="22"/>
          <w:szCs w:val="22"/>
        </w:rPr>
        <w:t>ira</w:t>
      </w:r>
      <w:r w:rsidRPr="00162270">
        <w:rPr>
          <w:sz w:val="22"/>
          <w:szCs w:val="22"/>
        </w:rPr>
        <w:t>ne popratne dokumente kojima dokazuje da ne postoje osnove za isključenje</w:t>
      </w:r>
      <w:r w:rsidR="00FF375F" w:rsidRPr="00162270">
        <w:rPr>
          <w:sz w:val="22"/>
          <w:szCs w:val="22"/>
        </w:rPr>
        <w:t xml:space="preserve"> iz točke 3.1. ove Dokumentacije</w:t>
      </w:r>
      <w:r w:rsidRPr="00162270">
        <w:rPr>
          <w:sz w:val="22"/>
          <w:szCs w:val="22"/>
        </w:rPr>
        <w:t>:</w:t>
      </w:r>
    </w:p>
    <w:p w14:paraId="339D14D4" w14:textId="77777777" w:rsidR="00DD1723" w:rsidRPr="00162270" w:rsidRDefault="00DD1723" w:rsidP="00377015">
      <w:pPr>
        <w:spacing w:before="120" w:after="0" w:line="240" w:lineRule="auto"/>
        <w:jc w:val="both"/>
        <w:rPr>
          <w:sz w:val="22"/>
          <w:szCs w:val="22"/>
        </w:rPr>
      </w:pPr>
    </w:p>
    <w:p w14:paraId="599F380B" w14:textId="77777777" w:rsidR="00582F49" w:rsidRPr="00162270" w:rsidRDefault="00E536D8" w:rsidP="00643899">
      <w:pPr>
        <w:pStyle w:val="Odlomakpopisa"/>
        <w:numPr>
          <w:ilvl w:val="0"/>
          <w:numId w:val="15"/>
        </w:numPr>
        <w:spacing w:before="120" w:after="0" w:line="240" w:lineRule="auto"/>
        <w:jc w:val="both"/>
        <w:rPr>
          <w:sz w:val="22"/>
          <w:szCs w:val="22"/>
        </w:rPr>
      </w:pPr>
      <w:r w:rsidRPr="00162270">
        <w:rPr>
          <w:sz w:val="22"/>
          <w:szCs w:val="22"/>
        </w:rPr>
        <w:lastRenderedPageBreak/>
        <w:t xml:space="preserve">Izvadak iz kaznene evidencije ili drugog odgovarajućeg registra ili, ako to nije moguće, </w:t>
      </w:r>
    </w:p>
    <w:p w14:paraId="4C35E925" w14:textId="77777777" w:rsidR="00E536D8" w:rsidRPr="00162270" w:rsidRDefault="00E536D8" w:rsidP="00643899">
      <w:pPr>
        <w:pStyle w:val="Odlomakpopisa"/>
        <w:numPr>
          <w:ilvl w:val="0"/>
          <w:numId w:val="15"/>
        </w:numPr>
        <w:spacing w:before="120" w:after="0" w:line="240" w:lineRule="auto"/>
        <w:ind w:left="714" w:hanging="357"/>
        <w:contextualSpacing w:val="0"/>
        <w:jc w:val="both"/>
        <w:rPr>
          <w:sz w:val="22"/>
          <w:szCs w:val="22"/>
        </w:rPr>
      </w:pPr>
      <w:r w:rsidRPr="00162270">
        <w:rPr>
          <w:sz w:val="22"/>
          <w:szCs w:val="22"/>
        </w:rPr>
        <w:t xml:space="preserve">jednakovrijedni dokument nadležne sudske ili upravne vlasti u državi poslovnog </w:t>
      </w:r>
      <w:proofErr w:type="spellStart"/>
      <w:r w:rsidRPr="00162270">
        <w:rPr>
          <w:sz w:val="22"/>
          <w:szCs w:val="22"/>
        </w:rPr>
        <w:t>nastana</w:t>
      </w:r>
      <w:proofErr w:type="spellEnd"/>
      <w:r w:rsidRPr="00162270">
        <w:rPr>
          <w:sz w:val="22"/>
          <w:szCs w:val="22"/>
        </w:rPr>
        <w:t xml:space="preserve"> gospodarskog subjekta, odnosno državi čiji je osoba državljanin, kojim se dokazuje da ne postoje osnove za isključenje iz </w:t>
      </w:r>
      <w:proofErr w:type="spellStart"/>
      <w:r w:rsidRPr="00162270">
        <w:rPr>
          <w:sz w:val="22"/>
          <w:szCs w:val="22"/>
        </w:rPr>
        <w:t>podtočke</w:t>
      </w:r>
      <w:proofErr w:type="spellEnd"/>
      <w:r w:rsidR="00936F55" w:rsidRPr="00162270">
        <w:rPr>
          <w:sz w:val="22"/>
          <w:szCs w:val="22"/>
        </w:rPr>
        <w:t xml:space="preserve"> </w:t>
      </w:r>
      <w:r w:rsidR="00AA013D" w:rsidRPr="00162270">
        <w:rPr>
          <w:sz w:val="22"/>
          <w:szCs w:val="22"/>
        </w:rPr>
        <w:t>3.1.</w:t>
      </w:r>
      <w:r w:rsidRPr="00162270">
        <w:rPr>
          <w:sz w:val="22"/>
          <w:szCs w:val="22"/>
        </w:rPr>
        <w:t xml:space="preserve"> ove Dokumentacije.</w:t>
      </w:r>
    </w:p>
    <w:p w14:paraId="4B3E008A" w14:textId="77777777" w:rsidR="00E536D8" w:rsidRPr="00162270" w:rsidRDefault="00E536D8" w:rsidP="006F4A30">
      <w:pPr>
        <w:spacing w:before="120" w:after="0" w:line="240" w:lineRule="auto"/>
        <w:jc w:val="both"/>
        <w:rPr>
          <w:b/>
          <w:sz w:val="22"/>
          <w:szCs w:val="22"/>
        </w:rPr>
      </w:pPr>
      <w:r w:rsidRPr="00162270">
        <w:rPr>
          <w:sz w:val="22"/>
          <w:szCs w:val="22"/>
        </w:rPr>
        <w:t xml:space="preserve">Ako se u državi poslovnog </w:t>
      </w:r>
      <w:proofErr w:type="spellStart"/>
      <w:r w:rsidRPr="00162270">
        <w:rPr>
          <w:sz w:val="22"/>
          <w:szCs w:val="22"/>
        </w:rPr>
        <w:t>nastana</w:t>
      </w:r>
      <w:proofErr w:type="spellEnd"/>
      <w:r w:rsidRPr="00162270">
        <w:rPr>
          <w:sz w:val="22"/>
          <w:szCs w:val="22"/>
        </w:rPr>
        <w:t xml:space="preserve"> gospodarskog subjekta, odnosno državi čiji</w:t>
      </w:r>
      <w:r w:rsidR="00585BC9" w:rsidRPr="00162270">
        <w:rPr>
          <w:sz w:val="22"/>
          <w:szCs w:val="22"/>
        </w:rPr>
        <w:t xml:space="preserve"> je osoba državljanin ne izdaju</w:t>
      </w:r>
      <w:r w:rsidR="00B812D6" w:rsidRPr="00162270">
        <w:rPr>
          <w:sz w:val="22"/>
          <w:szCs w:val="22"/>
        </w:rPr>
        <w:t xml:space="preserve"> </w:t>
      </w:r>
      <w:r w:rsidRPr="00162270">
        <w:rPr>
          <w:sz w:val="22"/>
          <w:szCs w:val="22"/>
        </w:rPr>
        <w:t xml:space="preserve">dokumenti </w:t>
      </w:r>
      <w:r w:rsidR="0064778D" w:rsidRPr="00162270">
        <w:rPr>
          <w:sz w:val="22"/>
          <w:szCs w:val="22"/>
        </w:rPr>
        <w:t xml:space="preserve">iz </w:t>
      </w:r>
      <w:proofErr w:type="spellStart"/>
      <w:r w:rsidR="0064778D" w:rsidRPr="00162270">
        <w:rPr>
          <w:sz w:val="22"/>
          <w:szCs w:val="22"/>
        </w:rPr>
        <w:t>podtočke</w:t>
      </w:r>
      <w:proofErr w:type="spellEnd"/>
      <w:r w:rsidR="0064778D" w:rsidRPr="00162270">
        <w:rPr>
          <w:sz w:val="22"/>
          <w:szCs w:val="22"/>
        </w:rPr>
        <w:t xml:space="preserve"> 1</w:t>
      </w:r>
      <w:r w:rsidR="00585BC9" w:rsidRPr="00162270">
        <w:rPr>
          <w:sz w:val="22"/>
          <w:szCs w:val="22"/>
        </w:rPr>
        <w:t>.</w:t>
      </w:r>
      <w:r w:rsidR="0064778D" w:rsidRPr="00162270">
        <w:rPr>
          <w:sz w:val="22"/>
          <w:szCs w:val="22"/>
        </w:rPr>
        <w:t xml:space="preserve"> i 2</w:t>
      </w:r>
      <w:r w:rsidR="00585BC9" w:rsidRPr="00162270">
        <w:rPr>
          <w:sz w:val="22"/>
          <w:szCs w:val="22"/>
        </w:rPr>
        <w:t xml:space="preserve">. ove točke </w:t>
      </w:r>
      <w:r w:rsidRPr="00162270">
        <w:rPr>
          <w:sz w:val="22"/>
          <w:szCs w:val="22"/>
        </w:rPr>
        <w:t xml:space="preserve">ili ako ne obuhvaćaju sve okolnosti iz </w:t>
      </w:r>
      <w:r w:rsidR="00585BC9" w:rsidRPr="00162270">
        <w:rPr>
          <w:sz w:val="22"/>
          <w:szCs w:val="22"/>
        </w:rPr>
        <w:t>č</w:t>
      </w:r>
      <w:r w:rsidR="00A40083" w:rsidRPr="00162270">
        <w:rPr>
          <w:sz w:val="22"/>
          <w:szCs w:val="22"/>
        </w:rPr>
        <w:t>lanka 251. ZJN 2016</w:t>
      </w:r>
      <w:r w:rsidR="00AA013D" w:rsidRPr="00162270">
        <w:rPr>
          <w:sz w:val="22"/>
          <w:szCs w:val="22"/>
        </w:rPr>
        <w:t xml:space="preserve"> i točke 3.1.</w:t>
      </w:r>
      <w:r w:rsidRPr="00162270">
        <w:rPr>
          <w:sz w:val="22"/>
          <w:szCs w:val="22"/>
        </w:rPr>
        <w:t xml:space="preserve">ove Dokumentacije, oni mogu biti zamijenjeni </w:t>
      </w:r>
      <w:r w:rsidRPr="00162270">
        <w:rPr>
          <w:b/>
          <w:sz w:val="22"/>
          <w:szCs w:val="22"/>
        </w:rPr>
        <w:t xml:space="preserve">izjavom pod prisegom </w:t>
      </w:r>
      <w:r w:rsidRPr="00162270">
        <w:rPr>
          <w:sz w:val="22"/>
          <w:szCs w:val="22"/>
        </w:rPr>
        <w:t>ili, ako izjava pod prisegom prema pravu dotične države ne postoji,</w:t>
      </w:r>
      <w:r w:rsidRPr="00162270">
        <w:rPr>
          <w:b/>
          <w:sz w:val="22"/>
          <w:szCs w:val="22"/>
        </w:rPr>
        <w:t xml:space="preserve"> izjavom davatelja s ovjerenim potpisom </w:t>
      </w:r>
      <w:r w:rsidRPr="00162270">
        <w:rPr>
          <w:sz w:val="22"/>
          <w:szCs w:val="22"/>
        </w:rPr>
        <w:t xml:space="preserve">kod nadležne sudske ili upravne vlasti, javnog bilježnika ili strukovnog ili trgovinskog tijela u državi poslovnog </w:t>
      </w:r>
      <w:proofErr w:type="spellStart"/>
      <w:r w:rsidRPr="00162270">
        <w:rPr>
          <w:sz w:val="22"/>
          <w:szCs w:val="22"/>
        </w:rPr>
        <w:t>nastana</w:t>
      </w:r>
      <w:proofErr w:type="spellEnd"/>
      <w:r w:rsidRPr="00162270">
        <w:rPr>
          <w:sz w:val="22"/>
          <w:szCs w:val="22"/>
        </w:rPr>
        <w:t xml:space="preserve"> gospodarskog subjekta, odnosno državi čiji je osoba državljanin.</w:t>
      </w:r>
    </w:p>
    <w:p w14:paraId="24A78EA4" w14:textId="77777777" w:rsidR="00FF375F" w:rsidRPr="00162270" w:rsidRDefault="00FF375F" w:rsidP="00FF375F">
      <w:pPr>
        <w:spacing w:before="120" w:after="0" w:line="240" w:lineRule="auto"/>
        <w:jc w:val="both"/>
        <w:rPr>
          <w:b/>
          <w:sz w:val="22"/>
          <w:szCs w:val="22"/>
        </w:rPr>
      </w:pPr>
      <w:r w:rsidRPr="00162270">
        <w:rPr>
          <w:b/>
          <w:sz w:val="22"/>
          <w:szCs w:val="22"/>
        </w:rPr>
        <w:t>Napomena:</w:t>
      </w:r>
    </w:p>
    <w:p w14:paraId="4B18019E" w14:textId="77777777" w:rsidR="00FF375F" w:rsidRPr="00162270" w:rsidRDefault="00FF375F" w:rsidP="00FF375F">
      <w:pPr>
        <w:spacing w:before="120" w:after="0" w:line="240" w:lineRule="auto"/>
        <w:jc w:val="both"/>
        <w:rPr>
          <w:sz w:val="22"/>
          <w:szCs w:val="22"/>
        </w:rPr>
      </w:pPr>
      <w:r w:rsidRPr="00162270">
        <w:rPr>
          <w:sz w:val="22"/>
          <w:szCs w:val="22"/>
        </w:rPr>
        <w:t>Sukladno članku 20. stavku 10. Pravilnika o dokumentaciji o nabavi te ponudi u postupcima javne nabave (Narodne novine, broj 65/17) Izjavu iz članka 265. stavka 2. u vezi s člankom 251. stavkom 1. Zakona o javnoj nabavi može dati osoba po zakonu ovlaštena za zastupanje gospodarskog subjekta za gospodarski subjekt i za sve osobe koje su članovi upravnog, upravljačkog ili nadzornog tijela ili imaju ovlasti zastupanja, donošenja odluka ili nadzor gospodarskog subjekta.</w:t>
      </w:r>
    </w:p>
    <w:p w14:paraId="7302F4A5" w14:textId="77777777" w:rsidR="003D5CBB" w:rsidRPr="00162270" w:rsidRDefault="00FF375F" w:rsidP="00FF375F">
      <w:pPr>
        <w:spacing w:before="120" w:after="0" w:line="240" w:lineRule="auto"/>
        <w:jc w:val="both"/>
        <w:rPr>
          <w:sz w:val="22"/>
          <w:szCs w:val="22"/>
        </w:rPr>
      </w:pPr>
      <w:r w:rsidRPr="00162270">
        <w:rPr>
          <w:sz w:val="22"/>
          <w:szCs w:val="22"/>
        </w:rPr>
        <w:t xml:space="preserve">Gospodarski subjekt koji ima poslovni </w:t>
      </w:r>
      <w:proofErr w:type="spellStart"/>
      <w:r w:rsidRPr="00162270">
        <w:rPr>
          <w:sz w:val="22"/>
          <w:szCs w:val="22"/>
        </w:rPr>
        <w:t>nastan</w:t>
      </w:r>
      <w:proofErr w:type="spellEnd"/>
      <w:r w:rsidRPr="00162270">
        <w:rPr>
          <w:sz w:val="22"/>
          <w:szCs w:val="22"/>
        </w:rPr>
        <w:t xml:space="preserve"> u Republici Hrvatskoj odnosno osoba koja je državljanin Republike Hrvatske dostavlja izjavu s ovjerenim potpisom kod javnog bilježnika.</w:t>
      </w:r>
    </w:p>
    <w:p w14:paraId="53704D82" w14:textId="77777777" w:rsidR="00FF375F" w:rsidRPr="00162270" w:rsidRDefault="00FF375F" w:rsidP="00FF375F">
      <w:pPr>
        <w:spacing w:before="120" w:after="0" w:line="240" w:lineRule="auto"/>
        <w:jc w:val="both"/>
        <w:rPr>
          <w:b/>
          <w:sz w:val="22"/>
          <w:szCs w:val="22"/>
        </w:rPr>
      </w:pPr>
    </w:p>
    <w:p w14:paraId="165A5FE7" w14:textId="77777777" w:rsidR="00754A61" w:rsidRPr="00162270" w:rsidRDefault="00AA013D" w:rsidP="00643899">
      <w:pPr>
        <w:spacing w:after="0" w:line="240" w:lineRule="auto"/>
        <w:jc w:val="both"/>
        <w:rPr>
          <w:sz w:val="22"/>
          <w:szCs w:val="22"/>
        </w:rPr>
      </w:pPr>
      <w:r w:rsidRPr="00162270">
        <w:rPr>
          <w:b/>
          <w:sz w:val="22"/>
          <w:szCs w:val="22"/>
        </w:rPr>
        <w:t>3.</w:t>
      </w:r>
      <w:r w:rsidR="000A1FC5" w:rsidRPr="00162270">
        <w:rPr>
          <w:b/>
          <w:sz w:val="22"/>
          <w:szCs w:val="22"/>
        </w:rPr>
        <w:t>2.</w:t>
      </w:r>
      <w:r w:rsidR="000A1FC5" w:rsidRPr="00162270">
        <w:rPr>
          <w:sz w:val="22"/>
          <w:szCs w:val="22"/>
        </w:rPr>
        <w:t xml:space="preserve"> Naručitelj će</w:t>
      </w:r>
      <w:r w:rsidR="00913F99" w:rsidRPr="00162270">
        <w:rPr>
          <w:sz w:val="22"/>
          <w:szCs w:val="22"/>
        </w:rPr>
        <w:t xml:space="preserve">, temeljem članka 252. </w:t>
      </w:r>
      <w:r w:rsidR="00936F55" w:rsidRPr="00162270">
        <w:rPr>
          <w:sz w:val="22"/>
          <w:szCs w:val="22"/>
        </w:rPr>
        <w:t>ZJN 2016</w:t>
      </w:r>
      <w:r w:rsidR="00913F99" w:rsidRPr="00162270">
        <w:rPr>
          <w:sz w:val="22"/>
          <w:szCs w:val="22"/>
        </w:rPr>
        <w:t>,</w:t>
      </w:r>
      <w:r w:rsidR="000A1FC5" w:rsidRPr="00162270">
        <w:rPr>
          <w:sz w:val="22"/>
          <w:szCs w:val="22"/>
        </w:rPr>
        <w:t xml:space="preserve"> isključiti ponuditelja iz postupka javne nabave </w:t>
      </w:r>
      <w:r w:rsidR="00754A61" w:rsidRPr="00162270">
        <w:rPr>
          <w:sz w:val="22"/>
          <w:szCs w:val="22"/>
        </w:rPr>
        <w:t>ako utvrdi da gospodarski subjekt nije ispunio obveze plaćanja dospjelih poreznih obveza i obveza za mirovinsko i zdravstveno osiguranje:</w:t>
      </w:r>
    </w:p>
    <w:p w14:paraId="241DD512" w14:textId="77777777" w:rsidR="001A5558" w:rsidRPr="00162270" w:rsidRDefault="001A5558" w:rsidP="00643899">
      <w:pPr>
        <w:spacing w:after="0" w:line="240" w:lineRule="auto"/>
        <w:jc w:val="both"/>
        <w:rPr>
          <w:b/>
          <w:bCs/>
          <w:sz w:val="22"/>
          <w:szCs w:val="22"/>
        </w:rPr>
      </w:pPr>
    </w:p>
    <w:p w14:paraId="2783D733" w14:textId="77777777" w:rsidR="007D58E3" w:rsidRPr="00162270" w:rsidRDefault="001A5558" w:rsidP="00643899">
      <w:pPr>
        <w:spacing w:after="0" w:line="240" w:lineRule="auto"/>
        <w:jc w:val="both"/>
        <w:rPr>
          <w:sz w:val="22"/>
          <w:szCs w:val="22"/>
        </w:rPr>
      </w:pPr>
      <w:r w:rsidRPr="00162270">
        <w:rPr>
          <w:sz w:val="22"/>
          <w:szCs w:val="22"/>
        </w:rPr>
        <w:t xml:space="preserve">a) </w:t>
      </w:r>
      <w:r w:rsidR="00754A61" w:rsidRPr="00162270">
        <w:rPr>
          <w:sz w:val="22"/>
          <w:szCs w:val="22"/>
        </w:rPr>
        <w:t xml:space="preserve">u Republici Hrvatskoj, ako gospodarski subjekt ima poslovni </w:t>
      </w:r>
      <w:proofErr w:type="spellStart"/>
      <w:r w:rsidR="00754A61" w:rsidRPr="00162270">
        <w:rPr>
          <w:sz w:val="22"/>
          <w:szCs w:val="22"/>
        </w:rPr>
        <w:t>nastan</w:t>
      </w:r>
      <w:proofErr w:type="spellEnd"/>
      <w:r w:rsidR="00754A61" w:rsidRPr="00162270">
        <w:rPr>
          <w:sz w:val="22"/>
          <w:szCs w:val="22"/>
        </w:rPr>
        <w:t xml:space="preserve"> u Republici Hrvatskoj,</w:t>
      </w:r>
    </w:p>
    <w:p w14:paraId="07E39A32" w14:textId="77777777" w:rsidR="00754A61" w:rsidRPr="00162270" w:rsidRDefault="00754A61" w:rsidP="00643899">
      <w:pPr>
        <w:spacing w:before="120" w:after="0" w:line="240" w:lineRule="auto"/>
        <w:jc w:val="both"/>
        <w:rPr>
          <w:sz w:val="22"/>
          <w:szCs w:val="22"/>
        </w:rPr>
      </w:pPr>
      <w:r w:rsidRPr="00162270">
        <w:rPr>
          <w:sz w:val="22"/>
          <w:szCs w:val="22"/>
        </w:rPr>
        <w:t>ili</w:t>
      </w:r>
    </w:p>
    <w:p w14:paraId="419F1B66" w14:textId="77777777" w:rsidR="00754A61" w:rsidRPr="00162270" w:rsidRDefault="000A1FC5" w:rsidP="00643899">
      <w:pPr>
        <w:spacing w:before="120" w:after="0" w:line="240" w:lineRule="auto"/>
        <w:jc w:val="both"/>
        <w:rPr>
          <w:b/>
          <w:bCs/>
          <w:sz w:val="22"/>
          <w:szCs w:val="22"/>
        </w:rPr>
      </w:pPr>
      <w:r w:rsidRPr="00162270">
        <w:rPr>
          <w:sz w:val="22"/>
          <w:szCs w:val="22"/>
        </w:rPr>
        <w:t xml:space="preserve">b) </w:t>
      </w:r>
      <w:r w:rsidR="00754A61" w:rsidRPr="00162270">
        <w:rPr>
          <w:sz w:val="22"/>
          <w:szCs w:val="22"/>
        </w:rPr>
        <w:t xml:space="preserve">u Republici Hrvatskoj ili u državi poslovnog </w:t>
      </w:r>
      <w:proofErr w:type="spellStart"/>
      <w:r w:rsidR="00754A61" w:rsidRPr="00162270">
        <w:rPr>
          <w:sz w:val="22"/>
          <w:szCs w:val="22"/>
        </w:rPr>
        <w:t>nastana</w:t>
      </w:r>
      <w:proofErr w:type="spellEnd"/>
      <w:r w:rsidR="00754A61" w:rsidRPr="00162270">
        <w:rPr>
          <w:sz w:val="22"/>
          <w:szCs w:val="22"/>
        </w:rPr>
        <w:t xml:space="preserve"> gospodarskog subjekta, ako gospodarski subjekt nema poslovni </w:t>
      </w:r>
      <w:proofErr w:type="spellStart"/>
      <w:r w:rsidR="00754A61" w:rsidRPr="00162270">
        <w:rPr>
          <w:sz w:val="22"/>
          <w:szCs w:val="22"/>
        </w:rPr>
        <w:t>nastan</w:t>
      </w:r>
      <w:proofErr w:type="spellEnd"/>
      <w:r w:rsidR="00754A61" w:rsidRPr="00162270">
        <w:rPr>
          <w:sz w:val="22"/>
          <w:szCs w:val="22"/>
        </w:rPr>
        <w:t xml:space="preserve"> u Republici Hrvatskoj.</w:t>
      </w:r>
    </w:p>
    <w:p w14:paraId="0FEAEA7B" w14:textId="77777777" w:rsidR="00585BC9" w:rsidRPr="00162270" w:rsidRDefault="00585BC9" w:rsidP="00643899">
      <w:pPr>
        <w:spacing w:after="0" w:line="240" w:lineRule="auto"/>
        <w:jc w:val="both"/>
        <w:rPr>
          <w:sz w:val="22"/>
          <w:szCs w:val="22"/>
        </w:rPr>
      </w:pPr>
    </w:p>
    <w:p w14:paraId="42321CAB" w14:textId="77777777" w:rsidR="00754A61" w:rsidRPr="00162270" w:rsidRDefault="00585BC9" w:rsidP="00643899">
      <w:pPr>
        <w:spacing w:after="0" w:line="240" w:lineRule="auto"/>
        <w:jc w:val="both"/>
        <w:rPr>
          <w:sz w:val="22"/>
          <w:szCs w:val="22"/>
        </w:rPr>
      </w:pPr>
      <w:r w:rsidRPr="00162270">
        <w:rPr>
          <w:sz w:val="22"/>
          <w:szCs w:val="22"/>
        </w:rPr>
        <w:t>J</w:t>
      </w:r>
      <w:r w:rsidR="00754A61" w:rsidRPr="00162270">
        <w:rPr>
          <w:sz w:val="22"/>
          <w:szCs w:val="22"/>
        </w:rPr>
        <w:t>avni naručitelj neće isključiti gospodarskog subjekta iz postupka javne nabave ako mu sukladno posebnom propisu plaćanje obveza nije dopušteno ili mu je odobrena odgoda plaćanja.</w:t>
      </w:r>
    </w:p>
    <w:p w14:paraId="17829780" w14:textId="3DC69164" w:rsidR="009F4EBE" w:rsidRPr="00162270" w:rsidRDefault="00F72EF6" w:rsidP="00643899">
      <w:pPr>
        <w:spacing w:before="120" w:line="240" w:lineRule="auto"/>
        <w:jc w:val="both"/>
        <w:rPr>
          <w:sz w:val="22"/>
          <w:szCs w:val="22"/>
        </w:rPr>
      </w:pPr>
      <w:r w:rsidRPr="00162270">
        <w:rPr>
          <w:b/>
          <w:sz w:val="22"/>
          <w:szCs w:val="22"/>
        </w:rPr>
        <w:t xml:space="preserve">Za potrebe utvrđivanja okolnosti </w:t>
      </w:r>
      <w:r w:rsidR="00AA013D" w:rsidRPr="00162270">
        <w:rPr>
          <w:b/>
          <w:sz w:val="22"/>
          <w:szCs w:val="22"/>
        </w:rPr>
        <w:t>iz točke 3.</w:t>
      </w:r>
      <w:r w:rsidR="00585BC9" w:rsidRPr="00162270">
        <w:rPr>
          <w:b/>
          <w:sz w:val="22"/>
          <w:szCs w:val="22"/>
        </w:rPr>
        <w:t>2.</w:t>
      </w:r>
      <w:r w:rsidRPr="00162270">
        <w:rPr>
          <w:b/>
          <w:sz w:val="22"/>
          <w:szCs w:val="22"/>
        </w:rPr>
        <w:t xml:space="preserve">, gospodarski subjekt </w:t>
      </w:r>
      <w:r w:rsidR="00FF375F" w:rsidRPr="00162270">
        <w:rPr>
          <w:b/>
          <w:sz w:val="22"/>
          <w:szCs w:val="22"/>
        </w:rPr>
        <w:t xml:space="preserve">kao preliminarni dokaz nepostojanja osnova za isključenje </w:t>
      </w:r>
      <w:r w:rsidRPr="00162270">
        <w:rPr>
          <w:b/>
          <w:sz w:val="22"/>
          <w:szCs w:val="22"/>
        </w:rPr>
        <w:t>u ponudi dostavlja</w:t>
      </w:r>
      <w:r w:rsidR="006727B0" w:rsidRPr="00162270">
        <w:rPr>
          <w:sz w:val="22"/>
          <w:szCs w:val="22"/>
        </w:rPr>
        <w:t xml:space="preserve"> i</w:t>
      </w:r>
      <w:r w:rsidRPr="00162270">
        <w:rPr>
          <w:sz w:val="22"/>
          <w:szCs w:val="22"/>
        </w:rPr>
        <w:t xml:space="preserve">spunjeni obrazac </w:t>
      </w:r>
      <w:r w:rsidR="003D5CBB" w:rsidRPr="00162270">
        <w:rPr>
          <w:sz w:val="22"/>
          <w:szCs w:val="22"/>
        </w:rPr>
        <w:t xml:space="preserve">Europske jedinstvene dokumentacije o nabavi (ESPD) </w:t>
      </w:r>
      <w:r w:rsidRPr="00162270">
        <w:rPr>
          <w:sz w:val="22"/>
          <w:szCs w:val="22"/>
        </w:rPr>
        <w:t xml:space="preserve">(Dio III. Osnove za isključenje, Odjeljak </w:t>
      </w:r>
      <w:r w:rsidR="00775B11" w:rsidRPr="00162270">
        <w:rPr>
          <w:sz w:val="22"/>
          <w:szCs w:val="22"/>
        </w:rPr>
        <w:t>B</w:t>
      </w:r>
      <w:r w:rsidRPr="00162270">
        <w:rPr>
          <w:sz w:val="22"/>
          <w:szCs w:val="22"/>
        </w:rPr>
        <w:t xml:space="preserve">: </w:t>
      </w:r>
      <w:r w:rsidR="00775B11" w:rsidRPr="00162270">
        <w:rPr>
          <w:sz w:val="22"/>
          <w:szCs w:val="22"/>
        </w:rPr>
        <w:t>Osnove povezane s plaćanjem poreza ili doprinosa za socijalno osiguranje</w:t>
      </w:r>
      <w:r w:rsidR="00585BC9" w:rsidRPr="00162270">
        <w:rPr>
          <w:sz w:val="22"/>
          <w:szCs w:val="22"/>
        </w:rPr>
        <w:t xml:space="preserve">) </w:t>
      </w:r>
      <w:r w:rsidR="00A91E5D" w:rsidRPr="00162270">
        <w:rPr>
          <w:sz w:val="22"/>
          <w:szCs w:val="22"/>
        </w:rPr>
        <w:t>za sve gospodarske subjekte u ponudi.</w:t>
      </w:r>
    </w:p>
    <w:p w14:paraId="07FAD901" w14:textId="77777777" w:rsidR="009F4EBE" w:rsidRPr="00162270" w:rsidRDefault="009F4EBE" w:rsidP="00643899">
      <w:pPr>
        <w:spacing w:before="120" w:after="0" w:line="240" w:lineRule="auto"/>
        <w:jc w:val="both"/>
        <w:rPr>
          <w:sz w:val="22"/>
          <w:szCs w:val="22"/>
        </w:rPr>
      </w:pPr>
      <w:r w:rsidRPr="00162270">
        <w:rPr>
          <w:sz w:val="22"/>
          <w:szCs w:val="22"/>
        </w:rPr>
        <w:t xml:space="preserve">Naručitelj može prije donošenja odluke od ponuditelja koji je podnio ekonomski najpovoljniju ponudu zatražiti da u primjerenom roku, ne </w:t>
      </w:r>
      <w:r w:rsidR="00643899" w:rsidRPr="00162270">
        <w:rPr>
          <w:sz w:val="22"/>
          <w:szCs w:val="22"/>
        </w:rPr>
        <w:t>kraćem od 5 (pet) dana, dostavi</w:t>
      </w:r>
      <w:r w:rsidRPr="00162270">
        <w:rPr>
          <w:sz w:val="22"/>
          <w:szCs w:val="22"/>
        </w:rPr>
        <w:t xml:space="preserve"> ažur</w:t>
      </w:r>
      <w:r w:rsidR="00FF375F" w:rsidRPr="00162270">
        <w:rPr>
          <w:sz w:val="22"/>
          <w:szCs w:val="22"/>
        </w:rPr>
        <w:t>ira</w:t>
      </w:r>
      <w:r w:rsidRPr="00162270">
        <w:rPr>
          <w:sz w:val="22"/>
          <w:szCs w:val="22"/>
        </w:rPr>
        <w:t>ne popratne dokumente kojima dokazuje da ne postoje osnove za isključenje</w:t>
      </w:r>
      <w:r w:rsidR="00FF375F" w:rsidRPr="00162270">
        <w:rPr>
          <w:sz w:val="22"/>
          <w:szCs w:val="22"/>
        </w:rPr>
        <w:t xml:space="preserve"> iz točke 3.2. ove Dokumentacije</w:t>
      </w:r>
      <w:r w:rsidRPr="00162270">
        <w:rPr>
          <w:sz w:val="22"/>
          <w:szCs w:val="22"/>
        </w:rPr>
        <w:t>:</w:t>
      </w:r>
    </w:p>
    <w:p w14:paraId="3D63A420" w14:textId="77777777" w:rsidR="00585BC9" w:rsidRPr="00162270" w:rsidRDefault="009F4EBE" w:rsidP="00643899">
      <w:pPr>
        <w:pStyle w:val="Odlomakpopisa"/>
        <w:numPr>
          <w:ilvl w:val="0"/>
          <w:numId w:val="23"/>
        </w:numPr>
        <w:spacing w:before="120" w:after="0" w:line="240" w:lineRule="auto"/>
        <w:jc w:val="both"/>
        <w:rPr>
          <w:sz w:val="22"/>
          <w:szCs w:val="22"/>
        </w:rPr>
      </w:pPr>
      <w:r w:rsidRPr="00162270">
        <w:rPr>
          <w:sz w:val="22"/>
          <w:szCs w:val="22"/>
        </w:rPr>
        <w:t xml:space="preserve">Potvrdu porezne uprave ili </w:t>
      </w:r>
    </w:p>
    <w:p w14:paraId="329C3246" w14:textId="77777777" w:rsidR="009F4EBE" w:rsidRPr="00162270" w:rsidRDefault="009F4EBE" w:rsidP="00643899">
      <w:pPr>
        <w:pStyle w:val="Odlomakpopisa"/>
        <w:numPr>
          <w:ilvl w:val="0"/>
          <w:numId w:val="23"/>
        </w:numPr>
        <w:spacing w:before="120" w:after="0" w:line="240" w:lineRule="auto"/>
        <w:ind w:left="714" w:hanging="357"/>
        <w:contextualSpacing w:val="0"/>
        <w:jc w:val="both"/>
        <w:rPr>
          <w:sz w:val="22"/>
          <w:szCs w:val="22"/>
        </w:rPr>
      </w:pPr>
      <w:r w:rsidRPr="00162270">
        <w:rPr>
          <w:sz w:val="22"/>
          <w:szCs w:val="22"/>
        </w:rPr>
        <w:t xml:space="preserve">drugog nadležnog tijela u državi poslovnog </w:t>
      </w:r>
      <w:proofErr w:type="spellStart"/>
      <w:r w:rsidRPr="00162270">
        <w:rPr>
          <w:sz w:val="22"/>
          <w:szCs w:val="22"/>
        </w:rPr>
        <w:t>nastana</w:t>
      </w:r>
      <w:proofErr w:type="spellEnd"/>
      <w:r w:rsidRPr="00162270">
        <w:rPr>
          <w:sz w:val="22"/>
          <w:szCs w:val="22"/>
        </w:rPr>
        <w:t xml:space="preserve"> gospodarskog subjekta kojom se dokazuje da ne postoje osnove za isključenje iz </w:t>
      </w:r>
      <w:proofErr w:type="spellStart"/>
      <w:r w:rsidRPr="00162270">
        <w:rPr>
          <w:sz w:val="22"/>
          <w:szCs w:val="22"/>
        </w:rPr>
        <w:t>podtočke</w:t>
      </w:r>
      <w:proofErr w:type="spellEnd"/>
      <w:r w:rsidR="00936F55" w:rsidRPr="00162270">
        <w:rPr>
          <w:sz w:val="22"/>
          <w:szCs w:val="22"/>
        </w:rPr>
        <w:t xml:space="preserve"> </w:t>
      </w:r>
      <w:r w:rsidR="00AA013D" w:rsidRPr="00162270">
        <w:rPr>
          <w:sz w:val="22"/>
          <w:szCs w:val="22"/>
        </w:rPr>
        <w:t>3.</w:t>
      </w:r>
      <w:r w:rsidRPr="00162270">
        <w:rPr>
          <w:sz w:val="22"/>
          <w:szCs w:val="22"/>
        </w:rPr>
        <w:t>2. ove Dokumentacije.</w:t>
      </w:r>
    </w:p>
    <w:p w14:paraId="2D416852" w14:textId="77777777" w:rsidR="009F4EBE" w:rsidRPr="00162270" w:rsidRDefault="009F4EBE" w:rsidP="00643899">
      <w:pPr>
        <w:spacing w:after="0" w:line="240" w:lineRule="auto"/>
        <w:jc w:val="both"/>
        <w:rPr>
          <w:sz w:val="22"/>
          <w:szCs w:val="22"/>
        </w:rPr>
      </w:pPr>
    </w:p>
    <w:p w14:paraId="414BD0CE" w14:textId="77777777" w:rsidR="009F4EBE" w:rsidRPr="00162270" w:rsidRDefault="009F4EBE" w:rsidP="00643899">
      <w:pPr>
        <w:spacing w:after="0" w:line="240" w:lineRule="auto"/>
        <w:jc w:val="both"/>
        <w:rPr>
          <w:sz w:val="22"/>
          <w:szCs w:val="22"/>
        </w:rPr>
      </w:pPr>
      <w:r w:rsidRPr="00162270">
        <w:rPr>
          <w:sz w:val="22"/>
          <w:szCs w:val="22"/>
        </w:rPr>
        <w:t xml:space="preserve">Ako se u državi poslovnog </w:t>
      </w:r>
      <w:proofErr w:type="spellStart"/>
      <w:r w:rsidRPr="00162270">
        <w:rPr>
          <w:sz w:val="22"/>
          <w:szCs w:val="22"/>
        </w:rPr>
        <w:t>nastana</w:t>
      </w:r>
      <w:proofErr w:type="spellEnd"/>
      <w:r w:rsidRPr="00162270">
        <w:rPr>
          <w:sz w:val="22"/>
          <w:szCs w:val="22"/>
        </w:rPr>
        <w:t xml:space="preserve"> gospodarskog subjekta, odnosno državi čiji je osoba državljanin ne izdaju dokumenti iz </w:t>
      </w:r>
      <w:proofErr w:type="spellStart"/>
      <w:r w:rsidR="008450A4" w:rsidRPr="00162270">
        <w:rPr>
          <w:sz w:val="22"/>
          <w:szCs w:val="22"/>
        </w:rPr>
        <w:t>podtoč</w:t>
      </w:r>
      <w:r w:rsidR="00585BC9" w:rsidRPr="00162270">
        <w:rPr>
          <w:sz w:val="22"/>
          <w:szCs w:val="22"/>
        </w:rPr>
        <w:t>ke</w:t>
      </w:r>
      <w:proofErr w:type="spellEnd"/>
      <w:r w:rsidR="00936F55" w:rsidRPr="00162270">
        <w:rPr>
          <w:sz w:val="22"/>
          <w:szCs w:val="22"/>
        </w:rPr>
        <w:t xml:space="preserve"> </w:t>
      </w:r>
      <w:r w:rsidR="0064778D" w:rsidRPr="00162270">
        <w:rPr>
          <w:sz w:val="22"/>
          <w:szCs w:val="22"/>
        </w:rPr>
        <w:t>1. i 2</w:t>
      </w:r>
      <w:r w:rsidR="00585BC9" w:rsidRPr="00162270">
        <w:rPr>
          <w:sz w:val="22"/>
          <w:szCs w:val="22"/>
        </w:rPr>
        <w:t>.</w:t>
      </w:r>
      <w:r w:rsidRPr="00162270">
        <w:rPr>
          <w:sz w:val="22"/>
          <w:szCs w:val="22"/>
        </w:rPr>
        <w:t xml:space="preserve"> ove Dokumentacije ili ako ne obuhvaćaju sve okolnosti iz </w:t>
      </w:r>
      <w:r w:rsidR="00775B11" w:rsidRPr="00162270">
        <w:rPr>
          <w:sz w:val="22"/>
          <w:szCs w:val="22"/>
        </w:rPr>
        <w:t xml:space="preserve">članka 252. stavka 1. </w:t>
      </w:r>
      <w:r w:rsidR="00936F55" w:rsidRPr="00162270">
        <w:rPr>
          <w:sz w:val="22"/>
          <w:szCs w:val="22"/>
        </w:rPr>
        <w:t>ZJN 2016</w:t>
      </w:r>
      <w:r w:rsidR="00AA013D" w:rsidRPr="00162270">
        <w:rPr>
          <w:sz w:val="22"/>
          <w:szCs w:val="22"/>
        </w:rPr>
        <w:t xml:space="preserve"> i </w:t>
      </w:r>
      <w:proofErr w:type="spellStart"/>
      <w:r w:rsidR="00AA013D" w:rsidRPr="00162270">
        <w:rPr>
          <w:sz w:val="22"/>
          <w:szCs w:val="22"/>
        </w:rPr>
        <w:t>podtočke</w:t>
      </w:r>
      <w:proofErr w:type="spellEnd"/>
      <w:r w:rsidR="00AA013D" w:rsidRPr="00162270">
        <w:rPr>
          <w:sz w:val="22"/>
          <w:szCs w:val="22"/>
        </w:rPr>
        <w:t xml:space="preserve">  3.</w:t>
      </w:r>
      <w:r w:rsidR="00585BC9" w:rsidRPr="00162270">
        <w:rPr>
          <w:sz w:val="22"/>
          <w:szCs w:val="22"/>
        </w:rPr>
        <w:t>2. ove Dokumentacije</w:t>
      </w:r>
      <w:r w:rsidRPr="00162270">
        <w:rPr>
          <w:sz w:val="22"/>
          <w:szCs w:val="22"/>
        </w:rPr>
        <w:t xml:space="preserve">, oni mogu biti zamijenjeni </w:t>
      </w:r>
      <w:r w:rsidRPr="00162270">
        <w:rPr>
          <w:b/>
          <w:sz w:val="22"/>
          <w:szCs w:val="22"/>
        </w:rPr>
        <w:t>izjavom pod prisegom</w:t>
      </w:r>
      <w:r w:rsidRPr="00162270">
        <w:rPr>
          <w:sz w:val="22"/>
          <w:szCs w:val="22"/>
        </w:rPr>
        <w:t xml:space="preserve"> ili, ako izjava pod prisegom prema pravu dotične države ne postoji, </w:t>
      </w:r>
      <w:r w:rsidRPr="00162270">
        <w:rPr>
          <w:b/>
          <w:sz w:val="22"/>
          <w:szCs w:val="22"/>
        </w:rPr>
        <w:t>izjavom davatelja s ovjerenim potpisom</w:t>
      </w:r>
      <w:r w:rsidRPr="00162270">
        <w:rPr>
          <w:sz w:val="22"/>
          <w:szCs w:val="22"/>
        </w:rPr>
        <w:t xml:space="preserve"> kod nadležne sudske ili upravne vlasti, javnog bilježnika ili strukovnog ili trgovinskog tijela u državi poslovnog </w:t>
      </w:r>
      <w:proofErr w:type="spellStart"/>
      <w:r w:rsidRPr="00162270">
        <w:rPr>
          <w:sz w:val="22"/>
          <w:szCs w:val="22"/>
        </w:rPr>
        <w:t>nastana</w:t>
      </w:r>
      <w:proofErr w:type="spellEnd"/>
      <w:r w:rsidRPr="00162270">
        <w:rPr>
          <w:sz w:val="22"/>
          <w:szCs w:val="22"/>
        </w:rPr>
        <w:t xml:space="preserve"> gospodarskog subjekta, odnosno državi čiji je osoba državljanin.</w:t>
      </w:r>
    </w:p>
    <w:p w14:paraId="14963F76" w14:textId="7FEA4E01" w:rsidR="00FF375F" w:rsidRPr="00162270" w:rsidRDefault="00FF375F" w:rsidP="008450A4">
      <w:pPr>
        <w:spacing w:before="120" w:after="0" w:line="240" w:lineRule="auto"/>
        <w:jc w:val="both"/>
        <w:rPr>
          <w:sz w:val="22"/>
          <w:szCs w:val="22"/>
        </w:rPr>
      </w:pPr>
      <w:r w:rsidRPr="00162270">
        <w:rPr>
          <w:sz w:val="22"/>
          <w:szCs w:val="22"/>
        </w:rPr>
        <w:lastRenderedPageBreak/>
        <w:t xml:space="preserve">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 Sukladno stavku 9. istog članka Pravilnika, oborivo se smatra da su dokazi </w:t>
      </w:r>
      <w:r w:rsidR="00D31956" w:rsidRPr="00162270">
        <w:rPr>
          <w:sz w:val="22"/>
          <w:szCs w:val="22"/>
        </w:rPr>
        <w:t xml:space="preserve">iz članka 265. stavak 1. ZJN 2016 </w:t>
      </w:r>
      <w:r w:rsidRPr="00162270">
        <w:rPr>
          <w:sz w:val="22"/>
          <w:szCs w:val="22"/>
        </w:rPr>
        <w:t>ažurirani ako nisu stariji od dana u kojem istječe rok za dostavu ponuda.</w:t>
      </w:r>
    </w:p>
    <w:p w14:paraId="11B97528" w14:textId="77777777" w:rsidR="0064778D" w:rsidRPr="00162270" w:rsidRDefault="0064778D" w:rsidP="008450A4">
      <w:pPr>
        <w:spacing w:before="120" w:after="0" w:line="240" w:lineRule="auto"/>
        <w:jc w:val="both"/>
        <w:rPr>
          <w:sz w:val="22"/>
          <w:szCs w:val="22"/>
        </w:rPr>
      </w:pPr>
      <w:r w:rsidRPr="00162270">
        <w:rPr>
          <w:sz w:val="22"/>
          <w:szCs w:val="22"/>
        </w:rPr>
        <w:t xml:space="preserve">Sukladno članku 221. stavku 1. </w:t>
      </w:r>
      <w:r w:rsidR="00837A3A" w:rsidRPr="00162270">
        <w:rPr>
          <w:sz w:val="22"/>
          <w:szCs w:val="22"/>
        </w:rPr>
        <w:t>ZJN 2016</w:t>
      </w:r>
      <w:r w:rsidRPr="00162270">
        <w:rPr>
          <w:sz w:val="22"/>
          <w:szCs w:val="22"/>
        </w:rPr>
        <w:t xml:space="preserve">  odredba ove točke Dokumentacije odnosi se i na </w:t>
      </w:r>
      <w:proofErr w:type="spellStart"/>
      <w:r w:rsidRPr="00162270">
        <w:rPr>
          <w:sz w:val="22"/>
          <w:szCs w:val="22"/>
        </w:rPr>
        <w:t>podugovaratelje</w:t>
      </w:r>
      <w:proofErr w:type="spellEnd"/>
      <w:r w:rsidRPr="00162270">
        <w:rPr>
          <w:sz w:val="22"/>
          <w:szCs w:val="22"/>
        </w:rPr>
        <w:t>, koji u ponudi dostavljaju ispunjeni ESPD obrazac.</w:t>
      </w:r>
    </w:p>
    <w:p w14:paraId="12D0460B" w14:textId="77777777" w:rsidR="0064778D" w:rsidRPr="00162270" w:rsidRDefault="0064778D" w:rsidP="0064778D">
      <w:pPr>
        <w:spacing w:after="0" w:line="240" w:lineRule="auto"/>
        <w:jc w:val="both"/>
        <w:rPr>
          <w:sz w:val="22"/>
          <w:szCs w:val="22"/>
        </w:rPr>
      </w:pPr>
    </w:p>
    <w:p w14:paraId="5B1BC48C" w14:textId="77777777" w:rsidR="0064778D" w:rsidRPr="00162270" w:rsidRDefault="0064778D" w:rsidP="0064778D">
      <w:pPr>
        <w:spacing w:after="0" w:line="240" w:lineRule="auto"/>
        <w:jc w:val="both"/>
        <w:rPr>
          <w:sz w:val="22"/>
          <w:szCs w:val="22"/>
        </w:rPr>
      </w:pPr>
      <w:r w:rsidRPr="00162270">
        <w:rPr>
          <w:sz w:val="22"/>
          <w:szCs w:val="22"/>
        </w:rPr>
        <w:t xml:space="preserve">Ako Naručitelj utvrdi da postoji osnova za isključenje </w:t>
      </w:r>
      <w:proofErr w:type="spellStart"/>
      <w:r w:rsidRPr="00162270">
        <w:rPr>
          <w:sz w:val="22"/>
          <w:szCs w:val="22"/>
        </w:rPr>
        <w:t>podugovaratelja</w:t>
      </w:r>
      <w:proofErr w:type="spellEnd"/>
      <w:r w:rsidRPr="00162270">
        <w:rPr>
          <w:sz w:val="22"/>
          <w:szCs w:val="22"/>
        </w:rPr>
        <w:t xml:space="preserve">, zatražiti će od gospodarskog subjekta zamjenu tog </w:t>
      </w:r>
      <w:proofErr w:type="spellStart"/>
      <w:r w:rsidRPr="00162270">
        <w:rPr>
          <w:sz w:val="22"/>
          <w:szCs w:val="22"/>
        </w:rPr>
        <w:t>podugovaratelja</w:t>
      </w:r>
      <w:proofErr w:type="spellEnd"/>
      <w:r w:rsidRPr="00162270">
        <w:rPr>
          <w:sz w:val="22"/>
          <w:szCs w:val="22"/>
        </w:rPr>
        <w:t xml:space="preserve"> u primjernom roku, ne kraćem od 5 dana.</w:t>
      </w:r>
    </w:p>
    <w:p w14:paraId="535023AC" w14:textId="77777777" w:rsidR="0064778D" w:rsidRPr="00162270" w:rsidRDefault="0064778D" w:rsidP="008450A4">
      <w:pPr>
        <w:spacing w:before="120" w:after="0" w:line="240" w:lineRule="auto"/>
        <w:jc w:val="both"/>
        <w:rPr>
          <w:sz w:val="22"/>
          <w:szCs w:val="22"/>
        </w:rPr>
      </w:pPr>
      <w:r w:rsidRPr="00162270">
        <w:rPr>
          <w:sz w:val="22"/>
          <w:szCs w:val="22"/>
        </w:rPr>
        <w:t>Naručitelj može u bilo kojem trenutku tijekom postupka javne nabave, ako je to potrebno za pravilno provođenje postupka, provjeriti informacije navedene u 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44755E24" w14:textId="77777777" w:rsidR="001A5558" w:rsidRPr="00162270" w:rsidRDefault="001A5558" w:rsidP="001A5558">
      <w:pPr>
        <w:spacing w:after="0" w:line="240" w:lineRule="auto"/>
        <w:jc w:val="both"/>
        <w:rPr>
          <w:b/>
          <w:bCs/>
          <w:sz w:val="22"/>
          <w:szCs w:val="22"/>
        </w:rPr>
      </w:pPr>
    </w:p>
    <w:p w14:paraId="65A9710E" w14:textId="4EC531F6" w:rsidR="00754A61" w:rsidRPr="00FF786F" w:rsidRDefault="00AA013D" w:rsidP="009A2F54">
      <w:pPr>
        <w:spacing w:after="0" w:line="240" w:lineRule="auto"/>
        <w:rPr>
          <w:b/>
          <w:bCs/>
          <w:sz w:val="22"/>
          <w:szCs w:val="22"/>
        </w:rPr>
      </w:pPr>
      <w:r w:rsidRPr="00FF786F">
        <w:rPr>
          <w:b/>
          <w:sz w:val="22"/>
          <w:szCs w:val="22"/>
        </w:rPr>
        <w:t>3.</w:t>
      </w:r>
      <w:r w:rsidR="000A1FC5" w:rsidRPr="00FF786F">
        <w:rPr>
          <w:b/>
          <w:sz w:val="22"/>
          <w:szCs w:val="22"/>
        </w:rPr>
        <w:t>3.</w:t>
      </w:r>
      <w:r w:rsidR="005D0635" w:rsidRPr="00FF786F">
        <w:rPr>
          <w:b/>
          <w:sz w:val="22"/>
          <w:szCs w:val="22"/>
        </w:rPr>
        <w:t xml:space="preserve"> </w:t>
      </w:r>
      <w:r w:rsidR="00754A61" w:rsidRPr="00FF786F">
        <w:rPr>
          <w:b/>
          <w:sz w:val="22"/>
          <w:szCs w:val="22"/>
        </w:rPr>
        <w:t>Ostale osnove za isključenje gospodarskog subjekta:</w:t>
      </w:r>
    </w:p>
    <w:p w14:paraId="30630818" w14:textId="77777777" w:rsidR="00754A61" w:rsidRPr="00FF786F" w:rsidRDefault="00754A61" w:rsidP="00A426B4">
      <w:pPr>
        <w:spacing w:after="120"/>
        <w:jc w:val="both"/>
        <w:rPr>
          <w:b/>
          <w:bCs/>
          <w:sz w:val="22"/>
          <w:szCs w:val="22"/>
        </w:rPr>
      </w:pPr>
      <w:r w:rsidRPr="00FF786F">
        <w:rPr>
          <w:sz w:val="22"/>
          <w:szCs w:val="22"/>
        </w:rPr>
        <w:t xml:space="preserve">Temeljem članka 254. </w:t>
      </w:r>
      <w:r w:rsidR="00837A3A" w:rsidRPr="00FF786F">
        <w:rPr>
          <w:sz w:val="22"/>
          <w:szCs w:val="22"/>
        </w:rPr>
        <w:t>ZJN 2016</w:t>
      </w:r>
      <w:r w:rsidRPr="00FF786F">
        <w:rPr>
          <w:sz w:val="22"/>
          <w:szCs w:val="22"/>
        </w:rPr>
        <w:t xml:space="preserve"> javni naručitelj će isključiti gospodarskog subjekta iz postupka javne nabave ako:</w:t>
      </w:r>
    </w:p>
    <w:p w14:paraId="623A4AAC" w14:textId="77777777" w:rsidR="00754A61" w:rsidRPr="00FF786F" w:rsidRDefault="00AA013D" w:rsidP="00A426B4">
      <w:pPr>
        <w:spacing w:before="120" w:after="0" w:line="240" w:lineRule="auto"/>
        <w:jc w:val="both"/>
        <w:rPr>
          <w:b/>
          <w:bCs/>
          <w:sz w:val="22"/>
          <w:szCs w:val="22"/>
        </w:rPr>
      </w:pPr>
      <w:r w:rsidRPr="00FF786F">
        <w:rPr>
          <w:b/>
          <w:sz w:val="22"/>
          <w:szCs w:val="22"/>
        </w:rPr>
        <w:t>3.</w:t>
      </w:r>
      <w:r w:rsidR="008D2AAF" w:rsidRPr="00FF786F">
        <w:rPr>
          <w:b/>
          <w:sz w:val="22"/>
          <w:szCs w:val="22"/>
        </w:rPr>
        <w:t>3.1.</w:t>
      </w:r>
      <w:r w:rsidR="005D0635" w:rsidRPr="00FF786F">
        <w:rPr>
          <w:b/>
          <w:sz w:val="22"/>
          <w:szCs w:val="22"/>
        </w:rPr>
        <w:t xml:space="preserve"> </w:t>
      </w:r>
      <w:r w:rsidR="00DC6498" w:rsidRPr="00FF786F">
        <w:rPr>
          <w:sz w:val="22"/>
          <w:szCs w:val="22"/>
        </w:rPr>
        <w:t xml:space="preserve">je </w:t>
      </w:r>
      <w:r w:rsidR="00754A61" w:rsidRPr="00FF786F">
        <w:rPr>
          <w:sz w:val="22"/>
          <w:szCs w:val="22"/>
        </w:rPr>
        <w:t>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4F69A5" w:rsidRPr="00FF786F">
        <w:rPr>
          <w:sz w:val="22"/>
          <w:szCs w:val="22"/>
        </w:rPr>
        <w:t>,</w:t>
      </w:r>
    </w:p>
    <w:p w14:paraId="714F8D09" w14:textId="77777777" w:rsidR="004F69A5" w:rsidRPr="00FF786F" w:rsidRDefault="008D2AAF" w:rsidP="00A426B4">
      <w:pPr>
        <w:spacing w:before="120" w:after="0" w:line="240" w:lineRule="auto"/>
        <w:jc w:val="both"/>
        <w:rPr>
          <w:sz w:val="22"/>
          <w:szCs w:val="22"/>
        </w:rPr>
      </w:pPr>
      <w:r w:rsidRPr="00FF786F">
        <w:rPr>
          <w:b/>
          <w:sz w:val="22"/>
          <w:szCs w:val="22"/>
        </w:rPr>
        <w:t>3</w:t>
      </w:r>
      <w:r w:rsidR="00AA013D" w:rsidRPr="00FF786F">
        <w:rPr>
          <w:b/>
          <w:sz w:val="22"/>
          <w:szCs w:val="22"/>
        </w:rPr>
        <w:t>.</w:t>
      </w:r>
      <w:r w:rsidRPr="00FF786F">
        <w:rPr>
          <w:b/>
          <w:sz w:val="22"/>
          <w:szCs w:val="22"/>
        </w:rPr>
        <w:t>3.</w:t>
      </w:r>
      <w:r w:rsidR="00754A61" w:rsidRPr="00FF786F">
        <w:rPr>
          <w:b/>
          <w:sz w:val="22"/>
          <w:szCs w:val="22"/>
        </w:rPr>
        <w:t>2.</w:t>
      </w:r>
      <w:r w:rsidR="00754A61" w:rsidRPr="00FF786F">
        <w:rPr>
          <w:sz w:val="22"/>
          <w:szCs w:val="22"/>
        </w:rPr>
        <w:t xml:space="preserve"> može dokazati odgovarajućim sredstvima da je gospodarski subjekt kriv za teški profesionalni propust koji dovodi u pitanje njegov integritet</w:t>
      </w:r>
      <w:r w:rsidR="004F69A5" w:rsidRPr="00FF786F">
        <w:rPr>
          <w:sz w:val="22"/>
          <w:szCs w:val="22"/>
        </w:rPr>
        <w:t>,</w:t>
      </w:r>
    </w:p>
    <w:p w14:paraId="13E28955" w14:textId="77777777" w:rsidR="00754A61" w:rsidRPr="00FF786F" w:rsidRDefault="00AA013D" w:rsidP="00A426B4">
      <w:pPr>
        <w:spacing w:before="120" w:after="0" w:line="240" w:lineRule="auto"/>
        <w:jc w:val="both"/>
        <w:rPr>
          <w:b/>
          <w:bCs/>
          <w:sz w:val="22"/>
          <w:szCs w:val="22"/>
        </w:rPr>
      </w:pPr>
      <w:r w:rsidRPr="00FF786F">
        <w:rPr>
          <w:b/>
          <w:sz w:val="22"/>
          <w:szCs w:val="22"/>
        </w:rPr>
        <w:t>3.</w:t>
      </w:r>
      <w:r w:rsidR="008D2AAF" w:rsidRPr="00FF786F">
        <w:rPr>
          <w:b/>
          <w:sz w:val="22"/>
          <w:szCs w:val="22"/>
        </w:rPr>
        <w:t>3.</w:t>
      </w:r>
      <w:r w:rsidR="0064778D" w:rsidRPr="00FF786F">
        <w:rPr>
          <w:b/>
          <w:sz w:val="22"/>
          <w:szCs w:val="22"/>
        </w:rPr>
        <w:t>3</w:t>
      </w:r>
      <w:r w:rsidR="00754A61" w:rsidRPr="00FF786F">
        <w:rPr>
          <w:b/>
          <w:sz w:val="22"/>
          <w:szCs w:val="22"/>
        </w:rPr>
        <w:t>.</w:t>
      </w:r>
      <w:r w:rsidR="00754A61" w:rsidRPr="00FF786F">
        <w:rPr>
          <w:sz w:val="22"/>
          <w:szCs w:val="22"/>
        </w:rPr>
        <w:t xml:space="preserve"> gospodarski subjekt pokaže značajne ili opetovane nedostatke tijekom provedbe bitnih zahtjeva iz prethodnog ugovora o javnoj nabavi ili prethodnog ugovora o koncesiji čija je posljedica bila prijevremeni raskid tog ugovora, naknada štete ili druga slična sankcija</w:t>
      </w:r>
      <w:r w:rsidR="004F69A5" w:rsidRPr="00FF786F">
        <w:rPr>
          <w:b/>
          <w:bCs/>
          <w:sz w:val="22"/>
          <w:szCs w:val="22"/>
        </w:rPr>
        <w:t>,</w:t>
      </w:r>
    </w:p>
    <w:p w14:paraId="74BB4D7B" w14:textId="7BB312E5" w:rsidR="00754A61" w:rsidRPr="00FF786F" w:rsidRDefault="00AA013D" w:rsidP="00A426B4">
      <w:pPr>
        <w:spacing w:before="120" w:after="0" w:line="240" w:lineRule="auto"/>
        <w:jc w:val="both"/>
        <w:rPr>
          <w:sz w:val="22"/>
          <w:szCs w:val="22"/>
        </w:rPr>
      </w:pPr>
      <w:r w:rsidRPr="00FF786F">
        <w:rPr>
          <w:b/>
          <w:sz w:val="22"/>
          <w:szCs w:val="22"/>
        </w:rPr>
        <w:t>3.</w:t>
      </w:r>
      <w:r w:rsidR="008D2AAF" w:rsidRPr="00FF786F">
        <w:rPr>
          <w:b/>
          <w:sz w:val="22"/>
          <w:szCs w:val="22"/>
        </w:rPr>
        <w:t>3</w:t>
      </w:r>
      <w:r w:rsidR="0064778D" w:rsidRPr="00FF786F">
        <w:rPr>
          <w:b/>
          <w:sz w:val="22"/>
          <w:szCs w:val="22"/>
        </w:rPr>
        <w:t>.4</w:t>
      </w:r>
      <w:r w:rsidR="00754A61" w:rsidRPr="00FF786F">
        <w:rPr>
          <w:b/>
          <w:sz w:val="22"/>
          <w:szCs w:val="22"/>
        </w:rPr>
        <w:t>.</w:t>
      </w:r>
      <w:r w:rsidR="00754A61" w:rsidRPr="00FF786F">
        <w:rPr>
          <w:sz w:val="22"/>
          <w:szCs w:val="22"/>
        </w:rPr>
        <w:t xml:space="preserve">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sa </w:t>
      </w:r>
      <w:r w:rsidR="00E26300" w:rsidRPr="00FF786F">
        <w:rPr>
          <w:sz w:val="22"/>
          <w:szCs w:val="22"/>
        </w:rPr>
        <w:t>ovom</w:t>
      </w:r>
      <w:r w:rsidR="00754A61" w:rsidRPr="00FF786F">
        <w:rPr>
          <w:sz w:val="22"/>
          <w:szCs w:val="22"/>
        </w:rPr>
        <w:t xml:space="preserve"> Dokumentacij</w:t>
      </w:r>
      <w:r w:rsidR="009F6B12" w:rsidRPr="00FF786F">
        <w:rPr>
          <w:sz w:val="22"/>
          <w:szCs w:val="22"/>
        </w:rPr>
        <w:t>om</w:t>
      </w:r>
      <w:r w:rsidR="00754A61" w:rsidRPr="00FF786F">
        <w:rPr>
          <w:sz w:val="22"/>
          <w:szCs w:val="22"/>
        </w:rPr>
        <w:t>.</w:t>
      </w:r>
    </w:p>
    <w:p w14:paraId="50984C16" w14:textId="3C84A885" w:rsidR="009828A2" w:rsidRPr="00FF786F" w:rsidRDefault="009828A2" w:rsidP="009828A2">
      <w:pPr>
        <w:spacing w:before="120" w:after="0" w:line="240" w:lineRule="auto"/>
        <w:jc w:val="both"/>
        <w:rPr>
          <w:bCs/>
          <w:sz w:val="22"/>
          <w:szCs w:val="22"/>
        </w:rPr>
      </w:pPr>
      <w:r w:rsidRPr="00FF786F">
        <w:rPr>
          <w:bCs/>
          <w:sz w:val="22"/>
          <w:szCs w:val="22"/>
        </w:rPr>
        <w:t>Razdoblje isključenja gospodarskog subjekta kod kojeg su ostvarene osnove za isključenje iz</w:t>
      </w:r>
      <w:r w:rsidR="00FF375F" w:rsidRPr="00FF786F">
        <w:rPr>
          <w:bCs/>
          <w:sz w:val="22"/>
          <w:szCs w:val="22"/>
        </w:rPr>
        <w:t xml:space="preserve"> ove </w:t>
      </w:r>
      <w:proofErr w:type="spellStart"/>
      <w:r w:rsidR="00FF375F" w:rsidRPr="00FF786F">
        <w:rPr>
          <w:bCs/>
          <w:sz w:val="22"/>
          <w:szCs w:val="22"/>
        </w:rPr>
        <w:t>podtočke</w:t>
      </w:r>
      <w:proofErr w:type="spellEnd"/>
      <w:r w:rsidR="00FF375F" w:rsidRPr="00FF786F">
        <w:rPr>
          <w:bCs/>
          <w:sz w:val="22"/>
          <w:szCs w:val="22"/>
        </w:rPr>
        <w:t xml:space="preserve"> iz</w:t>
      </w:r>
      <w:r w:rsidRPr="00FF786F">
        <w:rPr>
          <w:bCs/>
          <w:sz w:val="22"/>
          <w:szCs w:val="22"/>
        </w:rPr>
        <w:t xml:space="preserve"> postupka javne nabave je dvije godine od dana dotičnog događaja.</w:t>
      </w:r>
    </w:p>
    <w:p w14:paraId="7DABD11D" w14:textId="66EA82FC" w:rsidR="009828A2" w:rsidRPr="00FF786F" w:rsidRDefault="009828A2" w:rsidP="009828A2">
      <w:pPr>
        <w:spacing w:before="120" w:after="0" w:line="240" w:lineRule="auto"/>
        <w:jc w:val="both"/>
        <w:rPr>
          <w:bCs/>
          <w:sz w:val="22"/>
          <w:szCs w:val="22"/>
        </w:rPr>
      </w:pPr>
      <w:r w:rsidRPr="00FF786F">
        <w:rPr>
          <w:b/>
          <w:bCs/>
          <w:sz w:val="22"/>
          <w:szCs w:val="22"/>
        </w:rPr>
        <w:t>Za potrebe utvrđivanja</w:t>
      </w:r>
      <w:r w:rsidR="00FF375F" w:rsidRPr="00FF786F">
        <w:rPr>
          <w:b/>
          <w:bCs/>
          <w:sz w:val="22"/>
          <w:szCs w:val="22"/>
        </w:rPr>
        <w:t xml:space="preserve"> okolnosti iz točke 3.3. ove Dokumentacije</w:t>
      </w:r>
      <w:r w:rsidRPr="00FF786F">
        <w:rPr>
          <w:bCs/>
          <w:sz w:val="22"/>
          <w:szCs w:val="22"/>
        </w:rPr>
        <w:t xml:space="preserve">, gospodarski subjekt </w:t>
      </w:r>
      <w:r w:rsidR="00FF375F" w:rsidRPr="00FF786F">
        <w:rPr>
          <w:bCs/>
          <w:sz w:val="22"/>
          <w:szCs w:val="22"/>
        </w:rPr>
        <w:t xml:space="preserve">kao preliminarni dokaz nepostojanja osnova za isključenje </w:t>
      </w:r>
      <w:r w:rsidRPr="00FF786F">
        <w:rPr>
          <w:bCs/>
          <w:sz w:val="22"/>
          <w:szCs w:val="22"/>
        </w:rPr>
        <w:t>u ponudi dostavlja ispunjeni</w:t>
      </w:r>
      <w:r w:rsidR="003D5CBB" w:rsidRPr="00FF786F">
        <w:rPr>
          <w:bCs/>
          <w:sz w:val="22"/>
          <w:szCs w:val="22"/>
        </w:rPr>
        <w:t xml:space="preserve"> obrazac</w:t>
      </w:r>
      <w:r w:rsidR="00016E6C" w:rsidRPr="00FF786F">
        <w:rPr>
          <w:bCs/>
          <w:sz w:val="22"/>
          <w:szCs w:val="22"/>
        </w:rPr>
        <w:t xml:space="preserve"> </w:t>
      </w:r>
      <w:r w:rsidR="003D5CBB" w:rsidRPr="00FF786F">
        <w:rPr>
          <w:sz w:val="22"/>
          <w:szCs w:val="22"/>
        </w:rPr>
        <w:t xml:space="preserve">Europske jedinstvene dokumentacije o nabavi (ESPD) </w:t>
      </w:r>
      <w:r w:rsidRPr="00FF786F">
        <w:rPr>
          <w:bCs/>
          <w:sz w:val="22"/>
          <w:szCs w:val="22"/>
        </w:rPr>
        <w:t xml:space="preserve">(Dio III: Osnove za isključenje, Odjeljak C: Osnove povezane s insolventnošću, sukobima interesa ili poslovnim prekršajem) za sve gospodarske subjekte u ponudi. </w:t>
      </w:r>
    </w:p>
    <w:p w14:paraId="43823FAB" w14:textId="77777777" w:rsidR="009828A2" w:rsidRPr="00FF786F" w:rsidRDefault="009828A2" w:rsidP="009828A2">
      <w:pPr>
        <w:spacing w:before="120" w:after="0" w:line="240" w:lineRule="auto"/>
        <w:jc w:val="both"/>
        <w:rPr>
          <w:sz w:val="22"/>
          <w:szCs w:val="22"/>
        </w:rPr>
      </w:pPr>
      <w:r w:rsidRPr="00FF786F">
        <w:rPr>
          <w:sz w:val="22"/>
          <w:szCs w:val="22"/>
        </w:rPr>
        <w:t xml:space="preserve">Naručitelj </w:t>
      </w:r>
      <w:r w:rsidRPr="00FF786F">
        <w:rPr>
          <w:b/>
          <w:bCs/>
          <w:sz w:val="22"/>
          <w:szCs w:val="22"/>
        </w:rPr>
        <w:t xml:space="preserve">može </w:t>
      </w:r>
      <w:r w:rsidRPr="00FF786F">
        <w:rPr>
          <w:sz w:val="22"/>
          <w:szCs w:val="22"/>
        </w:rPr>
        <w:t>prije donošenja odluke od ponuditelja koji je podnio ekonomski najpovoljniju ponudu, zatražiti da u primjerenom roku, ne kraćem od 5 dana, dostavi ažurirani popratni dokument kao dokaz da ne postoje osnove</w:t>
      </w:r>
      <w:r w:rsidR="00AA013D" w:rsidRPr="00FF786F">
        <w:rPr>
          <w:sz w:val="22"/>
          <w:szCs w:val="22"/>
        </w:rPr>
        <w:t xml:space="preserve"> za isključenje iz </w:t>
      </w:r>
      <w:proofErr w:type="spellStart"/>
      <w:r w:rsidR="00AA013D" w:rsidRPr="00FF786F">
        <w:rPr>
          <w:sz w:val="22"/>
          <w:szCs w:val="22"/>
        </w:rPr>
        <w:t>podtočke</w:t>
      </w:r>
      <w:proofErr w:type="spellEnd"/>
      <w:r w:rsidR="00AA013D" w:rsidRPr="00FF786F">
        <w:rPr>
          <w:sz w:val="22"/>
          <w:szCs w:val="22"/>
        </w:rPr>
        <w:t xml:space="preserve"> 3.</w:t>
      </w:r>
      <w:r w:rsidRPr="00FF786F">
        <w:rPr>
          <w:sz w:val="22"/>
          <w:szCs w:val="22"/>
        </w:rPr>
        <w:t>3.</w:t>
      </w:r>
      <w:r w:rsidR="00FF375F" w:rsidRPr="00FF786F">
        <w:rPr>
          <w:sz w:val="22"/>
          <w:szCs w:val="22"/>
        </w:rPr>
        <w:t>1.</w:t>
      </w:r>
      <w:r w:rsidRPr="00FF786F">
        <w:rPr>
          <w:sz w:val="22"/>
          <w:szCs w:val="22"/>
        </w:rPr>
        <w:t xml:space="preserve"> i to:</w:t>
      </w:r>
    </w:p>
    <w:p w14:paraId="76D15FF4" w14:textId="77777777" w:rsidR="009828A2" w:rsidRPr="00FF786F" w:rsidRDefault="009828A2" w:rsidP="009828A2">
      <w:pPr>
        <w:spacing w:before="120" w:after="0" w:line="240" w:lineRule="auto"/>
        <w:jc w:val="both"/>
        <w:rPr>
          <w:bCs/>
          <w:sz w:val="22"/>
          <w:szCs w:val="22"/>
        </w:rPr>
      </w:pPr>
      <w:r w:rsidRPr="00FF786F">
        <w:rPr>
          <w:sz w:val="22"/>
          <w:szCs w:val="22"/>
        </w:rPr>
        <w:t xml:space="preserve">1) </w:t>
      </w:r>
      <w:r w:rsidRPr="00FF786F">
        <w:rPr>
          <w:bCs/>
          <w:sz w:val="22"/>
          <w:szCs w:val="22"/>
        </w:rPr>
        <w:t xml:space="preserve">izvadak iz sudskog registra ili potvrdu trgovačkog suda ili drugog nadležnog tijela u državi poslovnog </w:t>
      </w:r>
      <w:proofErr w:type="spellStart"/>
      <w:r w:rsidRPr="00FF786F">
        <w:rPr>
          <w:bCs/>
          <w:sz w:val="22"/>
          <w:szCs w:val="22"/>
        </w:rPr>
        <w:t>nastana</w:t>
      </w:r>
      <w:proofErr w:type="spellEnd"/>
      <w:r w:rsidRPr="00FF786F">
        <w:rPr>
          <w:bCs/>
          <w:sz w:val="22"/>
          <w:szCs w:val="22"/>
        </w:rPr>
        <w:t xml:space="preserve"> gospodarskog subjekta kojim se dokazuje da ne postoje osnove za isključenje.</w:t>
      </w:r>
    </w:p>
    <w:p w14:paraId="595B15DD" w14:textId="77777777" w:rsidR="009828A2" w:rsidRPr="00FF786F" w:rsidRDefault="009828A2" w:rsidP="009828A2">
      <w:pPr>
        <w:spacing w:before="120" w:after="0" w:line="240" w:lineRule="auto"/>
        <w:jc w:val="both"/>
        <w:rPr>
          <w:bCs/>
          <w:sz w:val="22"/>
          <w:szCs w:val="22"/>
        </w:rPr>
      </w:pPr>
      <w:r w:rsidRPr="00FF786F">
        <w:rPr>
          <w:bCs/>
          <w:sz w:val="22"/>
          <w:szCs w:val="22"/>
        </w:rPr>
        <w:t xml:space="preserve">Ako se u državi poslovnog </w:t>
      </w:r>
      <w:proofErr w:type="spellStart"/>
      <w:r w:rsidRPr="00FF786F">
        <w:rPr>
          <w:bCs/>
          <w:sz w:val="22"/>
          <w:szCs w:val="22"/>
        </w:rPr>
        <w:t>nastana</w:t>
      </w:r>
      <w:proofErr w:type="spellEnd"/>
      <w:r w:rsidRPr="00FF786F">
        <w:rPr>
          <w:bCs/>
          <w:sz w:val="22"/>
          <w:szCs w:val="22"/>
        </w:rPr>
        <w:t xml:space="preserve"> gospodarskog subjekta, odnosno državi čiji je osoba državljanin ne izdaju prethodno navedeni dokumenti oni mogu biti zamijenjeni </w:t>
      </w:r>
      <w:r w:rsidRPr="00FF786F">
        <w:rPr>
          <w:b/>
          <w:bCs/>
          <w:sz w:val="22"/>
          <w:szCs w:val="22"/>
        </w:rPr>
        <w:t>izjavom pod prisegom</w:t>
      </w:r>
      <w:r w:rsidRPr="00FF786F">
        <w:rPr>
          <w:bCs/>
          <w:sz w:val="22"/>
          <w:szCs w:val="22"/>
        </w:rPr>
        <w:t xml:space="preserve"> ili, ako izjava pod prisegom prema pravu dotične države ne postoji, </w:t>
      </w:r>
      <w:r w:rsidRPr="00FF786F">
        <w:rPr>
          <w:b/>
          <w:bCs/>
          <w:sz w:val="22"/>
          <w:szCs w:val="22"/>
        </w:rPr>
        <w:t>izjavom davatelja s ovjerenim potpisom</w:t>
      </w:r>
      <w:r w:rsidRPr="00FF786F">
        <w:rPr>
          <w:bCs/>
          <w:sz w:val="22"/>
          <w:szCs w:val="22"/>
        </w:rPr>
        <w:t xml:space="preserve"> kod nadležne sudske ili upravne vlasti, javnog bilježnika ili strukovnog ili trgovinskog tijela u državi poslovnog </w:t>
      </w:r>
      <w:proofErr w:type="spellStart"/>
      <w:r w:rsidRPr="00FF786F">
        <w:rPr>
          <w:bCs/>
          <w:sz w:val="22"/>
          <w:szCs w:val="22"/>
        </w:rPr>
        <w:t>nastana</w:t>
      </w:r>
      <w:proofErr w:type="spellEnd"/>
      <w:r w:rsidRPr="00FF786F">
        <w:rPr>
          <w:bCs/>
          <w:sz w:val="22"/>
          <w:szCs w:val="22"/>
        </w:rPr>
        <w:t xml:space="preserve"> gospodarskog subjekta, odnosno državi čiji je osoba državljanin.</w:t>
      </w:r>
    </w:p>
    <w:p w14:paraId="5D8B6DD3" w14:textId="77777777" w:rsidR="00FF0EAD" w:rsidRPr="00162270" w:rsidRDefault="00FF0EAD" w:rsidP="00FF0EAD">
      <w:pPr>
        <w:spacing w:before="120" w:after="0" w:line="240" w:lineRule="auto"/>
        <w:jc w:val="both"/>
        <w:rPr>
          <w:bCs/>
          <w:sz w:val="22"/>
          <w:szCs w:val="22"/>
        </w:rPr>
      </w:pPr>
      <w:r w:rsidRPr="00FF786F">
        <w:rPr>
          <w:bCs/>
          <w:sz w:val="22"/>
          <w:szCs w:val="22"/>
        </w:rPr>
        <w:lastRenderedPageBreak/>
        <w:t xml:space="preserve">Za potrebe utvrđivanja okolnosti iz </w:t>
      </w:r>
      <w:proofErr w:type="spellStart"/>
      <w:r w:rsidRPr="00FF786F">
        <w:rPr>
          <w:bCs/>
          <w:sz w:val="22"/>
          <w:szCs w:val="22"/>
        </w:rPr>
        <w:t>podtočaka</w:t>
      </w:r>
      <w:proofErr w:type="spellEnd"/>
      <w:r w:rsidRPr="00FF786F">
        <w:rPr>
          <w:bCs/>
          <w:sz w:val="22"/>
          <w:szCs w:val="22"/>
        </w:rPr>
        <w:t xml:space="preserve"> 3.3.2., 3.3.3. i 3.3.4. gospodarski subjekt ne treba dostavljati nikakve dokumente, već će postojanje odnosno odsustvo istih okolnosti Naručitelj utvrditi samostalno.</w:t>
      </w:r>
    </w:p>
    <w:p w14:paraId="1662B3CD" w14:textId="77777777" w:rsidR="009828A2" w:rsidRPr="00162270" w:rsidRDefault="009828A2" w:rsidP="009828A2">
      <w:pPr>
        <w:spacing w:before="120" w:after="0" w:line="240" w:lineRule="auto"/>
        <w:jc w:val="both"/>
        <w:rPr>
          <w:bCs/>
          <w:sz w:val="22"/>
          <w:szCs w:val="22"/>
        </w:rPr>
      </w:pPr>
      <w:r w:rsidRPr="00162270">
        <w:rPr>
          <w:bCs/>
          <w:sz w:val="22"/>
          <w:szCs w:val="22"/>
        </w:rPr>
        <w:t>Odbit će se ponuda ponuditelja koji je podnio ekonomski najpovoljniju ponudu ako ne dostavi ažur</w:t>
      </w:r>
      <w:r w:rsidR="00FF375F" w:rsidRPr="00162270">
        <w:rPr>
          <w:bCs/>
          <w:sz w:val="22"/>
          <w:szCs w:val="22"/>
        </w:rPr>
        <w:t>ira</w:t>
      </w:r>
      <w:r w:rsidRPr="00162270">
        <w:rPr>
          <w:bCs/>
          <w:sz w:val="22"/>
          <w:szCs w:val="22"/>
        </w:rPr>
        <w:t>ne popratne dokumente u ostavljenom roku ili njima ne dokaže da ispunjava tražene uvjete. U tom slučaju će naručitelj pozvati ponuditelja koji je podnio sljedeću najpovoljniju ponudu ili poništiti postupak javne nabave, ako postoje razlozi za poništenje.</w:t>
      </w:r>
    </w:p>
    <w:p w14:paraId="63988441" w14:textId="77777777" w:rsidR="00EC415C" w:rsidRPr="00162270" w:rsidRDefault="00EC415C" w:rsidP="009828A2">
      <w:pPr>
        <w:spacing w:before="120" w:after="0" w:line="240" w:lineRule="auto"/>
        <w:jc w:val="both"/>
        <w:rPr>
          <w:bCs/>
          <w:sz w:val="22"/>
          <w:szCs w:val="22"/>
        </w:rPr>
      </w:pPr>
      <w:r w:rsidRPr="00162270">
        <w:rPr>
          <w:bCs/>
          <w:sz w:val="22"/>
          <w:szCs w:val="22"/>
        </w:rPr>
        <w:t xml:space="preserve">Naručitelj </w:t>
      </w:r>
      <w:r w:rsidRPr="00162270">
        <w:rPr>
          <w:b/>
          <w:bCs/>
          <w:sz w:val="22"/>
          <w:szCs w:val="22"/>
        </w:rPr>
        <w:t xml:space="preserve">može </w:t>
      </w:r>
      <w:r w:rsidRPr="00162270">
        <w:rPr>
          <w:bCs/>
          <w:sz w:val="22"/>
          <w:szCs w:val="22"/>
        </w:rPr>
        <w:t>odustati od isključenja gospodarsk</w:t>
      </w:r>
      <w:r w:rsidR="00AA013D" w:rsidRPr="00162270">
        <w:rPr>
          <w:bCs/>
          <w:sz w:val="22"/>
          <w:szCs w:val="22"/>
        </w:rPr>
        <w:t>og subjekta u slučaju točke 3.</w:t>
      </w:r>
      <w:r w:rsidRPr="00162270">
        <w:rPr>
          <w:bCs/>
          <w:sz w:val="22"/>
          <w:szCs w:val="22"/>
        </w:rPr>
        <w:t>3.1. ako utvrdi da će taj gospodarski subjekt biti sposoban izvršiti ugovor o javnoj nabavi, uzimajući u obzir primjenjiva nacionalna pravila i mjere za nastavak poslovanja.</w:t>
      </w:r>
    </w:p>
    <w:p w14:paraId="6D16A813" w14:textId="37E9B264" w:rsidR="00FF375F" w:rsidRPr="00162270" w:rsidRDefault="00FF375F" w:rsidP="009828A2">
      <w:pPr>
        <w:spacing w:before="120" w:after="0" w:line="240" w:lineRule="auto"/>
        <w:jc w:val="both"/>
        <w:rPr>
          <w:bCs/>
          <w:sz w:val="22"/>
          <w:szCs w:val="22"/>
        </w:rPr>
      </w:pPr>
      <w:r w:rsidRPr="00162270">
        <w:rPr>
          <w:sz w:val="22"/>
          <w:szCs w:val="22"/>
        </w:rPr>
        <w:t xml:space="preserve">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 Sukladno stavku 9. istog članka Pravilnika, oborivo se smatra da su dokazi iz </w:t>
      </w:r>
      <w:r w:rsidR="00D31956" w:rsidRPr="00162270">
        <w:rPr>
          <w:sz w:val="22"/>
          <w:szCs w:val="22"/>
        </w:rPr>
        <w:t xml:space="preserve">članka 265. stavak 1. ZJN 2016 </w:t>
      </w:r>
      <w:r w:rsidRPr="00162270">
        <w:rPr>
          <w:sz w:val="22"/>
          <w:szCs w:val="22"/>
        </w:rPr>
        <w:t>ažurirani ako nisu stariji od dana u kojem istječe rok za dostavu ponuda.</w:t>
      </w:r>
    </w:p>
    <w:p w14:paraId="193AC16A" w14:textId="77777777" w:rsidR="007E33A0" w:rsidRPr="00162270" w:rsidRDefault="00FF375F" w:rsidP="00A426B4">
      <w:pPr>
        <w:spacing w:before="120" w:after="120"/>
        <w:rPr>
          <w:b/>
          <w:sz w:val="22"/>
          <w:szCs w:val="22"/>
        </w:rPr>
      </w:pPr>
      <w:r w:rsidRPr="00162270">
        <w:rPr>
          <w:b/>
          <w:sz w:val="22"/>
          <w:szCs w:val="22"/>
        </w:rPr>
        <w:t xml:space="preserve">3.4. </w:t>
      </w:r>
      <w:r w:rsidR="00754A61" w:rsidRPr="00162270">
        <w:rPr>
          <w:b/>
          <w:sz w:val="22"/>
          <w:szCs w:val="22"/>
        </w:rPr>
        <w:t>Mjere za ot</w:t>
      </w:r>
      <w:r w:rsidR="007E33A0" w:rsidRPr="00162270">
        <w:rPr>
          <w:b/>
          <w:sz w:val="22"/>
          <w:szCs w:val="22"/>
        </w:rPr>
        <w:t>klanjanje osnova za isključenje</w:t>
      </w:r>
    </w:p>
    <w:p w14:paraId="610C4252" w14:textId="28A337A6" w:rsidR="00791C81" w:rsidRPr="00162270" w:rsidRDefault="00754A61" w:rsidP="0023507B">
      <w:pPr>
        <w:spacing w:before="120" w:after="0" w:line="240" w:lineRule="auto"/>
        <w:jc w:val="both"/>
        <w:rPr>
          <w:b/>
          <w:bCs/>
          <w:sz w:val="22"/>
          <w:szCs w:val="22"/>
        </w:rPr>
      </w:pPr>
      <w:r w:rsidRPr="00162270">
        <w:rPr>
          <w:sz w:val="22"/>
          <w:szCs w:val="22"/>
        </w:rPr>
        <w:t xml:space="preserve">Temeljem članka 255. </w:t>
      </w:r>
      <w:r w:rsidR="00837A3A" w:rsidRPr="00162270">
        <w:rPr>
          <w:sz w:val="22"/>
          <w:szCs w:val="22"/>
        </w:rPr>
        <w:t xml:space="preserve">ZJN 2016 </w:t>
      </w:r>
      <w:r w:rsidRPr="00162270">
        <w:rPr>
          <w:sz w:val="22"/>
          <w:szCs w:val="22"/>
        </w:rPr>
        <w:t xml:space="preserve">gospodarski subjekt kod kojeg su ostvarene osnove za isključenje iz točke </w:t>
      </w:r>
      <w:r w:rsidR="007E33A0" w:rsidRPr="00162270">
        <w:rPr>
          <w:sz w:val="22"/>
          <w:szCs w:val="22"/>
        </w:rPr>
        <w:t>3.1</w:t>
      </w:r>
      <w:r w:rsidR="00035B00" w:rsidRPr="00162270">
        <w:rPr>
          <w:sz w:val="22"/>
          <w:szCs w:val="22"/>
        </w:rPr>
        <w:t>. i</w:t>
      </w:r>
      <w:r w:rsidR="00DC21FC" w:rsidRPr="00162270">
        <w:rPr>
          <w:sz w:val="22"/>
          <w:szCs w:val="22"/>
        </w:rPr>
        <w:t xml:space="preserve"> </w:t>
      </w:r>
      <w:r w:rsidR="00035B00" w:rsidRPr="00162270">
        <w:rPr>
          <w:sz w:val="22"/>
          <w:szCs w:val="22"/>
        </w:rPr>
        <w:t>3.</w:t>
      </w:r>
      <w:r w:rsidR="007E33A0" w:rsidRPr="00162270">
        <w:rPr>
          <w:sz w:val="22"/>
          <w:szCs w:val="22"/>
        </w:rPr>
        <w:t xml:space="preserve">3. </w:t>
      </w:r>
      <w:r w:rsidRPr="00162270">
        <w:rPr>
          <w:sz w:val="22"/>
          <w:szCs w:val="22"/>
        </w:rPr>
        <w:t>ove Dokumentacije može javnom naručitelju dostaviti dokaze o mjerama koje je poduzeo kako bi dokazao svoju pouzdanost bez obzira na postojanje relevantne osnove za isključenje</w:t>
      </w:r>
      <w:r w:rsidR="00791C81" w:rsidRPr="00162270">
        <w:rPr>
          <w:sz w:val="22"/>
          <w:szCs w:val="22"/>
        </w:rPr>
        <w:t xml:space="preserve"> („</w:t>
      </w:r>
      <w:proofErr w:type="spellStart"/>
      <w:r w:rsidR="00791C81" w:rsidRPr="00162270">
        <w:rPr>
          <w:sz w:val="22"/>
          <w:szCs w:val="22"/>
        </w:rPr>
        <w:t>samokorigiranje</w:t>
      </w:r>
      <w:proofErr w:type="spellEnd"/>
      <w:r w:rsidR="00791C81" w:rsidRPr="00162270">
        <w:rPr>
          <w:sz w:val="22"/>
          <w:szCs w:val="22"/>
        </w:rPr>
        <w:t>“)</w:t>
      </w:r>
      <w:r w:rsidRPr="00162270">
        <w:rPr>
          <w:sz w:val="22"/>
          <w:szCs w:val="22"/>
        </w:rPr>
        <w:t xml:space="preserve">. </w:t>
      </w:r>
    </w:p>
    <w:p w14:paraId="165BF63E" w14:textId="77777777" w:rsidR="00E35B66" w:rsidRPr="00162270" w:rsidRDefault="00E35B66" w:rsidP="00E35B66">
      <w:pPr>
        <w:spacing w:before="120" w:after="0" w:line="240" w:lineRule="auto"/>
        <w:jc w:val="both"/>
        <w:rPr>
          <w:sz w:val="22"/>
          <w:szCs w:val="22"/>
        </w:rPr>
      </w:pPr>
      <w:r w:rsidRPr="00162270">
        <w:rPr>
          <w:b/>
          <w:sz w:val="22"/>
          <w:szCs w:val="22"/>
        </w:rPr>
        <w:t>Za potrebe utvrđivanja nepostojanja ovih osnova za isključenje, gospodarski subjekt u ponudi dostavlja</w:t>
      </w:r>
      <w:r w:rsidRPr="00162270">
        <w:rPr>
          <w:sz w:val="22"/>
          <w:szCs w:val="22"/>
        </w:rPr>
        <w:t xml:space="preserve"> ispunjeni obrazac Europske jedinstvene dokumentacije o nabavi (ESPD) (Dio III: Osnove za isključenje, Odjeljak A: Osnove povezane s kaznenim presudama,  navodi da li je poduzeo mjere kako bi dokazao svoju pouzdanost bez obzira na postojanje relevantne osnove za isključenje, te opisuje poduzete mjere vezano uz „</w:t>
      </w:r>
      <w:proofErr w:type="spellStart"/>
      <w:r w:rsidRPr="00162270">
        <w:rPr>
          <w:sz w:val="22"/>
          <w:szCs w:val="22"/>
        </w:rPr>
        <w:t>samokorigiranje</w:t>
      </w:r>
      <w:proofErr w:type="spellEnd"/>
      <w:r w:rsidRPr="00162270">
        <w:rPr>
          <w:sz w:val="22"/>
          <w:szCs w:val="22"/>
        </w:rPr>
        <w:t>“ i odjeljak C: Osnove povezane s insolventnošću, sukobima interesa ili poslovnim prekršajima, navodi da li je poduzeo mjere vezano uz „</w:t>
      </w:r>
      <w:proofErr w:type="spellStart"/>
      <w:r w:rsidRPr="00162270">
        <w:rPr>
          <w:sz w:val="22"/>
          <w:szCs w:val="22"/>
        </w:rPr>
        <w:t>samokorigiranje</w:t>
      </w:r>
      <w:proofErr w:type="spellEnd"/>
      <w:r w:rsidRPr="00162270">
        <w:rPr>
          <w:sz w:val="22"/>
          <w:szCs w:val="22"/>
        </w:rPr>
        <w:t>“ te ih opisuje).</w:t>
      </w:r>
    </w:p>
    <w:p w14:paraId="2F19D566" w14:textId="77777777" w:rsidR="00FF375F" w:rsidRPr="00162270" w:rsidRDefault="00FF375F" w:rsidP="00FF375F">
      <w:pPr>
        <w:spacing w:before="120" w:after="0" w:line="240" w:lineRule="auto"/>
        <w:jc w:val="both"/>
        <w:rPr>
          <w:sz w:val="22"/>
          <w:szCs w:val="22"/>
        </w:rPr>
      </w:pPr>
      <w:r w:rsidRPr="00162270">
        <w:rPr>
          <w:sz w:val="22"/>
          <w:szCs w:val="22"/>
        </w:rPr>
        <w:t xml:space="preserve">Naručitelj </w:t>
      </w:r>
      <w:r w:rsidRPr="00162270">
        <w:rPr>
          <w:bCs/>
          <w:sz w:val="22"/>
          <w:szCs w:val="22"/>
        </w:rPr>
        <w:t>može</w:t>
      </w:r>
      <w:r w:rsidRPr="00162270">
        <w:rPr>
          <w:b/>
          <w:bCs/>
          <w:sz w:val="22"/>
          <w:szCs w:val="22"/>
        </w:rPr>
        <w:t xml:space="preserve"> </w:t>
      </w:r>
      <w:r w:rsidRPr="00162270">
        <w:rPr>
          <w:sz w:val="22"/>
          <w:szCs w:val="22"/>
        </w:rPr>
        <w:t>prije donošenja odluke od ponuditelja koji je podnio ekonomski najpovoljniju ponudu, zatražiti da u primjerenom roku, ne kraćem od 5 dana, dostavi dokaze o mjerama koje je poduzeo kao dio popratnih ažuriranih dokumenata.</w:t>
      </w:r>
    </w:p>
    <w:p w14:paraId="0D1C755C" w14:textId="77777777" w:rsidR="00791C81" w:rsidRPr="00162270" w:rsidRDefault="00754A61" w:rsidP="0023507B">
      <w:pPr>
        <w:spacing w:before="120" w:after="0" w:line="240" w:lineRule="auto"/>
        <w:jc w:val="both"/>
        <w:rPr>
          <w:b/>
          <w:bCs/>
          <w:sz w:val="22"/>
          <w:szCs w:val="22"/>
        </w:rPr>
      </w:pPr>
      <w:r w:rsidRPr="00162270">
        <w:rPr>
          <w:sz w:val="22"/>
          <w:szCs w:val="22"/>
        </w:rPr>
        <w:t>Poduzimanje navedenih mjera gospodarski subjekt dokazuje:</w:t>
      </w:r>
    </w:p>
    <w:p w14:paraId="17CF12F5" w14:textId="77777777" w:rsidR="00791C81" w:rsidRPr="00162270" w:rsidRDefault="00791C81" w:rsidP="0023507B">
      <w:pPr>
        <w:spacing w:before="120" w:after="0" w:line="240" w:lineRule="auto"/>
        <w:jc w:val="both"/>
        <w:rPr>
          <w:b/>
          <w:bCs/>
          <w:sz w:val="22"/>
          <w:szCs w:val="22"/>
        </w:rPr>
      </w:pPr>
      <w:r w:rsidRPr="00162270">
        <w:rPr>
          <w:sz w:val="22"/>
          <w:szCs w:val="22"/>
        </w:rPr>
        <w:t>1.</w:t>
      </w:r>
      <w:r w:rsidR="00754A61" w:rsidRPr="00162270">
        <w:rPr>
          <w:sz w:val="22"/>
          <w:szCs w:val="22"/>
        </w:rPr>
        <w:t>plaćanjem naknade štete ili poduzimanjem drugih odgovarajućih mjera u cilju plaćanja naknade štete prouzročene kaznenim djelom ili propustom</w:t>
      </w:r>
      <w:r w:rsidRPr="00162270">
        <w:rPr>
          <w:sz w:val="22"/>
          <w:szCs w:val="22"/>
        </w:rPr>
        <w:t>,</w:t>
      </w:r>
    </w:p>
    <w:p w14:paraId="7E16EDE2" w14:textId="77777777" w:rsidR="00791C81" w:rsidRPr="00162270" w:rsidRDefault="00754A61" w:rsidP="0023507B">
      <w:pPr>
        <w:spacing w:before="120" w:after="0" w:line="240" w:lineRule="auto"/>
        <w:jc w:val="both"/>
        <w:rPr>
          <w:b/>
          <w:bCs/>
          <w:sz w:val="22"/>
          <w:szCs w:val="22"/>
        </w:rPr>
      </w:pPr>
      <w:r w:rsidRPr="00162270">
        <w:rPr>
          <w:sz w:val="22"/>
          <w:szCs w:val="22"/>
        </w:rPr>
        <w:t>2. aktivnom suradnjom s nadležnim istražnim tijelima radi potpunog razjašnjenja činjenica i okolnosti u vezi s kaznenim djelom ili propustom</w:t>
      </w:r>
      <w:r w:rsidR="00791C81" w:rsidRPr="00162270">
        <w:rPr>
          <w:sz w:val="22"/>
          <w:szCs w:val="22"/>
        </w:rPr>
        <w:t>,</w:t>
      </w:r>
    </w:p>
    <w:p w14:paraId="50B0EFBC" w14:textId="77777777" w:rsidR="00754A61" w:rsidRPr="00162270" w:rsidRDefault="00754A61" w:rsidP="0023507B">
      <w:pPr>
        <w:spacing w:before="120" w:after="0" w:line="240" w:lineRule="auto"/>
        <w:jc w:val="both"/>
        <w:rPr>
          <w:b/>
          <w:bCs/>
          <w:sz w:val="22"/>
          <w:szCs w:val="22"/>
        </w:rPr>
      </w:pPr>
      <w:r w:rsidRPr="00162270">
        <w:rPr>
          <w:sz w:val="22"/>
          <w:szCs w:val="22"/>
        </w:rPr>
        <w:t>3. odgovarajućim tehničkim, organizacijskim i kadrovskim mjerama radi sprječavanja daljnjih kaznenih djela ili propusta.</w:t>
      </w:r>
    </w:p>
    <w:p w14:paraId="5ECB47E6" w14:textId="77777777" w:rsidR="007263B8" w:rsidRPr="00162270" w:rsidRDefault="00754A61" w:rsidP="0023507B">
      <w:pPr>
        <w:spacing w:before="120" w:after="0" w:line="240" w:lineRule="auto"/>
        <w:jc w:val="both"/>
        <w:rPr>
          <w:b/>
          <w:bCs/>
          <w:sz w:val="22"/>
          <w:szCs w:val="22"/>
        </w:rPr>
      </w:pPr>
      <w:r w:rsidRPr="00162270">
        <w:rPr>
          <w:sz w:val="22"/>
          <w:szCs w:val="22"/>
        </w:rPr>
        <w:t>Mjere koje je poduzeo gospodarski subjekt ocjenjuju se uzimajući u obzir težinu i posebne okolnosti kaznenog djela ili propusta te je obvezan obrazložiti razloge prihvaćanja ili neprihvaćanja mjera.</w:t>
      </w:r>
    </w:p>
    <w:p w14:paraId="37922F6D" w14:textId="77777777" w:rsidR="007263B8" w:rsidRPr="00162270" w:rsidRDefault="00754A61" w:rsidP="0023507B">
      <w:pPr>
        <w:spacing w:before="120" w:after="0" w:line="240" w:lineRule="auto"/>
        <w:jc w:val="both"/>
        <w:rPr>
          <w:b/>
          <w:bCs/>
          <w:sz w:val="22"/>
          <w:szCs w:val="22"/>
        </w:rPr>
      </w:pPr>
      <w:r w:rsidRPr="00162270">
        <w:rPr>
          <w:sz w:val="22"/>
          <w:szCs w:val="22"/>
        </w:rPr>
        <w:t>Javni naručitelj neće isključiti gospodarskog subjekta iz postupka javne nabave ako je ocijenjeno da su poduzete mjere primjerene.</w:t>
      </w:r>
    </w:p>
    <w:p w14:paraId="7E323F83" w14:textId="77777777" w:rsidR="00754A61" w:rsidRPr="00162270" w:rsidRDefault="00754A61" w:rsidP="00A818DB">
      <w:pPr>
        <w:spacing w:before="120" w:after="0" w:line="240" w:lineRule="auto"/>
        <w:jc w:val="both"/>
        <w:rPr>
          <w:b/>
          <w:bCs/>
          <w:sz w:val="22"/>
          <w:szCs w:val="22"/>
        </w:rPr>
      </w:pPr>
      <w:r w:rsidRPr="00162270">
        <w:rPr>
          <w:sz w:val="22"/>
          <w:szCs w:val="22"/>
        </w:rPr>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14:paraId="68BB7967" w14:textId="77777777" w:rsidR="00754A61" w:rsidRPr="00162270" w:rsidRDefault="00754A61" w:rsidP="00A818DB">
      <w:pPr>
        <w:spacing w:before="120" w:after="0" w:line="240" w:lineRule="auto"/>
        <w:jc w:val="both"/>
        <w:rPr>
          <w:b/>
          <w:bCs/>
          <w:sz w:val="22"/>
          <w:szCs w:val="22"/>
        </w:rPr>
      </w:pPr>
      <w:r w:rsidRPr="00162270">
        <w:rPr>
          <w:sz w:val="22"/>
          <w:szCs w:val="22"/>
        </w:rPr>
        <w:t xml:space="preserve">Razdoblje isključenja gospodarskog subjekta kod kojeg su ostvarene osnove za isključenje iz </w:t>
      </w:r>
      <w:r w:rsidR="00035B00" w:rsidRPr="00162270">
        <w:rPr>
          <w:sz w:val="22"/>
          <w:szCs w:val="22"/>
        </w:rPr>
        <w:t>točke 3.</w:t>
      </w:r>
      <w:r w:rsidR="0075049B" w:rsidRPr="00162270">
        <w:rPr>
          <w:sz w:val="22"/>
          <w:szCs w:val="22"/>
        </w:rPr>
        <w:t xml:space="preserve">1. ove Dokumentacije, a temeljem </w:t>
      </w:r>
      <w:r w:rsidRPr="00162270">
        <w:rPr>
          <w:sz w:val="22"/>
          <w:szCs w:val="22"/>
        </w:rPr>
        <w:t xml:space="preserve">članka 251. stavka 1. </w:t>
      </w:r>
      <w:r w:rsidR="00837A3A" w:rsidRPr="00162270">
        <w:rPr>
          <w:sz w:val="22"/>
          <w:szCs w:val="22"/>
        </w:rPr>
        <w:t xml:space="preserve">ZJN 2016 </w:t>
      </w:r>
      <w:r w:rsidRPr="00162270">
        <w:rPr>
          <w:sz w:val="22"/>
          <w:szCs w:val="22"/>
        </w:rPr>
        <w:t xml:space="preserve"> iz postupka javne nabave je pet godina od dana pravomoćnosti presude, osim ako pravomoćnom presudom nije određeno drukčije.</w:t>
      </w:r>
    </w:p>
    <w:p w14:paraId="7B2D4526" w14:textId="77777777" w:rsidR="0020714D" w:rsidRPr="00162270" w:rsidRDefault="00754A61" w:rsidP="00A818DB">
      <w:pPr>
        <w:spacing w:before="120" w:after="0" w:line="240" w:lineRule="auto"/>
        <w:jc w:val="both"/>
        <w:rPr>
          <w:sz w:val="22"/>
          <w:szCs w:val="22"/>
        </w:rPr>
      </w:pPr>
      <w:r w:rsidRPr="00162270">
        <w:rPr>
          <w:sz w:val="22"/>
          <w:szCs w:val="22"/>
        </w:rPr>
        <w:lastRenderedPageBreak/>
        <w:t xml:space="preserve">Razdoblje isključenja gospodarskog subjekta kod kojeg su ostvarene osnove za isključenje iz </w:t>
      </w:r>
      <w:r w:rsidR="00035B00" w:rsidRPr="00162270">
        <w:rPr>
          <w:sz w:val="22"/>
          <w:szCs w:val="22"/>
        </w:rPr>
        <w:t>točke 3.</w:t>
      </w:r>
      <w:r w:rsidR="0075049B" w:rsidRPr="00162270">
        <w:rPr>
          <w:sz w:val="22"/>
          <w:szCs w:val="22"/>
        </w:rPr>
        <w:t xml:space="preserve">3. ove Dokumentacije, a temeljem </w:t>
      </w:r>
      <w:r w:rsidRPr="00162270">
        <w:rPr>
          <w:sz w:val="22"/>
          <w:szCs w:val="22"/>
        </w:rPr>
        <w:t xml:space="preserve">članka 254. </w:t>
      </w:r>
      <w:r w:rsidR="00837A3A" w:rsidRPr="00162270">
        <w:rPr>
          <w:sz w:val="22"/>
          <w:szCs w:val="22"/>
        </w:rPr>
        <w:t xml:space="preserve">ZJN 2016 </w:t>
      </w:r>
      <w:r w:rsidRPr="00162270">
        <w:rPr>
          <w:sz w:val="22"/>
          <w:szCs w:val="22"/>
        </w:rPr>
        <w:t>iz postupka javne nabave je dvije go</w:t>
      </w:r>
      <w:r w:rsidR="00837A3A" w:rsidRPr="00162270">
        <w:rPr>
          <w:sz w:val="22"/>
          <w:szCs w:val="22"/>
        </w:rPr>
        <w:t>dine od dana dotičnog događaja.</w:t>
      </w:r>
    </w:p>
    <w:p w14:paraId="30A7DAA8" w14:textId="77777777" w:rsidR="00001A67" w:rsidRPr="00162270" w:rsidRDefault="00001A67" w:rsidP="00A818DB">
      <w:pPr>
        <w:spacing w:before="120" w:after="0" w:line="240" w:lineRule="auto"/>
        <w:jc w:val="both"/>
        <w:rPr>
          <w:sz w:val="22"/>
          <w:szCs w:val="22"/>
        </w:rPr>
      </w:pPr>
    </w:p>
    <w:p w14:paraId="51DD36C9" w14:textId="133C8D85" w:rsidR="0020714D" w:rsidRPr="00162270" w:rsidRDefault="00035B00" w:rsidP="00DF2CD3">
      <w:pPr>
        <w:pStyle w:val="Naslov1"/>
        <w:spacing w:before="120"/>
        <w:rPr>
          <w:sz w:val="22"/>
          <w:szCs w:val="22"/>
        </w:rPr>
      </w:pPr>
      <w:bookmarkStart w:id="123" w:name="_Toc19173033"/>
      <w:bookmarkStart w:id="124" w:name="_Toc19871857"/>
      <w:r w:rsidRPr="00162270">
        <w:rPr>
          <w:sz w:val="22"/>
          <w:szCs w:val="22"/>
        </w:rPr>
        <w:t xml:space="preserve">4. </w:t>
      </w:r>
      <w:r w:rsidR="00754A61" w:rsidRPr="00162270">
        <w:rPr>
          <w:sz w:val="22"/>
          <w:szCs w:val="22"/>
        </w:rPr>
        <w:t>KRITERIJI ZA ODABIR GOSPODARSKOG SUBJEKTA</w:t>
      </w:r>
      <w:bookmarkEnd w:id="123"/>
      <w:bookmarkEnd w:id="124"/>
    </w:p>
    <w:p w14:paraId="2E8B9549" w14:textId="77777777" w:rsidR="0020714D" w:rsidRPr="00162270" w:rsidRDefault="00035B00" w:rsidP="00DF2CD3">
      <w:pPr>
        <w:spacing w:after="0"/>
        <w:rPr>
          <w:b/>
          <w:sz w:val="22"/>
          <w:szCs w:val="22"/>
        </w:rPr>
      </w:pPr>
      <w:r w:rsidRPr="00162270">
        <w:rPr>
          <w:b/>
          <w:sz w:val="22"/>
          <w:szCs w:val="22"/>
        </w:rPr>
        <w:t>(UVJETI SPOSOBNOSTI)</w:t>
      </w:r>
    </w:p>
    <w:p w14:paraId="3BEAEA4F" w14:textId="77777777" w:rsidR="0020714D" w:rsidRPr="00162270" w:rsidRDefault="0020714D" w:rsidP="0020714D">
      <w:pPr>
        <w:spacing w:after="0" w:line="240" w:lineRule="auto"/>
        <w:rPr>
          <w:sz w:val="22"/>
          <w:szCs w:val="22"/>
        </w:rPr>
      </w:pPr>
    </w:p>
    <w:p w14:paraId="3E2BBBE8" w14:textId="77777777" w:rsidR="00754A61" w:rsidRPr="00162270" w:rsidRDefault="0020714D" w:rsidP="00DF2CD3">
      <w:pPr>
        <w:pStyle w:val="Naslov2"/>
        <w:spacing w:before="0"/>
        <w:rPr>
          <w:sz w:val="22"/>
          <w:szCs w:val="22"/>
        </w:rPr>
      </w:pPr>
      <w:bookmarkStart w:id="125" w:name="_Toc19173034"/>
      <w:bookmarkStart w:id="126" w:name="_Toc19871858"/>
      <w:r w:rsidRPr="00162270">
        <w:rPr>
          <w:sz w:val="22"/>
          <w:szCs w:val="22"/>
        </w:rPr>
        <w:t>4.</w:t>
      </w:r>
      <w:r w:rsidR="00A124FE" w:rsidRPr="00162270">
        <w:rPr>
          <w:sz w:val="22"/>
          <w:szCs w:val="22"/>
        </w:rPr>
        <w:t xml:space="preserve">1. </w:t>
      </w:r>
      <w:r w:rsidR="00754A61" w:rsidRPr="00162270">
        <w:rPr>
          <w:sz w:val="22"/>
          <w:szCs w:val="22"/>
        </w:rPr>
        <w:t>Sposobnost za obavl</w:t>
      </w:r>
      <w:r w:rsidR="00A124FE" w:rsidRPr="00162270">
        <w:rPr>
          <w:sz w:val="22"/>
          <w:szCs w:val="22"/>
        </w:rPr>
        <w:t>janje profesionalne djelatnosti</w:t>
      </w:r>
      <w:bookmarkEnd w:id="125"/>
      <w:bookmarkEnd w:id="126"/>
    </w:p>
    <w:p w14:paraId="284B518F" w14:textId="23EB3B88" w:rsidR="00754A61" w:rsidRPr="00162270" w:rsidRDefault="00754A61" w:rsidP="0075049B">
      <w:pPr>
        <w:spacing w:before="120" w:after="0" w:line="240" w:lineRule="auto"/>
        <w:jc w:val="both"/>
        <w:rPr>
          <w:sz w:val="22"/>
          <w:szCs w:val="22"/>
        </w:rPr>
      </w:pPr>
      <w:r w:rsidRPr="00162270">
        <w:rPr>
          <w:sz w:val="22"/>
          <w:szCs w:val="22"/>
        </w:rPr>
        <w:t>Gospodarski subjekt mora dokazati upis u sudski, obrtni, strukovni ili drugi odgovarajući registar u državi njegova poslovn</w:t>
      </w:r>
      <w:r w:rsidR="002F19AD" w:rsidRPr="00162270">
        <w:rPr>
          <w:sz w:val="22"/>
          <w:szCs w:val="22"/>
        </w:rPr>
        <w:t>og</w:t>
      </w:r>
      <w:r w:rsidRPr="00162270">
        <w:rPr>
          <w:sz w:val="22"/>
          <w:szCs w:val="22"/>
        </w:rPr>
        <w:t xml:space="preserve"> </w:t>
      </w:r>
      <w:proofErr w:type="spellStart"/>
      <w:r w:rsidRPr="00162270">
        <w:rPr>
          <w:sz w:val="22"/>
          <w:szCs w:val="22"/>
        </w:rPr>
        <w:t>nastana</w:t>
      </w:r>
      <w:proofErr w:type="spellEnd"/>
      <w:r w:rsidRPr="00162270">
        <w:rPr>
          <w:sz w:val="22"/>
          <w:szCs w:val="22"/>
        </w:rPr>
        <w:t>.</w:t>
      </w:r>
    </w:p>
    <w:p w14:paraId="6C84B1A4" w14:textId="77777777" w:rsidR="005D2E7A" w:rsidRPr="00162270" w:rsidRDefault="005D2E7A" w:rsidP="005D2E7A">
      <w:pPr>
        <w:spacing w:before="120" w:after="0" w:line="240" w:lineRule="auto"/>
        <w:jc w:val="both"/>
        <w:rPr>
          <w:sz w:val="22"/>
          <w:szCs w:val="22"/>
        </w:rPr>
      </w:pPr>
      <w:r w:rsidRPr="00162270">
        <w:rPr>
          <w:b/>
          <w:sz w:val="22"/>
          <w:szCs w:val="22"/>
        </w:rPr>
        <w:t>Za potrebe utvrđivanja navedene sposobnosti za obavljanje profesionalne djelatnosti</w:t>
      </w:r>
      <w:r w:rsidRPr="00162270">
        <w:rPr>
          <w:sz w:val="22"/>
          <w:szCs w:val="22"/>
        </w:rPr>
        <w:t xml:space="preserve">, gospodarski subjekt </w:t>
      </w:r>
      <w:r w:rsidR="00FF375F" w:rsidRPr="00162270">
        <w:rPr>
          <w:sz w:val="22"/>
          <w:szCs w:val="22"/>
        </w:rPr>
        <w:t xml:space="preserve">kao preliminarni dokaz </w:t>
      </w:r>
      <w:r w:rsidRPr="00162270">
        <w:rPr>
          <w:sz w:val="22"/>
          <w:szCs w:val="22"/>
        </w:rPr>
        <w:t xml:space="preserve">u ponudi dostavlja ispunjeni </w:t>
      </w:r>
      <w:r w:rsidR="003D5CBB" w:rsidRPr="00162270">
        <w:rPr>
          <w:sz w:val="22"/>
          <w:szCs w:val="22"/>
        </w:rPr>
        <w:t xml:space="preserve">obrazac Europske jedinstvene dokumentacije o nabavi (ESPD) </w:t>
      </w:r>
      <w:r w:rsidRPr="00162270">
        <w:rPr>
          <w:sz w:val="22"/>
          <w:szCs w:val="22"/>
        </w:rPr>
        <w:t>(Dio IV. Kriteriji za odabir</w:t>
      </w:r>
      <w:r w:rsidR="00FF375F" w:rsidRPr="00162270">
        <w:rPr>
          <w:sz w:val="22"/>
          <w:szCs w:val="22"/>
        </w:rPr>
        <w:t xml:space="preserve"> gospodarskog subjekta</w:t>
      </w:r>
      <w:r w:rsidRPr="00162270">
        <w:rPr>
          <w:sz w:val="22"/>
          <w:szCs w:val="22"/>
        </w:rPr>
        <w:t>, Odjeljak A: Sposobnost za obavljanje profesionalne djelatnosti: točka 1) za sve gospodarske subjekte u ponudi.</w:t>
      </w:r>
    </w:p>
    <w:p w14:paraId="399FC07D" w14:textId="77777777" w:rsidR="005D2E7A" w:rsidRPr="00162270" w:rsidRDefault="002345F2" w:rsidP="005D2E7A">
      <w:pPr>
        <w:spacing w:before="120" w:after="0" w:line="240" w:lineRule="auto"/>
        <w:jc w:val="both"/>
        <w:rPr>
          <w:sz w:val="22"/>
          <w:szCs w:val="22"/>
        </w:rPr>
      </w:pPr>
      <w:r w:rsidRPr="00162270">
        <w:rPr>
          <w:sz w:val="22"/>
          <w:szCs w:val="22"/>
        </w:rPr>
        <w:t xml:space="preserve">Profesionalnu sposobnost gospodarski subjekt ne može dokazati oslanjajući se na sposobnost drugog subjekta pa niti na </w:t>
      </w:r>
      <w:proofErr w:type="spellStart"/>
      <w:r w:rsidRPr="00162270">
        <w:rPr>
          <w:sz w:val="22"/>
          <w:szCs w:val="22"/>
        </w:rPr>
        <w:t>podugovaratelja</w:t>
      </w:r>
      <w:proofErr w:type="spellEnd"/>
      <w:r w:rsidRPr="00162270">
        <w:rPr>
          <w:sz w:val="22"/>
          <w:szCs w:val="22"/>
        </w:rPr>
        <w:t>. Stoga se, u</w:t>
      </w:r>
      <w:r w:rsidR="005D2E7A" w:rsidRPr="00162270">
        <w:rPr>
          <w:sz w:val="22"/>
          <w:szCs w:val="22"/>
        </w:rPr>
        <w:t xml:space="preserve"> slučaju zajednice ponuditelja, navedene okolnosti utvrđuju se za sve članove zajednice pojedinačno te svaki član zajednice u ponudi dostavlja ispunjeni ESPD obrazac.</w:t>
      </w:r>
    </w:p>
    <w:p w14:paraId="40A84211" w14:textId="77777777" w:rsidR="005D2E7A" w:rsidRPr="00162270" w:rsidRDefault="005D2E7A" w:rsidP="005D2E7A">
      <w:pPr>
        <w:spacing w:before="120" w:after="0" w:line="240" w:lineRule="auto"/>
        <w:jc w:val="both"/>
        <w:rPr>
          <w:sz w:val="22"/>
          <w:szCs w:val="22"/>
        </w:rPr>
      </w:pPr>
      <w:r w:rsidRPr="00162270">
        <w:rPr>
          <w:sz w:val="22"/>
          <w:szCs w:val="22"/>
        </w:rPr>
        <w:t xml:space="preserve">Naručitelj može prije donošenja odluke od ponuditelja koji je podnio najpovoljniju ponudu zatražiti da u primjerenom roku, ne kraćem od 5 dana, radi dokazivanja sposobnosti iz ove </w:t>
      </w:r>
      <w:proofErr w:type="spellStart"/>
      <w:r w:rsidRPr="00162270">
        <w:rPr>
          <w:sz w:val="22"/>
          <w:szCs w:val="22"/>
        </w:rPr>
        <w:t>podtočke</w:t>
      </w:r>
      <w:proofErr w:type="spellEnd"/>
      <w:r w:rsidRPr="00162270">
        <w:rPr>
          <w:sz w:val="22"/>
          <w:szCs w:val="22"/>
        </w:rPr>
        <w:t xml:space="preserve"> dostavi ažuriran popratni dokument: </w:t>
      </w:r>
    </w:p>
    <w:p w14:paraId="11FB6B08" w14:textId="77777777" w:rsidR="003D5CBB" w:rsidRPr="00162270" w:rsidRDefault="005D2E7A" w:rsidP="00512C6D">
      <w:pPr>
        <w:pStyle w:val="Odlomakpopisa"/>
        <w:numPr>
          <w:ilvl w:val="0"/>
          <w:numId w:val="25"/>
        </w:numPr>
        <w:spacing w:before="120" w:after="0" w:line="240" w:lineRule="auto"/>
        <w:jc w:val="both"/>
        <w:rPr>
          <w:sz w:val="22"/>
          <w:szCs w:val="22"/>
        </w:rPr>
      </w:pPr>
      <w:r w:rsidRPr="00162270">
        <w:rPr>
          <w:sz w:val="22"/>
          <w:szCs w:val="22"/>
        </w:rPr>
        <w:t xml:space="preserve">izvadak iz sudskog, obrtnog, strukovnog ili drugog odgovarajućeg registra koji se vodi u državi članici njegova poslovnog </w:t>
      </w:r>
      <w:proofErr w:type="spellStart"/>
      <w:r w:rsidRPr="00162270">
        <w:rPr>
          <w:sz w:val="22"/>
          <w:szCs w:val="22"/>
        </w:rPr>
        <w:t>nastana</w:t>
      </w:r>
      <w:proofErr w:type="spellEnd"/>
      <w:r w:rsidRPr="00162270">
        <w:rPr>
          <w:sz w:val="22"/>
          <w:szCs w:val="22"/>
        </w:rPr>
        <w:t>.</w:t>
      </w:r>
    </w:p>
    <w:p w14:paraId="7653171F" w14:textId="77777777" w:rsidR="00EF3A96" w:rsidRPr="00162270" w:rsidRDefault="00EF3A96" w:rsidP="00EF3A96">
      <w:pPr>
        <w:spacing w:before="120" w:after="0" w:line="240" w:lineRule="auto"/>
        <w:jc w:val="both"/>
        <w:rPr>
          <w:sz w:val="22"/>
          <w:szCs w:val="22"/>
        </w:rPr>
      </w:pPr>
    </w:p>
    <w:p w14:paraId="07F62EFA" w14:textId="1915D9C4" w:rsidR="00131E8B" w:rsidRPr="00162270" w:rsidRDefault="0020714D" w:rsidP="00DF2CD3">
      <w:pPr>
        <w:pStyle w:val="Naslov2"/>
        <w:rPr>
          <w:sz w:val="22"/>
          <w:szCs w:val="22"/>
        </w:rPr>
      </w:pPr>
      <w:bookmarkStart w:id="127" w:name="_Toc19173035"/>
      <w:bookmarkStart w:id="128" w:name="_Toc19871859"/>
      <w:r w:rsidRPr="00162270">
        <w:rPr>
          <w:sz w:val="22"/>
          <w:szCs w:val="22"/>
        </w:rPr>
        <w:t>4</w:t>
      </w:r>
      <w:r w:rsidR="003854B0" w:rsidRPr="00162270">
        <w:rPr>
          <w:sz w:val="22"/>
          <w:szCs w:val="22"/>
        </w:rPr>
        <w:t>.</w:t>
      </w:r>
      <w:r w:rsidR="00B8511D" w:rsidRPr="00162270">
        <w:rPr>
          <w:sz w:val="22"/>
          <w:szCs w:val="22"/>
        </w:rPr>
        <w:t>2</w:t>
      </w:r>
      <w:r w:rsidR="00A124FE" w:rsidRPr="00162270">
        <w:rPr>
          <w:sz w:val="22"/>
          <w:szCs w:val="22"/>
        </w:rPr>
        <w:t>.</w:t>
      </w:r>
      <w:r w:rsidR="005D0635" w:rsidRPr="00162270">
        <w:rPr>
          <w:sz w:val="22"/>
          <w:szCs w:val="22"/>
        </w:rPr>
        <w:t xml:space="preserve"> </w:t>
      </w:r>
      <w:r w:rsidR="00A124FE" w:rsidRPr="00162270">
        <w:rPr>
          <w:sz w:val="22"/>
          <w:szCs w:val="22"/>
        </w:rPr>
        <w:t>Tehnička i stručna sposobnost</w:t>
      </w:r>
      <w:bookmarkEnd w:id="127"/>
      <w:bookmarkEnd w:id="128"/>
    </w:p>
    <w:p w14:paraId="269FA1A0" w14:textId="4522F434" w:rsidR="00296B4E" w:rsidRPr="00162270" w:rsidRDefault="00296B4E" w:rsidP="00EF3A96">
      <w:pPr>
        <w:pStyle w:val="Naslov3"/>
        <w:rPr>
          <w:sz w:val="22"/>
          <w:szCs w:val="22"/>
        </w:rPr>
      </w:pPr>
      <w:bookmarkStart w:id="129" w:name="_Toc19871860"/>
      <w:r w:rsidRPr="00162270">
        <w:rPr>
          <w:sz w:val="22"/>
          <w:szCs w:val="22"/>
        </w:rPr>
        <w:t xml:space="preserve">4.2.1. Popis radova izvršenih u godini u kojoj je započeo postupak javne nabave i tijekom </w:t>
      </w:r>
      <w:r w:rsidR="00C01851" w:rsidRPr="00162270">
        <w:rPr>
          <w:sz w:val="22"/>
          <w:szCs w:val="22"/>
        </w:rPr>
        <w:t>pet</w:t>
      </w:r>
      <w:r w:rsidRPr="00162270">
        <w:rPr>
          <w:sz w:val="22"/>
          <w:szCs w:val="22"/>
        </w:rPr>
        <w:t xml:space="preserve"> godina koje prethode toj godini</w:t>
      </w:r>
      <w:bookmarkEnd w:id="129"/>
    </w:p>
    <w:p w14:paraId="38BFE15D" w14:textId="079FF63D" w:rsidR="006F040A" w:rsidRPr="00162270" w:rsidRDefault="006F040A" w:rsidP="00F80445">
      <w:pPr>
        <w:spacing w:before="120" w:after="0" w:line="240" w:lineRule="auto"/>
        <w:jc w:val="both"/>
        <w:rPr>
          <w:bCs/>
          <w:sz w:val="22"/>
          <w:szCs w:val="22"/>
        </w:rPr>
      </w:pPr>
      <w:r w:rsidRPr="00162270">
        <w:rPr>
          <w:bCs/>
          <w:sz w:val="22"/>
          <w:szCs w:val="22"/>
        </w:rPr>
        <w:t xml:space="preserve">Sukladno članku 268. stavak 1. točka 1. ZJN 2016 Gospodarski subjekt mora dokazati da je u godini u kojoj je započeo postupak javne nabave i tijekom </w:t>
      </w:r>
      <w:r w:rsidR="00C01851" w:rsidRPr="00162270">
        <w:rPr>
          <w:bCs/>
          <w:sz w:val="22"/>
          <w:szCs w:val="22"/>
        </w:rPr>
        <w:t>pet</w:t>
      </w:r>
      <w:r w:rsidRPr="00162270">
        <w:rPr>
          <w:bCs/>
          <w:sz w:val="22"/>
          <w:szCs w:val="22"/>
        </w:rPr>
        <w:t xml:space="preserve"> godina koje prethode toj godini (2</w:t>
      </w:r>
      <w:r w:rsidR="00DD1723">
        <w:rPr>
          <w:bCs/>
          <w:sz w:val="22"/>
          <w:szCs w:val="22"/>
        </w:rPr>
        <w:t>020</w:t>
      </w:r>
      <w:r w:rsidRPr="00162270">
        <w:rPr>
          <w:bCs/>
          <w:sz w:val="22"/>
          <w:szCs w:val="22"/>
        </w:rPr>
        <w:t>.-20</w:t>
      </w:r>
      <w:r w:rsidR="006F60ED" w:rsidRPr="00162270">
        <w:rPr>
          <w:bCs/>
          <w:sz w:val="22"/>
          <w:szCs w:val="22"/>
        </w:rPr>
        <w:t>1</w:t>
      </w:r>
      <w:r w:rsidR="00DD1723">
        <w:rPr>
          <w:bCs/>
          <w:sz w:val="22"/>
          <w:szCs w:val="22"/>
        </w:rPr>
        <w:t>5</w:t>
      </w:r>
      <w:r w:rsidRPr="00162270">
        <w:rPr>
          <w:bCs/>
          <w:sz w:val="22"/>
          <w:szCs w:val="22"/>
        </w:rPr>
        <w:t xml:space="preserve">.), izvršio radove iste ili slične predmetu nabave, čiji iznos (bez PDV-a) je najmanje jednak iznosu procijenjene vrijednosti za ovaj predmet nabave. </w:t>
      </w:r>
      <w:r w:rsidR="00F80445" w:rsidRPr="00162270">
        <w:rPr>
          <w:bCs/>
          <w:sz w:val="22"/>
          <w:szCs w:val="22"/>
        </w:rPr>
        <w:t>Pod istim ili sličnim radovima predmetu nabave smatraju se izvršeni radovi koji se odnose na održavanje cesta i infrastrukture ili srodne radove sukladno stavkama Troškovnika</w:t>
      </w:r>
      <w:r w:rsidRPr="00162270">
        <w:rPr>
          <w:bCs/>
          <w:sz w:val="22"/>
          <w:szCs w:val="22"/>
        </w:rPr>
        <w:t>.</w:t>
      </w:r>
    </w:p>
    <w:p w14:paraId="44FEBB5E" w14:textId="2D798CA1" w:rsidR="006F040A" w:rsidRPr="00162270" w:rsidRDefault="006F040A" w:rsidP="006F040A">
      <w:pPr>
        <w:spacing w:before="120" w:after="0" w:line="240" w:lineRule="auto"/>
        <w:jc w:val="both"/>
        <w:rPr>
          <w:sz w:val="22"/>
          <w:szCs w:val="22"/>
        </w:rPr>
      </w:pPr>
      <w:r w:rsidRPr="00162270">
        <w:rPr>
          <w:b/>
          <w:sz w:val="22"/>
          <w:szCs w:val="22"/>
        </w:rPr>
        <w:t>Za potrebe utvrđivanja navedene tehničke i stručne sposobnosti</w:t>
      </w:r>
      <w:r w:rsidRPr="00162270">
        <w:rPr>
          <w:sz w:val="22"/>
          <w:szCs w:val="22"/>
        </w:rPr>
        <w:t>, gospodarski subjekt kao preliminarni dokaz u ponudi dostavlja  ispunjen  obrazac Europske jedinstvene dokumentacije o nabavi (ESPD</w:t>
      </w:r>
      <w:r w:rsidR="00EF3A96" w:rsidRPr="00162270">
        <w:rPr>
          <w:sz w:val="22"/>
          <w:szCs w:val="22"/>
        </w:rPr>
        <w:t>)</w:t>
      </w:r>
      <w:r w:rsidRPr="00162270">
        <w:rPr>
          <w:sz w:val="22"/>
          <w:szCs w:val="22"/>
        </w:rPr>
        <w:t xml:space="preserve"> </w:t>
      </w:r>
      <w:r w:rsidR="00EF3A96" w:rsidRPr="00162270">
        <w:rPr>
          <w:sz w:val="22"/>
          <w:szCs w:val="22"/>
        </w:rPr>
        <w:t>(</w:t>
      </w:r>
      <w:r w:rsidRPr="00162270">
        <w:rPr>
          <w:sz w:val="22"/>
          <w:szCs w:val="22"/>
        </w:rPr>
        <w:t>Dio IV. Kriterij za odabir gospodarskog subjekta, Odjeljak C: Tehnička i stručna sposobnost, točka 1a).</w:t>
      </w:r>
    </w:p>
    <w:p w14:paraId="31F8DEF1" w14:textId="77777777" w:rsidR="006F040A" w:rsidRPr="00162270" w:rsidRDefault="006F040A" w:rsidP="006F040A">
      <w:pPr>
        <w:spacing w:before="120" w:after="0" w:line="240" w:lineRule="auto"/>
        <w:jc w:val="both"/>
        <w:rPr>
          <w:sz w:val="22"/>
          <w:szCs w:val="22"/>
        </w:rPr>
      </w:pPr>
      <w:r w:rsidRPr="00162270">
        <w:rPr>
          <w:sz w:val="22"/>
          <w:szCs w:val="22"/>
        </w:rPr>
        <w:t xml:space="preserve">Naručitelj </w:t>
      </w:r>
      <w:r w:rsidRPr="00162270">
        <w:rPr>
          <w:b/>
          <w:sz w:val="22"/>
          <w:szCs w:val="22"/>
        </w:rPr>
        <w:t>može</w:t>
      </w:r>
      <w:r w:rsidRPr="00162270">
        <w:rPr>
          <w:sz w:val="22"/>
          <w:szCs w:val="22"/>
        </w:rPr>
        <w:t xml:space="preserve"> prije donošenja odluke od ponuditelja koji je podnio ekonomski najpovoljniju ponudu, zatražiti da u primjerenom roku, ne kraćem od 5 dana, dostavi ažurirani popratni dokument kao dokaz (osim ako već posjeduje te dokumente) i to:</w:t>
      </w:r>
    </w:p>
    <w:p w14:paraId="338D856A" w14:textId="19DEE7A2" w:rsidR="006F040A" w:rsidRPr="00162270" w:rsidRDefault="006F040A" w:rsidP="006F040A">
      <w:pPr>
        <w:spacing w:before="120" w:after="0" w:line="240" w:lineRule="auto"/>
        <w:jc w:val="both"/>
        <w:rPr>
          <w:sz w:val="22"/>
          <w:szCs w:val="22"/>
        </w:rPr>
      </w:pPr>
      <w:r w:rsidRPr="00162270">
        <w:rPr>
          <w:sz w:val="22"/>
          <w:szCs w:val="22"/>
        </w:rPr>
        <w:t xml:space="preserve">- popis radova izvršenih u godini u kojoj je započeo postupak javne nabave i tijekom </w:t>
      </w:r>
      <w:r w:rsidR="004F439C" w:rsidRPr="00162270">
        <w:rPr>
          <w:sz w:val="22"/>
          <w:szCs w:val="22"/>
        </w:rPr>
        <w:t>pet</w:t>
      </w:r>
      <w:r w:rsidRPr="00162270">
        <w:rPr>
          <w:sz w:val="22"/>
          <w:szCs w:val="22"/>
        </w:rPr>
        <w:t xml:space="preserve"> godina koje prethode toj godini. Popis sadržava ili mu se prilaže potvrda druge ugovorne strane o urednom izvođenju i ishodu najvažnijih radova. Potvrda treba sadržavati najmanje naziv i sjedište druge ugovorne strane, naziv i sjedište izvođača, predmet ugovora, odnosno popis najznačajnijih radova, vrijednost radova bez PDV-a, datum i mjesto izvođenja radova, navod o urednom izvođenju i ishodu radova, potpis druge ugovorne strane.</w:t>
      </w:r>
    </w:p>
    <w:p w14:paraId="66CF9760" w14:textId="77777777" w:rsidR="006F040A" w:rsidRPr="00162270" w:rsidRDefault="006F040A" w:rsidP="006F040A">
      <w:pPr>
        <w:spacing w:before="120" w:after="0" w:line="240" w:lineRule="auto"/>
        <w:jc w:val="both"/>
        <w:rPr>
          <w:sz w:val="22"/>
          <w:szCs w:val="22"/>
        </w:rPr>
      </w:pPr>
      <w:r w:rsidRPr="00162270">
        <w:rPr>
          <w:sz w:val="22"/>
          <w:szCs w:val="22"/>
        </w:rPr>
        <w:lastRenderedPageBreak/>
        <w:t>U Popisu radova mogu biti izražene vrijednosti i u valuti različitoj od valute HRK. Naručitelj će u tom slučaju, prilikom računanja protuvrijednosti, za valutu koja je predmet konverzije u HRK  koristiti srednji tečaj Hrvatske narodne banke koji je u primjeni na dan slanja na objavu ove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14:paraId="4B699771" w14:textId="44EF2DAB" w:rsidR="00296B4E" w:rsidRPr="00162270" w:rsidRDefault="00296B4E" w:rsidP="00D46A38">
      <w:pPr>
        <w:pStyle w:val="Naslov3"/>
        <w:rPr>
          <w:sz w:val="22"/>
          <w:szCs w:val="22"/>
        </w:rPr>
      </w:pPr>
      <w:bookmarkStart w:id="130" w:name="_Toc19871861"/>
      <w:r w:rsidRPr="00162270">
        <w:rPr>
          <w:sz w:val="22"/>
          <w:szCs w:val="22"/>
        </w:rPr>
        <w:t>4.2.2. Tehnički stručnjaci potrebni za izvršenje ugovora</w:t>
      </w:r>
      <w:bookmarkEnd w:id="130"/>
    </w:p>
    <w:p w14:paraId="409CB77B" w14:textId="77777777" w:rsidR="006564FF" w:rsidRPr="00162270" w:rsidRDefault="005D2E7A" w:rsidP="005D2E7A">
      <w:pPr>
        <w:spacing w:before="120" w:after="0" w:line="240" w:lineRule="auto"/>
        <w:jc w:val="both"/>
        <w:rPr>
          <w:sz w:val="22"/>
          <w:szCs w:val="22"/>
        </w:rPr>
      </w:pPr>
      <w:r w:rsidRPr="00162270">
        <w:rPr>
          <w:sz w:val="22"/>
          <w:szCs w:val="22"/>
        </w:rPr>
        <w:t>Gospodarski subjekt mora dokazati da raspolaže s</w:t>
      </w:r>
      <w:r w:rsidR="006564FF" w:rsidRPr="00162270">
        <w:rPr>
          <w:sz w:val="22"/>
          <w:szCs w:val="22"/>
        </w:rPr>
        <w:t>:</w:t>
      </w:r>
    </w:p>
    <w:p w14:paraId="5737BC67" w14:textId="77777777" w:rsidR="006564FF" w:rsidRPr="00162270" w:rsidRDefault="006564FF" w:rsidP="00106173">
      <w:pPr>
        <w:spacing w:after="0" w:line="240" w:lineRule="auto"/>
        <w:ind w:left="426" w:hanging="284"/>
        <w:jc w:val="both"/>
        <w:rPr>
          <w:sz w:val="22"/>
          <w:szCs w:val="22"/>
        </w:rPr>
      </w:pPr>
      <w:r w:rsidRPr="00162270">
        <w:rPr>
          <w:sz w:val="22"/>
          <w:szCs w:val="22"/>
        </w:rPr>
        <w:t xml:space="preserve">-  </w:t>
      </w:r>
      <w:r w:rsidRPr="00162270">
        <w:rPr>
          <w:sz w:val="22"/>
          <w:szCs w:val="22"/>
        </w:rPr>
        <w:tab/>
        <w:t xml:space="preserve">minimalno 1 (jednim) ovlaštenim voditeljem građenja građevinske/arhitektonske struke, </w:t>
      </w:r>
    </w:p>
    <w:p w14:paraId="5124F9F4" w14:textId="77777777" w:rsidR="006564FF" w:rsidRPr="00162270" w:rsidRDefault="005D2E7A" w:rsidP="005D2E7A">
      <w:pPr>
        <w:spacing w:before="120" w:after="0" w:line="240" w:lineRule="auto"/>
        <w:jc w:val="both"/>
        <w:rPr>
          <w:sz w:val="22"/>
          <w:szCs w:val="22"/>
        </w:rPr>
      </w:pPr>
      <w:r w:rsidRPr="00162270">
        <w:rPr>
          <w:sz w:val="22"/>
          <w:szCs w:val="22"/>
        </w:rPr>
        <w:t>a koji ispunjava uvjete propisane posebnim zakonom kojim se uređuje udruživanje u Komoru.</w:t>
      </w:r>
    </w:p>
    <w:p w14:paraId="1295ED0B" w14:textId="4AE13558" w:rsidR="005D2E7A" w:rsidRPr="00162270" w:rsidRDefault="006564FF" w:rsidP="005D2E7A">
      <w:pPr>
        <w:spacing w:before="120" w:after="0" w:line="240" w:lineRule="auto"/>
        <w:jc w:val="both"/>
        <w:rPr>
          <w:sz w:val="22"/>
          <w:szCs w:val="22"/>
        </w:rPr>
      </w:pPr>
      <w:r w:rsidRPr="00162270">
        <w:rPr>
          <w:b/>
          <w:sz w:val="22"/>
          <w:szCs w:val="22"/>
        </w:rPr>
        <w:t xml:space="preserve">Za potrebe utvrđivanja </w:t>
      </w:r>
      <w:r w:rsidR="006727B0" w:rsidRPr="00162270">
        <w:rPr>
          <w:b/>
          <w:sz w:val="22"/>
          <w:szCs w:val="22"/>
        </w:rPr>
        <w:t>navedene tehničke i stručne sposobnosti</w:t>
      </w:r>
      <w:r w:rsidR="006727B0" w:rsidRPr="00162270">
        <w:rPr>
          <w:sz w:val="22"/>
          <w:szCs w:val="22"/>
        </w:rPr>
        <w:t>,</w:t>
      </w:r>
      <w:r w:rsidRPr="00162270">
        <w:rPr>
          <w:sz w:val="22"/>
          <w:szCs w:val="22"/>
        </w:rPr>
        <w:t xml:space="preserve"> gospodarski subjekt</w:t>
      </w:r>
      <w:r w:rsidR="00B20675" w:rsidRPr="00162270">
        <w:rPr>
          <w:sz w:val="22"/>
          <w:szCs w:val="22"/>
        </w:rPr>
        <w:t xml:space="preserve"> kao preliminarni dokaz u ponudi dostavlja  ispunjen</w:t>
      </w:r>
      <w:r w:rsidRPr="00162270">
        <w:rPr>
          <w:sz w:val="22"/>
          <w:szCs w:val="22"/>
        </w:rPr>
        <w:t xml:space="preserve"> </w:t>
      </w:r>
      <w:r w:rsidR="00A85BCA" w:rsidRPr="00162270">
        <w:rPr>
          <w:sz w:val="22"/>
          <w:szCs w:val="22"/>
        </w:rPr>
        <w:t xml:space="preserve"> obrazac Europske jedinstvene dokumentacije o nabavi (ESPD</w:t>
      </w:r>
      <w:r w:rsidR="00D46A38" w:rsidRPr="00162270">
        <w:rPr>
          <w:sz w:val="22"/>
          <w:szCs w:val="22"/>
        </w:rPr>
        <w:t>)</w:t>
      </w:r>
      <w:r w:rsidRPr="00162270">
        <w:rPr>
          <w:sz w:val="22"/>
          <w:szCs w:val="22"/>
        </w:rPr>
        <w:t xml:space="preserve"> </w:t>
      </w:r>
      <w:r w:rsidR="00D46A38" w:rsidRPr="00162270">
        <w:rPr>
          <w:sz w:val="22"/>
          <w:szCs w:val="22"/>
        </w:rPr>
        <w:t>(</w:t>
      </w:r>
      <w:r w:rsidRPr="00162270">
        <w:rPr>
          <w:sz w:val="22"/>
          <w:szCs w:val="22"/>
        </w:rPr>
        <w:t>Dio IV</w:t>
      </w:r>
      <w:r w:rsidR="00106173" w:rsidRPr="00162270">
        <w:rPr>
          <w:sz w:val="22"/>
          <w:szCs w:val="22"/>
        </w:rPr>
        <w:t>.</w:t>
      </w:r>
      <w:r w:rsidRPr="00162270">
        <w:rPr>
          <w:sz w:val="22"/>
          <w:szCs w:val="22"/>
        </w:rPr>
        <w:t xml:space="preserve"> Kriterij za odabir gospodarskog subjekta, </w:t>
      </w:r>
      <w:r w:rsidR="00106173" w:rsidRPr="00162270">
        <w:rPr>
          <w:sz w:val="22"/>
          <w:szCs w:val="22"/>
        </w:rPr>
        <w:t xml:space="preserve">Odjeljak </w:t>
      </w:r>
      <w:r w:rsidRPr="00162270">
        <w:rPr>
          <w:sz w:val="22"/>
          <w:szCs w:val="22"/>
        </w:rPr>
        <w:t>C: Tehnička i st</w:t>
      </w:r>
      <w:r w:rsidR="00437692" w:rsidRPr="00162270">
        <w:rPr>
          <w:sz w:val="22"/>
          <w:szCs w:val="22"/>
        </w:rPr>
        <w:t>ručna sposobnost, točk</w:t>
      </w:r>
      <w:r w:rsidR="00B20675" w:rsidRPr="00162270">
        <w:rPr>
          <w:sz w:val="22"/>
          <w:szCs w:val="22"/>
        </w:rPr>
        <w:t>a</w:t>
      </w:r>
      <w:r w:rsidRPr="00162270">
        <w:rPr>
          <w:sz w:val="22"/>
          <w:szCs w:val="22"/>
        </w:rPr>
        <w:t xml:space="preserve"> 2</w:t>
      </w:r>
      <w:r w:rsidR="00106173" w:rsidRPr="00162270">
        <w:rPr>
          <w:sz w:val="22"/>
          <w:szCs w:val="22"/>
        </w:rPr>
        <w:t>.</w:t>
      </w:r>
      <w:r w:rsidR="002F27EA" w:rsidRPr="00162270">
        <w:rPr>
          <w:sz w:val="22"/>
          <w:szCs w:val="22"/>
        </w:rPr>
        <w:t>).</w:t>
      </w:r>
    </w:p>
    <w:p w14:paraId="1CB38BF3" w14:textId="77777777" w:rsidR="005D2E7A" w:rsidRPr="00162270" w:rsidRDefault="006564FF" w:rsidP="005D2E7A">
      <w:pPr>
        <w:spacing w:before="120" w:after="0" w:line="240" w:lineRule="auto"/>
        <w:jc w:val="both"/>
        <w:rPr>
          <w:sz w:val="22"/>
          <w:szCs w:val="22"/>
        </w:rPr>
      </w:pPr>
      <w:r w:rsidRPr="00162270">
        <w:rPr>
          <w:sz w:val="22"/>
          <w:szCs w:val="22"/>
        </w:rPr>
        <w:t xml:space="preserve">Naručitelj </w:t>
      </w:r>
      <w:r w:rsidRPr="00162270">
        <w:rPr>
          <w:b/>
          <w:bCs/>
          <w:sz w:val="22"/>
          <w:szCs w:val="22"/>
        </w:rPr>
        <w:t xml:space="preserve">može </w:t>
      </w:r>
      <w:r w:rsidRPr="00162270">
        <w:rPr>
          <w:sz w:val="22"/>
          <w:szCs w:val="22"/>
        </w:rPr>
        <w:t>prije donošenja odluke od ponuditelja koji je podnio ekonomski najpovoljniju ponudu, zatražiti da u primjerenom roku, ne kraćem od 5 dana, dostavi ažurirani popratni dokument kao dokaz</w:t>
      </w:r>
      <w:r w:rsidR="005D2E7A" w:rsidRPr="00162270">
        <w:rPr>
          <w:sz w:val="22"/>
          <w:szCs w:val="22"/>
        </w:rPr>
        <w:t xml:space="preserve"> (osim ako ve</w:t>
      </w:r>
      <w:r w:rsidRPr="00162270">
        <w:rPr>
          <w:sz w:val="22"/>
          <w:szCs w:val="22"/>
        </w:rPr>
        <w:t>ć posjeduje te dokumente) i to:</w:t>
      </w:r>
    </w:p>
    <w:p w14:paraId="1E5CF72F" w14:textId="77777777" w:rsidR="00FB25D2" w:rsidRPr="00162270" w:rsidRDefault="00FB25D2" w:rsidP="00FB25D2">
      <w:pPr>
        <w:spacing w:before="120" w:after="0" w:line="240" w:lineRule="auto"/>
        <w:jc w:val="both"/>
        <w:rPr>
          <w:sz w:val="22"/>
          <w:szCs w:val="22"/>
        </w:rPr>
      </w:pPr>
      <w:r w:rsidRPr="00162270">
        <w:rPr>
          <w:sz w:val="22"/>
          <w:szCs w:val="22"/>
        </w:rPr>
        <w:t>- potvrdu o upisu u imenik (podaci iz imenika, upisnika, evidencije ili zbirke isprava) ovlaštenih voditelja građenja/radova sukladno Zakonu o komori arhitekata i komora inženjera u graditeljstvu i prostornom uređenju (NN, broj 78/2015) iz koje je moguće utvrditi da su nominirani stručnjaci u statusu ovlaštenog člana te da im nije izrečena mjera zabrane obavljanja poslova</w:t>
      </w:r>
    </w:p>
    <w:p w14:paraId="150865B5" w14:textId="77777777" w:rsidR="005D2E7A" w:rsidRPr="00162270" w:rsidRDefault="005D2E7A" w:rsidP="005D2E7A">
      <w:pPr>
        <w:spacing w:before="120" w:after="0" w:line="240" w:lineRule="auto"/>
        <w:jc w:val="both"/>
        <w:rPr>
          <w:sz w:val="22"/>
          <w:szCs w:val="22"/>
        </w:rPr>
      </w:pPr>
      <w:r w:rsidRPr="00162270">
        <w:rPr>
          <w:sz w:val="22"/>
          <w:szCs w:val="22"/>
        </w:rPr>
        <w:t xml:space="preserve">Za strane </w:t>
      </w:r>
      <w:r w:rsidR="00A85BCA" w:rsidRPr="00162270">
        <w:rPr>
          <w:sz w:val="22"/>
          <w:szCs w:val="22"/>
        </w:rPr>
        <w:t>stručnjake umjesto gore navedenog dokaza</w:t>
      </w:r>
      <w:r w:rsidRPr="00162270">
        <w:rPr>
          <w:sz w:val="22"/>
          <w:szCs w:val="22"/>
        </w:rPr>
        <w:t xml:space="preserve"> kao dostatan dokaz prihvatit će se:</w:t>
      </w:r>
    </w:p>
    <w:p w14:paraId="7E3284E7" w14:textId="77777777" w:rsidR="00240E9A" w:rsidRPr="00162270" w:rsidRDefault="00240E9A" w:rsidP="0043054A">
      <w:pPr>
        <w:pStyle w:val="Odlomakpopisa"/>
        <w:numPr>
          <w:ilvl w:val="0"/>
          <w:numId w:val="5"/>
        </w:numPr>
        <w:spacing w:line="240" w:lineRule="auto"/>
        <w:ind w:left="709" w:hanging="283"/>
        <w:jc w:val="both"/>
        <w:rPr>
          <w:rFonts w:eastAsia="Calibri"/>
          <w:sz w:val="22"/>
          <w:szCs w:val="22"/>
          <w:lang w:eastAsia="en-US"/>
        </w:rPr>
      </w:pPr>
      <w:r w:rsidRPr="00162270">
        <w:rPr>
          <w:rFonts w:eastAsia="Calibri"/>
          <w:sz w:val="22"/>
          <w:szCs w:val="22"/>
          <w:lang w:eastAsia="en-US"/>
        </w:rPr>
        <w:t xml:space="preserve">Potvrdu o upisu u imenik ovlaštenih voditelja građenja/ imenik ovlaštenih voditelja radova hrvatske komore arhitekata/inženjera ili </w:t>
      </w:r>
    </w:p>
    <w:p w14:paraId="73217BF0" w14:textId="77777777" w:rsidR="00240E9A" w:rsidRPr="00162270" w:rsidRDefault="00240E9A" w:rsidP="0043054A">
      <w:pPr>
        <w:pStyle w:val="Odlomakpopisa"/>
        <w:numPr>
          <w:ilvl w:val="0"/>
          <w:numId w:val="5"/>
        </w:numPr>
        <w:spacing w:line="240" w:lineRule="auto"/>
        <w:ind w:left="709" w:hanging="283"/>
        <w:jc w:val="both"/>
        <w:rPr>
          <w:rFonts w:eastAsia="Calibri"/>
          <w:sz w:val="22"/>
          <w:szCs w:val="22"/>
          <w:lang w:eastAsia="en-US"/>
        </w:rPr>
      </w:pPr>
      <w:r w:rsidRPr="00162270">
        <w:rPr>
          <w:rFonts w:eastAsia="Calibri"/>
          <w:sz w:val="22"/>
          <w:szCs w:val="22"/>
          <w:lang w:eastAsia="en-US"/>
        </w:rPr>
        <w:t xml:space="preserve">Potvrdu o upisu u imenik stranih ovlaštenih voditelja građenja/ imenik ovlaštenih voditelja radova hrvatske komore arhitekata/inženjera određene struke ili </w:t>
      </w:r>
    </w:p>
    <w:p w14:paraId="669CA749" w14:textId="77777777" w:rsidR="00240E9A" w:rsidRPr="00162270" w:rsidRDefault="00240E9A" w:rsidP="0043054A">
      <w:pPr>
        <w:pStyle w:val="Odlomakpopisa"/>
        <w:numPr>
          <w:ilvl w:val="0"/>
          <w:numId w:val="5"/>
        </w:numPr>
        <w:spacing w:line="240" w:lineRule="auto"/>
        <w:ind w:left="709" w:hanging="283"/>
        <w:jc w:val="both"/>
        <w:rPr>
          <w:rFonts w:eastAsia="Calibri"/>
          <w:sz w:val="22"/>
          <w:szCs w:val="22"/>
          <w:lang w:eastAsia="en-US"/>
        </w:rPr>
      </w:pPr>
      <w:r w:rsidRPr="00162270">
        <w:rPr>
          <w:rFonts w:eastAsia="Calibri"/>
          <w:sz w:val="22"/>
          <w:szCs w:val="22"/>
          <w:lang w:eastAsia="en-US"/>
        </w:rPr>
        <w:t xml:space="preserve">Potvrdu hrvatske komore arhitekata/inženjera određene struke za povremeno ili privremeno obavljanje poslova ovlaštenih vođenja građenja/ voditelja radova ili </w:t>
      </w:r>
    </w:p>
    <w:p w14:paraId="22CA9A86" w14:textId="77777777" w:rsidR="00240E9A" w:rsidRPr="00162270" w:rsidRDefault="00240E9A" w:rsidP="0043054A">
      <w:pPr>
        <w:pStyle w:val="Odlomakpopisa"/>
        <w:numPr>
          <w:ilvl w:val="0"/>
          <w:numId w:val="5"/>
        </w:numPr>
        <w:spacing w:line="240" w:lineRule="auto"/>
        <w:ind w:left="709" w:hanging="283"/>
        <w:jc w:val="both"/>
        <w:rPr>
          <w:rFonts w:eastAsia="Calibri"/>
          <w:sz w:val="22"/>
          <w:szCs w:val="22"/>
          <w:lang w:eastAsia="en-US"/>
        </w:rPr>
      </w:pPr>
      <w:r w:rsidRPr="00162270">
        <w:rPr>
          <w:rFonts w:eastAsia="Calibri"/>
          <w:sz w:val="22"/>
          <w:szCs w:val="22"/>
          <w:lang w:eastAsia="en-US"/>
        </w:rPr>
        <w:t>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o poslovima i djelatnostima prostornog uređenja i gradnje ili</w:t>
      </w:r>
    </w:p>
    <w:p w14:paraId="5196DBF3" w14:textId="77777777" w:rsidR="00B365B2" w:rsidRPr="00162270" w:rsidRDefault="00240E9A" w:rsidP="00FB25D2">
      <w:pPr>
        <w:pStyle w:val="Odlomakpopisa"/>
        <w:numPr>
          <w:ilvl w:val="0"/>
          <w:numId w:val="5"/>
        </w:numPr>
        <w:spacing w:after="0" w:line="240" w:lineRule="auto"/>
        <w:ind w:left="709" w:hanging="283"/>
        <w:jc w:val="both"/>
        <w:rPr>
          <w:rFonts w:eastAsia="Calibri"/>
          <w:sz w:val="22"/>
          <w:szCs w:val="22"/>
          <w:lang w:eastAsia="en-US"/>
        </w:rPr>
      </w:pPr>
      <w:r w:rsidRPr="00162270">
        <w:rPr>
          <w:rFonts w:eastAsia="Calibri"/>
          <w:sz w:val="22"/>
          <w:szCs w:val="22"/>
          <w:lang w:eastAsia="en-US"/>
        </w:rPr>
        <w:t>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o poslovima i djelatnostima prostornog uređenja i gradnje</w:t>
      </w:r>
      <w:r w:rsidR="00FD610D" w:rsidRPr="00162270">
        <w:rPr>
          <w:rFonts w:eastAsia="Calibri"/>
          <w:sz w:val="22"/>
          <w:szCs w:val="22"/>
          <w:lang w:eastAsia="en-US"/>
        </w:rPr>
        <w:t>.</w:t>
      </w:r>
    </w:p>
    <w:p w14:paraId="2846FD32" w14:textId="77777777" w:rsidR="00D46A38" w:rsidRPr="00162270" w:rsidRDefault="00D46A38" w:rsidP="00D46A38">
      <w:pPr>
        <w:pStyle w:val="Odlomakpopisa"/>
        <w:spacing w:after="0" w:line="240" w:lineRule="auto"/>
        <w:ind w:left="709"/>
        <w:jc w:val="both"/>
        <w:rPr>
          <w:rFonts w:eastAsia="Calibri"/>
          <w:sz w:val="22"/>
          <w:szCs w:val="22"/>
          <w:lang w:eastAsia="en-US"/>
        </w:rPr>
      </w:pPr>
    </w:p>
    <w:p w14:paraId="2380C7E1" w14:textId="77777777" w:rsidR="00131E8B" w:rsidRPr="00162270" w:rsidRDefault="00131E8B" w:rsidP="00D46A38">
      <w:pPr>
        <w:rPr>
          <w:b/>
        </w:rPr>
      </w:pPr>
      <w:bookmarkStart w:id="131" w:name="_Toc19173036"/>
      <w:r w:rsidRPr="00162270">
        <w:rPr>
          <w:b/>
        </w:rPr>
        <w:t>Oslanjanje na sposobnost drugih subjekata</w:t>
      </w:r>
      <w:bookmarkEnd w:id="131"/>
    </w:p>
    <w:p w14:paraId="66819DB2" w14:textId="77777777" w:rsidR="00296B4E" w:rsidRPr="00162270" w:rsidRDefault="00296B4E" w:rsidP="00296B4E">
      <w:pPr>
        <w:spacing w:before="120" w:after="0" w:line="240" w:lineRule="auto"/>
        <w:jc w:val="both"/>
        <w:rPr>
          <w:sz w:val="22"/>
          <w:szCs w:val="22"/>
        </w:rPr>
      </w:pPr>
      <w:r w:rsidRPr="00162270">
        <w:rPr>
          <w:sz w:val="22"/>
          <w:szCs w:val="22"/>
        </w:rPr>
        <w:t>Gospodarski subjekt može se u postupku javne nabave radi dokazivanja ispunjavanja kriterija za odabir gospodarskog subjekta iz točke 4.2. ove Dokumentacije osloniti na sposobnost drugih subjekata, bez obzira na pravnu prirodu njihova međusobnog odnosa.</w:t>
      </w:r>
    </w:p>
    <w:p w14:paraId="158B9979" w14:textId="77777777" w:rsidR="00296B4E" w:rsidRPr="00162270" w:rsidRDefault="00296B4E" w:rsidP="00296B4E">
      <w:pPr>
        <w:spacing w:before="120" w:after="0" w:line="240" w:lineRule="auto"/>
        <w:jc w:val="both"/>
        <w:rPr>
          <w:b/>
          <w:sz w:val="22"/>
          <w:szCs w:val="22"/>
        </w:rPr>
      </w:pPr>
      <w:r w:rsidRPr="00162270">
        <w:rPr>
          <w:sz w:val="22"/>
          <w:szCs w:val="22"/>
        </w:rPr>
        <w:t xml:space="preserve">Sukladno članku 273. stavku 2. ZJN 2016 gospodarski subjekt može se u postupku javne nabave osloniti na sposobnost drugih subjekata radi dokazivanja ispunjavanja kriterija koji su vezani uz obrazovne i stručne kvalifikacije iz točke 4.2.2. </w:t>
      </w:r>
      <w:r w:rsidRPr="00162270">
        <w:rPr>
          <w:b/>
          <w:sz w:val="22"/>
          <w:szCs w:val="22"/>
        </w:rPr>
        <w:t>samo ako će ti subjekti izvoditi radove ili pružati usluge za koje se ta sposobnost traži.</w:t>
      </w:r>
    </w:p>
    <w:p w14:paraId="4DF769D4" w14:textId="77777777" w:rsidR="00585CAE" w:rsidRPr="00162270" w:rsidRDefault="00131E8B" w:rsidP="00585CAE">
      <w:pPr>
        <w:spacing w:before="120" w:after="0" w:line="240" w:lineRule="auto"/>
        <w:jc w:val="both"/>
        <w:rPr>
          <w:rFonts w:eastAsia="Calibri"/>
          <w:sz w:val="22"/>
          <w:szCs w:val="22"/>
        </w:rPr>
      </w:pPr>
      <w:r w:rsidRPr="00162270">
        <w:rPr>
          <w:sz w:val="22"/>
          <w:szCs w:val="22"/>
        </w:rPr>
        <w:lastRenderedPageBreak/>
        <w:t>Ako se gospodarski subjekt oslanja na sposobnost drugih subjekata, mora dokazati javnom naručitelju da će imati na raspolaganju potrebne resurse za izvršenje ugovora, primjerice prihvaćanjem obveze drugih subjekata da će te resurse staviti na rasp</w:t>
      </w:r>
      <w:r w:rsidR="00585CAE" w:rsidRPr="00162270">
        <w:rPr>
          <w:sz w:val="22"/>
          <w:szCs w:val="22"/>
        </w:rPr>
        <w:t>olaganje gospodarskom subjektu.</w:t>
      </w:r>
      <w:bookmarkStart w:id="132" w:name="_Toc486799213"/>
      <w:r w:rsidR="00016E6C" w:rsidRPr="00162270">
        <w:rPr>
          <w:sz w:val="22"/>
          <w:szCs w:val="22"/>
        </w:rPr>
        <w:t xml:space="preserve"> </w:t>
      </w:r>
      <w:r w:rsidR="00585CAE" w:rsidRPr="00162270">
        <w:rPr>
          <w:rFonts w:eastAsia="Calibri"/>
          <w:sz w:val="22"/>
          <w:szCs w:val="22"/>
        </w:rPr>
        <w:t>Tada je ponuditelj do trenutka potpisivanja ugovora dužan dostaviti Naručitelju potpisanu i ovjerenu Izjavu iz kojega je vidljivo koji se resursi međusobno ustupaju.</w:t>
      </w:r>
    </w:p>
    <w:p w14:paraId="27A3CCC6" w14:textId="77777777" w:rsidR="00585CAE" w:rsidRPr="00162270" w:rsidRDefault="00585CAE" w:rsidP="00585CAE">
      <w:pPr>
        <w:spacing w:before="120" w:after="0" w:line="240" w:lineRule="auto"/>
        <w:jc w:val="both"/>
        <w:rPr>
          <w:sz w:val="22"/>
          <w:szCs w:val="22"/>
        </w:rPr>
      </w:pPr>
      <w:r w:rsidRPr="00162270">
        <w:rPr>
          <w:sz w:val="22"/>
          <w:szCs w:val="22"/>
        </w:rPr>
        <w:t xml:space="preserve">Izjava o stavljanju resursa na raspolaganje ili Ugovor/sporazum o poslovno/tehničkoj suradnji mora minimalno sadržavati: naziv i sjedište gospodarskog subjekta koji ustupa resurse te naziv i sjedište ponuditelja kojemu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i pečat ugovornih strana. </w:t>
      </w:r>
    </w:p>
    <w:p w14:paraId="51F38AD7" w14:textId="77777777" w:rsidR="00585CAE" w:rsidRPr="00162270" w:rsidRDefault="00585CAE" w:rsidP="00585CAE">
      <w:pPr>
        <w:spacing w:before="120" w:after="0" w:line="240" w:lineRule="auto"/>
        <w:jc w:val="both"/>
        <w:rPr>
          <w:sz w:val="22"/>
          <w:szCs w:val="22"/>
        </w:rPr>
      </w:pPr>
      <w:r w:rsidRPr="00162270">
        <w:rPr>
          <w:sz w:val="22"/>
          <w:szCs w:val="22"/>
        </w:rPr>
        <w:t>Naručitelj će provjeriti ispunjavaju li drugi subjekti na čiju se sposobnost gospodarski subjekt oslanja relevantne kriterije za odabir gospodarskog subjekta te postoje li osnove za njihovo isključenje, a ako na temelju provjere utvrdi da taj subjekt ne udovoljava relevantnim kriterijima za odabir gospodarskog subjekta i da postoje osnove za isključenje, zahtijevati će od gospodarskog subjekta da zamijeni subjekt na čiju se sposobnost oslonio radi dokazivanja relevantnih kriterija za odabir.</w:t>
      </w:r>
    </w:p>
    <w:p w14:paraId="07223BD1" w14:textId="77777777" w:rsidR="00FB3DF4" w:rsidRPr="00162270" w:rsidRDefault="00FB3DF4" w:rsidP="00D50419">
      <w:pPr>
        <w:spacing w:after="0"/>
        <w:rPr>
          <w:b/>
          <w:sz w:val="22"/>
          <w:szCs w:val="22"/>
        </w:rPr>
      </w:pPr>
    </w:p>
    <w:p w14:paraId="475D6F02" w14:textId="48AE7350" w:rsidR="00131E8B" w:rsidRPr="00162270" w:rsidRDefault="00131E8B" w:rsidP="00D50419">
      <w:pPr>
        <w:spacing w:after="0"/>
        <w:rPr>
          <w:b/>
          <w:sz w:val="22"/>
          <w:szCs w:val="22"/>
        </w:rPr>
      </w:pPr>
      <w:r w:rsidRPr="00162270">
        <w:rPr>
          <w:b/>
          <w:sz w:val="22"/>
          <w:szCs w:val="22"/>
        </w:rPr>
        <w:t>Uvjeti sposobnosti u slučaju zajednice gospodarskih subjekata</w:t>
      </w:r>
      <w:bookmarkEnd w:id="132"/>
    </w:p>
    <w:p w14:paraId="66786E66" w14:textId="77777777" w:rsidR="007D2F73" w:rsidRPr="00162270" w:rsidRDefault="007D2F73" w:rsidP="00D50419">
      <w:pPr>
        <w:spacing w:before="120" w:after="0" w:line="240" w:lineRule="auto"/>
        <w:jc w:val="both"/>
        <w:rPr>
          <w:sz w:val="22"/>
          <w:szCs w:val="22"/>
        </w:rPr>
      </w:pPr>
      <w:r w:rsidRPr="00162270">
        <w:rPr>
          <w:sz w:val="22"/>
          <w:szCs w:val="22"/>
        </w:rPr>
        <w:t>U slučaju zajednice gospodarskih subjekata svi članovi zajednice gospodarskih subjekata ponuditelja moraju dostaviti zaseban ESPD i pojedinačno dokazati nepos</w:t>
      </w:r>
      <w:r w:rsidR="00550C32" w:rsidRPr="00162270">
        <w:rPr>
          <w:sz w:val="22"/>
          <w:szCs w:val="22"/>
        </w:rPr>
        <w:t>tojanje okolnosti iz točaka 3.</w:t>
      </w:r>
      <w:r w:rsidRPr="00162270">
        <w:rPr>
          <w:sz w:val="22"/>
          <w:szCs w:val="22"/>
        </w:rPr>
        <w:t xml:space="preserve"> i sposobnost za obavljanje profesion</w:t>
      </w:r>
      <w:r w:rsidR="00550C32" w:rsidRPr="00162270">
        <w:rPr>
          <w:sz w:val="22"/>
          <w:szCs w:val="22"/>
        </w:rPr>
        <w:t>alne djelatnosti iz točke 4.1.</w:t>
      </w:r>
      <w:r w:rsidRPr="00162270">
        <w:rPr>
          <w:sz w:val="22"/>
          <w:szCs w:val="22"/>
        </w:rPr>
        <w:t xml:space="preserve"> ove Dokumentacije.</w:t>
      </w:r>
    </w:p>
    <w:p w14:paraId="3530349E" w14:textId="77777777" w:rsidR="007D2F73" w:rsidRPr="00162270" w:rsidRDefault="007D2F73" w:rsidP="00D50419">
      <w:pPr>
        <w:spacing w:after="0" w:line="240" w:lineRule="auto"/>
        <w:jc w:val="both"/>
        <w:rPr>
          <w:sz w:val="22"/>
          <w:szCs w:val="22"/>
        </w:rPr>
      </w:pPr>
    </w:p>
    <w:p w14:paraId="7013A0EB" w14:textId="296A42A8" w:rsidR="002F139C" w:rsidRPr="00162270" w:rsidRDefault="00131E8B" w:rsidP="00D46A38">
      <w:pPr>
        <w:spacing w:line="240" w:lineRule="auto"/>
        <w:jc w:val="both"/>
        <w:rPr>
          <w:sz w:val="22"/>
          <w:szCs w:val="22"/>
        </w:rPr>
      </w:pPr>
      <w:r w:rsidRPr="00162270">
        <w:rPr>
          <w:sz w:val="22"/>
          <w:szCs w:val="22"/>
        </w:rPr>
        <w:t xml:space="preserve">Članovi zajednice skupno (zajednički) dokazuju da ispunjavaju tražene kriterije za kvalitativni odabir gospodarskog subjekta iz točke  </w:t>
      </w:r>
      <w:r w:rsidR="00550C32" w:rsidRPr="00162270">
        <w:rPr>
          <w:sz w:val="22"/>
          <w:szCs w:val="22"/>
        </w:rPr>
        <w:t>4.2</w:t>
      </w:r>
      <w:r w:rsidRPr="00162270">
        <w:rPr>
          <w:sz w:val="22"/>
          <w:szCs w:val="22"/>
        </w:rPr>
        <w:t>. ove dokumentacije o nabavi.</w:t>
      </w:r>
    </w:p>
    <w:p w14:paraId="6C8BEEBD" w14:textId="77777777" w:rsidR="00D46A38" w:rsidRPr="00162270" w:rsidRDefault="00D46A38" w:rsidP="00D46A38">
      <w:pPr>
        <w:spacing w:line="240" w:lineRule="auto"/>
        <w:jc w:val="both"/>
        <w:rPr>
          <w:sz w:val="22"/>
          <w:szCs w:val="22"/>
        </w:rPr>
      </w:pPr>
    </w:p>
    <w:p w14:paraId="08993539" w14:textId="77777777" w:rsidR="00754A61" w:rsidRPr="00162270" w:rsidRDefault="0020714D" w:rsidP="00620837">
      <w:pPr>
        <w:pStyle w:val="Naslov1"/>
        <w:spacing w:before="0" w:line="240" w:lineRule="auto"/>
        <w:rPr>
          <w:sz w:val="22"/>
          <w:szCs w:val="22"/>
        </w:rPr>
      </w:pPr>
      <w:bookmarkStart w:id="133" w:name="_Toc19173037"/>
      <w:bookmarkStart w:id="134" w:name="_Toc19871862"/>
      <w:r w:rsidRPr="00162270">
        <w:rPr>
          <w:sz w:val="22"/>
          <w:szCs w:val="22"/>
        </w:rPr>
        <w:t>5</w:t>
      </w:r>
      <w:r w:rsidR="00791C81" w:rsidRPr="00162270">
        <w:rPr>
          <w:sz w:val="22"/>
          <w:szCs w:val="22"/>
        </w:rPr>
        <w:t>.</w:t>
      </w:r>
      <w:r w:rsidR="00E80BC8" w:rsidRPr="00162270">
        <w:rPr>
          <w:sz w:val="22"/>
          <w:szCs w:val="22"/>
        </w:rPr>
        <w:t xml:space="preserve"> </w:t>
      </w:r>
      <w:r w:rsidR="00110A21" w:rsidRPr="00162270">
        <w:rPr>
          <w:sz w:val="22"/>
          <w:szCs w:val="22"/>
        </w:rPr>
        <w:t>Europska jedinstvena dokumentacija o nabavi (ESPD)</w:t>
      </w:r>
      <w:bookmarkEnd w:id="133"/>
      <w:bookmarkEnd w:id="134"/>
    </w:p>
    <w:p w14:paraId="789B8B18" w14:textId="77777777" w:rsidR="00172DCD" w:rsidRPr="00162270" w:rsidRDefault="00550C32" w:rsidP="00172DCD">
      <w:pPr>
        <w:pStyle w:val="Naslov2"/>
        <w:rPr>
          <w:sz w:val="22"/>
          <w:szCs w:val="22"/>
        </w:rPr>
      </w:pPr>
      <w:bookmarkStart w:id="135" w:name="_Toc19173038"/>
      <w:bookmarkStart w:id="136" w:name="_Toc19871863"/>
      <w:r w:rsidRPr="00162270">
        <w:rPr>
          <w:sz w:val="22"/>
          <w:szCs w:val="22"/>
        </w:rPr>
        <w:t>5</w:t>
      </w:r>
      <w:r w:rsidR="00172DCD" w:rsidRPr="00162270">
        <w:rPr>
          <w:sz w:val="22"/>
          <w:szCs w:val="22"/>
        </w:rPr>
        <w:t>.1. Osnovne odredbe</w:t>
      </w:r>
      <w:bookmarkEnd w:id="135"/>
      <w:bookmarkEnd w:id="136"/>
    </w:p>
    <w:p w14:paraId="771AF91E" w14:textId="77777777" w:rsidR="00B445B5" w:rsidRPr="00162270" w:rsidRDefault="00B445B5" w:rsidP="00B445B5">
      <w:pPr>
        <w:shd w:val="clear" w:color="auto" w:fill="FFFFFF"/>
        <w:spacing w:before="120" w:after="0" w:line="240" w:lineRule="auto"/>
        <w:jc w:val="both"/>
        <w:rPr>
          <w:sz w:val="22"/>
          <w:szCs w:val="22"/>
        </w:rPr>
      </w:pPr>
      <w:bookmarkStart w:id="137" w:name="_Toc473123001"/>
      <w:r w:rsidRPr="00162270">
        <w:rPr>
          <w:sz w:val="22"/>
          <w:szCs w:val="22"/>
        </w:rPr>
        <w:t xml:space="preserve">Sukladno članku 260. stavak 2. ZJN 2016, te sukladno članku 2. stavak 1. točka 5. Pravilnika o dokumentaciji o nabavi te ponudi u postupcima javne nabave umjesto dokumenata navedenih u točci 3. dokumentacije o nabavi kojima gospodarski subjekt dokazuje da ne postoje osnove za isključenja te umjesto dokumenata navedenih u točci 4. dokumentacije o nabavi kojima gospodarski subjekt dokazuje sposobnost, gospodarski subjekt u ponudi obvezno predaje popunjen elektronički obrazac Standardni obrazac za europsku jedinstvenu dokumentaciju o nabavi (dalje: </w:t>
      </w:r>
      <w:proofErr w:type="spellStart"/>
      <w:r w:rsidRPr="00162270">
        <w:rPr>
          <w:sz w:val="22"/>
          <w:szCs w:val="22"/>
        </w:rPr>
        <w:t>eESPD</w:t>
      </w:r>
      <w:proofErr w:type="spellEnd"/>
      <w:r w:rsidRPr="00162270">
        <w:rPr>
          <w:sz w:val="22"/>
          <w:szCs w:val="22"/>
        </w:rPr>
        <w:t xml:space="preserve"> obrazac).</w:t>
      </w:r>
    </w:p>
    <w:p w14:paraId="60D3DD05" w14:textId="77777777" w:rsidR="00B445B5" w:rsidRPr="00162270" w:rsidRDefault="00B445B5" w:rsidP="00B445B5">
      <w:pPr>
        <w:shd w:val="clear" w:color="auto" w:fill="FFFFFF"/>
        <w:spacing w:before="120" w:after="0" w:line="240" w:lineRule="auto"/>
        <w:jc w:val="both"/>
        <w:rPr>
          <w:sz w:val="22"/>
          <w:szCs w:val="22"/>
        </w:rPr>
      </w:pPr>
      <w:proofErr w:type="spellStart"/>
      <w:r w:rsidRPr="00162270">
        <w:rPr>
          <w:sz w:val="22"/>
          <w:szCs w:val="22"/>
        </w:rPr>
        <w:t>eESPD</w:t>
      </w:r>
      <w:proofErr w:type="spellEnd"/>
      <w:r w:rsidRPr="00162270">
        <w:rPr>
          <w:sz w:val="22"/>
          <w:szCs w:val="22"/>
        </w:rPr>
        <w:t xml:space="preserve"> je ažurirana formalna izjava gospodarskog subjekta, koja služi kao preliminarni dokaz umjesto potvrda koje izdaju tijela javne vlasti ili treće strane (dokazi traženi točkama 3. i 4. ove dokumentacije o nabavi), a kojom se potvrđuje da taj gospodarski subjekt nije u jednoj od situacija koja predstavlja osnovu za isključenje te da ispunjava tražene kriterije za odabir gospodarskog subjekta.</w:t>
      </w:r>
    </w:p>
    <w:p w14:paraId="3AD30306"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U </w:t>
      </w:r>
      <w:proofErr w:type="spellStart"/>
      <w:r w:rsidRPr="00162270">
        <w:rPr>
          <w:sz w:val="22"/>
          <w:szCs w:val="22"/>
        </w:rPr>
        <w:t>eESPD</w:t>
      </w:r>
      <w:proofErr w:type="spellEnd"/>
      <w:r w:rsidRPr="00162270">
        <w:rPr>
          <w:sz w:val="22"/>
          <w:szCs w:val="22"/>
        </w:rPr>
        <w:t xml:space="preserve"> obrascu se navode izdavatelji popratnih dokumenata te ona sadržava izjavu da će gospodarski subjekt moći, na zahtjev i bez odgode, javnom naručitelju dostaviti te dokumente.</w:t>
      </w:r>
    </w:p>
    <w:p w14:paraId="4C27E0D5"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Ukoliko ponudu podnosi Zajednica gospodarskih subjekata, </w:t>
      </w:r>
      <w:proofErr w:type="spellStart"/>
      <w:r w:rsidRPr="00162270">
        <w:rPr>
          <w:sz w:val="22"/>
          <w:szCs w:val="22"/>
        </w:rPr>
        <w:t>eESPD</w:t>
      </w:r>
      <w:proofErr w:type="spellEnd"/>
      <w:r w:rsidRPr="00162270">
        <w:rPr>
          <w:sz w:val="22"/>
          <w:szCs w:val="22"/>
        </w:rPr>
        <w:t xml:space="preserve"> obrazac obvezni su dostaviti svi članovi Zajednice na način propisan u ovoj točci – svaki član zajednice dostavlja </w:t>
      </w:r>
      <w:proofErr w:type="spellStart"/>
      <w:r w:rsidRPr="00162270">
        <w:rPr>
          <w:sz w:val="22"/>
          <w:szCs w:val="22"/>
        </w:rPr>
        <w:t>eESPD</w:t>
      </w:r>
      <w:proofErr w:type="spellEnd"/>
      <w:r w:rsidRPr="00162270">
        <w:rPr>
          <w:sz w:val="22"/>
          <w:szCs w:val="22"/>
        </w:rPr>
        <w:t xml:space="preserve"> obrazac za sebe.</w:t>
      </w:r>
    </w:p>
    <w:p w14:paraId="30E93B8C"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Ukoliko se dio ugovora daje u podugovor </w:t>
      </w:r>
      <w:proofErr w:type="spellStart"/>
      <w:r w:rsidRPr="00162270">
        <w:rPr>
          <w:sz w:val="22"/>
          <w:szCs w:val="22"/>
        </w:rPr>
        <w:t>eESPD</w:t>
      </w:r>
      <w:proofErr w:type="spellEnd"/>
      <w:r w:rsidRPr="00162270">
        <w:rPr>
          <w:sz w:val="22"/>
          <w:szCs w:val="22"/>
        </w:rPr>
        <w:t xml:space="preserve"> obrazac se dostavlja za </w:t>
      </w:r>
      <w:proofErr w:type="spellStart"/>
      <w:r w:rsidRPr="00162270">
        <w:rPr>
          <w:sz w:val="22"/>
          <w:szCs w:val="22"/>
        </w:rPr>
        <w:t>podugovaratelja</w:t>
      </w:r>
      <w:proofErr w:type="spellEnd"/>
      <w:r w:rsidRPr="00162270">
        <w:rPr>
          <w:sz w:val="22"/>
          <w:szCs w:val="22"/>
        </w:rPr>
        <w:t xml:space="preserve"> – </w:t>
      </w:r>
      <w:proofErr w:type="spellStart"/>
      <w:r w:rsidRPr="00162270">
        <w:rPr>
          <w:sz w:val="22"/>
          <w:szCs w:val="22"/>
        </w:rPr>
        <w:t>podugovaratelj</w:t>
      </w:r>
      <w:proofErr w:type="spellEnd"/>
      <w:r w:rsidRPr="00162270">
        <w:rPr>
          <w:sz w:val="22"/>
          <w:szCs w:val="22"/>
        </w:rPr>
        <w:t xml:space="preserve"> dostavlja svoj </w:t>
      </w:r>
      <w:proofErr w:type="spellStart"/>
      <w:r w:rsidRPr="00162270">
        <w:rPr>
          <w:sz w:val="22"/>
          <w:szCs w:val="22"/>
        </w:rPr>
        <w:t>eESPD</w:t>
      </w:r>
      <w:proofErr w:type="spellEnd"/>
      <w:r w:rsidRPr="00162270">
        <w:rPr>
          <w:sz w:val="22"/>
          <w:szCs w:val="22"/>
        </w:rPr>
        <w:t xml:space="preserve"> obrazac.</w:t>
      </w:r>
    </w:p>
    <w:p w14:paraId="7E9E4079"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Ako se gospodarski subjekt oslanja na sposobnost drugog subjekta, obvezan je u ponudi dostaviti zaseban </w:t>
      </w:r>
      <w:proofErr w:type="spellStart"/>
      <w:r w:rsidRPr="00162270">
        <w:rPr>
          <w:sz w:val="22"/>
          <w:szCs w:val="22"/>
        </w:rPr>
        <w:t>eESPD</w:t>
      </w:r>
      <w:proofErr w:type="spellEnd"/>
      <w:r w:rsidRPr="00162270">
        <w:rPr>
          <w:sz w:val="22"/>
          <w:szCs w:val="22"/>
        </w:rPr>
        <w:t xml:space="preserve"> obrazac koji sadržava podatke iz stavka 1. članka 260. ZJN 2016 za tog subjekta. Dakle u slučaju da se gospodarski subjekt oslanja na sposobnost drugog gospodarskog subjekta, za navedenog gospodarskog subjekta je potrebno dostaviti </w:t>
      </w:r>
      <w:proofErr w:type="spellStart"/>
      <w:r w:rsidRPr="00162270">
        <w:rPr>
          <w:sz w:val="22"/>
          <w:szCs w:val="22"/>
        </w:rPr>
        <w:t>eESPD</w:t>
      </w:r>
      <w:proofErr w:type="spellEnd"/>
      <w:r w:rsidRPr="00162270">
        <w:rPr>
          <w:sz w:val="22"/>
          <w:szCs w:val="22"/>
        </w:rPr>
        <w:t xml:space="preserve"> obrazac ispunjen na način propisan </w:t>
      </w:r>
      <w:r w:rsidRPr="00162270">
        <w:rPr>
          <w:sz w:val="22"/>
          <w:szCs w:val="22"/>
        </w:rPr>
        <w:lastRenderedPageBreak/>
        <w:t>ovom točkom u dijelu koji se odnosi na nepostojanje osnova za isključenje navedenih u točki 3. ove dokumentacije o nabavi, te kojima se dokazuje ekonomska i financijska i/ili tehnička i stručna sposobnost (ovisno na što se gospodarski subjekt u postupku nabave oslanja).</w:t>
      </w:r>
    </w:p>
    <w:p w14:paraId="181C6143"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Sukladno Zakonu o javnoj nabavi (ZJN 2016) obvezna primjena </w:t>
      </w:r>
      <w:proofErr w:type="spellStart"/>
      <w:r w:rsidRPr="00162270">
        <w:rPr>
          <w:sz w:val="22"/>
          <w:szCs w:val="22"/>
        </w:rPr>
        <w:t>eESPD</w:t>
      </w:r>
      <w:proofErr w:type="spellEnd"/>
      <w:r w:rsidRPr="00162270">
        <w:rPr>
          <w:sz w:val="22"/>
          <w:szCs w:val="22"/>
        </w:rPr>
        <w:t xml:space="preserve"> je od 18. travnja 2018., pa su ponuditelji u obvezi kao sastavni dio ponude ispuniti i dostaviti </w:t>
      </w:r>
      <w:proofErr w:type="spellStart"/>
      <w:r w:rsidRPr="00162270">
        <w:rPr>
          <w:sz w:val="22"/>
          <w:szCs w:val="22"/>
        </w:rPr>
        <w:t>eESPD</w:t>
      </w:r>
      <w:proofErr w:type="spellEnd"/>
      <w:r w:rsidRPr="00162270">
        <w:rPr>
          <w:sz w:val="22"/>
          <w:szCs w:val="22"/>
        </w:rPr>
        <w:t xml:space="preserve"> obrazac. </w:t>
      </w:r>
      <w:proofErr w:type="spellStart"/>
      <w:r w:rsidRPr="00162270">
        <w:rPr>
          <w:sz w:val="22"/>
          <w:szCs w:val="22"/>
        </w:rPr>
        <w:t>eESPD</w:t>
      </w:r>
      <w:proofErr w:type="spellEnd"/>
      <w:r w:rsidRPr="00162270">
        <w:rPr>
          <w:sz w:val="22"/>
          <w:szCs w:val="22"/>
        </w:rPr>
        <w:t xml:space="preserve"> je elektronička verzija ESPD obrasca tj. verzija u obliku web-obrasca. </w:t>
      </w:r>
      <w:proofErr w:type="spellStart"/>
      <w:r w:rsidRPr="00162270">
        <w:rPr>
          <w:sz w:val="22"/>
          <w:szCs w:val="22"/>
        </w:rPr>
        <w:t>eESPD</w:t>
      </w:r>
      <w:proofErr w:type="spellEnd"/>
      <w:r w:rsidRPr="00162270">
        <w:rPr>
          <w:sz w:val="22"/>
          <w:szCs w:val="22"/>
        </w:rPr>
        <w:t xml:space="preserve"> obrazac kreira se i popunjava putem platforme Elektroničkog oglasnika javne nabave RH ili EU Usluge za ispunjavanje i ponovnu uporabu europske jedinstvene dokumentacije o nabavi. </w:t>
      </w:r>
    </w:p>
    <w:p w14:paraId="13CC1232"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Kreirani </w:t>
      </w:r>
      <w:proofErr w:type="spellStart"/>
      <w:r w:rsidRPr="00162270">
        <w:rPr>
          <w:sz w:val="22"/>
          <w:szCs w:val="22"/>
        </w:rPr>
        <w:t>eESPD</w:t>
      </w:r>
      <w:proofErr w:type="spellEnd"/>
      <w:r w:rsidRPr="00162270">
        <w:rPr>
          <w:sz w:val="22"/>
          <w:szCs w:val="22"/>
        </w:rPr>
        <w:t xml:space="preserve"> obrazac priložen je uz dokumentaciju o nabavi kao zasebni dokument (</w:t>
      </w:r>
      <w:proofErr w:type="spellStart"/>
      <w:r w:rsidRPr="00162270">
        <w:rPr>
          <w:sz w:val="22"/>
          <w:szCs w:val="22"/>
        </w:rPr>
        <w:t>xml</w:t>
      </w:r>
      <w:proofErr w:type="spellEnd"/>
      <w:r w:rsidRPr="00162270">
        <w:rPr>
          <w:sz w:val="22"/>
          <w:szCs w:val="22"/>
        </w:rPr>
        <w:t xml:space="preserve"> datoteka) u predviđeno mjesto za prilaganje </w:t>
      </w:r>
      <w:proofErr w:type="spellStart"/>
      <w:r w:rsidRPr="00162270">
        <w:rPr>
          <w:sz w:val="22"/>
          <w:szCs w:val="22"/>
        </w:rPr>
        <w:t>eESPD</w:t>
      </w:r>
      <w:proofErr w:type="spellEnd"/>
      <w:r w:rsidRPr="00162270">
        <w:rPr>
          <w:sz w:val="22"/>
          <w:szCs w:val="22"/>
        </w:rPr>
        <w:t xml:space="preserve"> obrasca.</w:t>
      </w:r>
    </w:p>
    <w:p w14:paraId="16E2CD40"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Nakon objave postupka javne nabave, ponuditelji preuzimaju </w:t>
      </w:r>
      <w:proofErr w:type="spellStart"/>
      <w:r w:rsidRPr="00162270">
        <w:rPr>
          <w:sz w:val="22"/>
          <w:szCs w:val="22"/>
        </w:rPr>
        <w:t>eESPD</w:t>
      </w:r>
      <w:proofErr w:type="spellEnd"/>
      <w:r w:rsidRPr="00162270">
        <w:rPr>
          <w:sz w:val="22"/>
          <w:szCs w:val="22"/>
        </w:rPr>
        <w:t xml:space="preserve"> obrazac (</w:t>
      </w:r>
      <w:proofErr w:type="spellStart"/>
      <w:r w:rsidRPr="00162270">
        <w:rPr>
          <w:sz w:val="22"/>
          <w:szCs w:val="22"/>
        </w:rPr>
        <w:t>xml</w:t>
      </w:r>
      <w:proofErr w:type="spellEnd"/>
      <w:r w:rsidRPr="00162270">
        <w:rPr>
          <w:sz w:val="22"/>
          <w:szCs w:val="22"/>
        </w:rPr>
        <w:t xml:space="preserve"> datoteku).</w:t>
      </w:r>
    </w:p>
    <w:p w14:paraId="15E8D5DC"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Kroz modul „Popunjavanje </w:t>
      </w:r>
      <w:proofErr w:type="spellStart"/>
      <w:r w:rsidRPr="00162270">
        <w:rPr>
          <w:sz w:val="22"/>
          <w:szCs w:val="22"/>
        </w:rPr>
        <w:t>eESPD</w:t>
      </w:r>
      <w:proofErr w:type="spellEnd"/>
      <w:r w:rsidRPr="00162270">
        <w:rPr>
          <w:sz w:val="22"/>
          <w:szCs w:val="22"/>
        </w:rPr>
        <w:t xml:space="preserve"> obrasca“ u Elektroničkome oglasniku javne nabave RH ponuditelji prilažu preuzetu </w:t>
      </w:r>
      <w:proofErr w:type="spellStart"/>
      <w:r w:rsidRPr="00162270">
        <w:rPr>
          <w:sz w:val="22"/>
          <w:szCs w:val="22"/>
        </w:rPr>
        <w:t>xml</w:t>
      </w:r>
      <w:proofErr w:type="spellEnd"/>
      <w:r w:rsidRPr="00162270">
        <w:rPr>
          <w:sz w:val="22"/>
          <w:szCs w:val="22"/>
        </w:rPr>
        <w:t xml:space="preserve"> datoteku </w:t>
      </w:r>
      <w:proofErr w:type="spellStart"/>
      <w:r w:rsidRPr="00162270">
        <w:rPr>
          <w:sz w:val="22"/>
          <w:szCs w:val="22"/>
        </w:rPr>
        <w:t>eESPD</w:t>
      </w:r>
      <w:proofErr w:type="spellEnd"/>
      <w:r w:rsidRPr="00162270">
        <w:rPr>
          <w:sz w:val="22"/>
          <w:szCs w:val="22"/>
        </w:rPr>
        <w:t xml:space="preserve"> obrasca te definiraju svoje odgovore.</w:t>
      </w:r>
    </w:p>
    <w:p w14:paraId="206128F3"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Nakon što su napisani odgovori od strane ponuditelja, Elektronički oglasnik javne nabave RH generira ispunjeni </w:t>
      </w:r>
      <w:proofErr w:type="spellStart"/>
      <w:r w:rsidRPr="00162270">
        <w:rPr>
          <w:sz w:val="22"/>
          <w:szCs w:val="22"/>
        </w:rPr>
        <w:t>eESPD</w:t>
      </w:r>
      <w:proofErr w:type="spellEnd"/>
      <w:r w:rsidRPr="00162270">
        <w:rPr>
          <w:sz w:val="22"/>
          <w:szCs w:val="22"/>
        </w:rPr>
        <w:t xml:space="preserve"> obrazac (</w:t>
      </w:r>
      <w:proofErr w:type="spellStart"/>
      <w:r w:rsidRPr="00162270">
        <w:rPr>
          <w:sz w:val="22"/>
          <w:szCs w:val="22"/>
        </w:rPr>
        <w:t>xml</w:t>
      </w:r>
      <w:proofErr w:type="spellEnd"/>
      <w:r w:rsidRPr="00162270">
        <w:rPr>
          <w:sz w:val="22"/>
          <w:szCs w:val="22"/>
        </w:rPr>
        <w:t xml:space="preserve"> datoteku).</w:t>
      </w:r>
    </w:p>
    <w:p w14:paraId="4A6CA574"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Generiranu </w:t>
      </w:r>
      <w:proofErr w:type="spellStart"/>
      <w:r w:rsidRPr="00162270">
        <w:rPr>
          <w:sz w:val="22"/>
          <w:szCs w:val="22"/>
        </w:rPr>
        <w:t>xml</w:t>
      </w:r>
      <w:proofErr w:type="spellEnd"/>
      <w:r w:rsidRPr="00162270">
        <w:rPr>
          <w:sz w:val="22"/>
          <w:szCs w:val="22"/>
        </w:rPr>
        <w:t xml:space="preserve"> datoteku </w:t>
      </w:r>
      <w:proofErr w:type="spellStart"/>
      <w:r w:rsidRPr="00162270">
        <w:rPr>
          <w:sz w:val="22"/>
          <w:szCs w:val="22"/>
        </w:rPr>
        <w:t>eESPD</w:t>
      </w:r>
      <w:proofErr w:type="spellEnd"/>
      <w:r w:rsidRPr="00162270">
        <w:rPr>
          <w:sz w:val="22"/>
          <w:szCs w:val="22"/>
        </w:rPr>
        <w:t xml:space="preserve"> obrasca potrebno je lokalno spremiti na računalo.</w:t>
      </w:r>
    </w:p>
    <w:p w14:paraId="45142F4D"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Generirani ispunjeni </w:t>
      </w:r>
      <w:proofErr w:type="spellStart"/>
      <w:r w:rsidRPr="00162270">
        <w:rPr>
          <w:sz w:val="22"/>
          <w:szCs w:val="22"/>
        </w:rPr>
        <w:t>eESPD</w:t>
      </w:r>
      <w:proofErr w:type="spellEnd"/>
      <w:r w:rsidRPr="00162270">
        <w:rPr>
          <w:sz w:val="22"/>
          <w:szCs w:val="22"/>
        </w:rPr>
        <w:t xml:space="preserve"> obrazac prilaže se kao zasebni dokument (</w:t>
      </w:r>
      <w:proofErr w:type="spellStart"/>
      <w:r w:rsidRPr="00162270">
        <w:rPr>
          <w:sz w:val="22"/>
          <w:szCs w:val="22"/>
        </w:rPr>
        <w:t>xml</w:t>
      </w:r>
      <w:proofErr w:type="spellEnd"/>
      <w:r w:rsidRPr="00162270">
        <w:rPr>
          <w:sz w:val="22"/>
          <w:szCs w:val="22"/>
        </w:rPr>
        <w:t xml:space="preserve"> datoteka) kao sastavni dio ponude.</w:t>
      </w:r>
    </w:p>
    <w:p w14:paraId="326786D9"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Generirani ispunjeni </w:t>
      </w:r>
      <w:proofErr w:type="spellStart"/>
      <w:r w:rsidRPr="00162270">
        <w:rPr>
          <w:sz w:val="22"/>
          <w:szCs w:val="22"/>
        </w:rPr>
        <w:t>eESPD</w:t>
      </w:r>
      <w:proofErr w:type="spellEnd"/>
      <w:r w:rsidRPr="00162270">
        <w:rPr>
          <w:sz w:val="22"/>
          <w:szCs w:val="22"/>
        </w:rPr>
        <w:t xml:space="preserve"> obrazac (</w:t>
      </w:r>
      <w:proofErr w:type="spellStart"/>
      <w:r w:rsidRPr="00162270">
        <w:rPr>
          <w:sz w:val="22"/>
          <w:szCs w:val="22"/>
        </w:rPr>
        <w:t>xml</w:t>
      </w:r>
      <w:proofErr w:type="spellEnd"/>
      <w:r w:rsidRPr="00162270">
        <w:rPr>
          <w:sz w:val="22"/>
          <w:szCs w:val="22"/>
        </w:rPr>
        <w:t xml:space="preserve"> datoteka) prilaže se u predviđeno mjesto za prilaganje ispunjenog </w:t>
      </w:r>
      <w:proofErr w:type="spellStart"/>
      <w:r w:rsidRPr="00162270">
        <w:rPr>
          <w:sz w:val="22"/>
          <w:szCs w:val="22"/>
        </w:rPr>
        <w:t>eESPD</w:t>
      </w:r>
      <w:proofErr w:type="spellEnd"/>
      <w:r w:rsidRPr="00162270">
        <w:rPr>
          <w:sz w:val="22"/>
          <w:szCs w:val="22"/>
        </w:rPr>
        <w:t xml:space="preserve"> obrasca.</w:t>
      </w:r>
    </w:p>
    <w:p w14:paraId="48ACFF8F" w14:textId="77777777" w:rsidR="00B445B5" w:rsidRPr="00162270" w:rsidRDefault="00B445B5" w:rsidP="00B445B5">
      <w:pPr>
        <w:shd w:val="clear" w:color="auto" w:fill="FFFFFF"/>
        <w:spacing w:before="120" w:after="0" w:line="240" w:lineRule="auto"/>
        <w:jc w:val="both"/>
        <w:rPr>
          <w:sz w:val="22"/>
          <w:szCs w:val="22"/>
        </w:rPr>
      </w:pPr>
      <w:r w:rsidRPr="00162270">
        <w:rPr>
          <w:sz w:val="22"/>
          <w:szCs w:val="22"/>
        </w:rPr>
        <w:t xml:space="preserve">Upute za popunjavanje </w:t>
      </w:r>
      <w:proofErr w:type="spellStart"/>
      <w:r w:rsidRPr="00162270">
        <w:rPr>
          <w:sz w:val="22"/>
          <w:szCs w:val="22"/>
        </w:rPr>
        <w:t>eESPD</w:t>
      </w:r>
      <w:proofErr w:type="spellEnd"/>
      <w:r w:rsidRPr="00162270">
        <w:rPr>
          <w:sz w:val="22"/>
          <w:szCs w:val="22"/>
        </w:rPr>
        <w:t xml:space="preserve"> obrasca dostupne su na internetskoj stranici:</w:t>
      </w:r>
    </w:p>
    <w:p w14:paraId="2FD4EACA" w14:textId="77777777" w:rsidR="00B445B5" w:rsidRPr="00162270" w:rsidRDefault="00471639" w:rsidP="00B445B5">
      <w:pPr>
        <w:shd w:val="clear" w:color="auto" w:fill="FFFFFF"/>
        <w:spacing w:before="120" w:after="0" w:line="240" w:lineRule="auto"/>
        <w:jc w:val="both"/>
        <w:rPr>
          <w:sz w:val="22"/>
          <w:szCs w:val="22"/>
        </w:rPr>
      </w:pPr>
      <w:hyperlink r:id="rId15" w:history="1">
        <w:r w:rsidR="00B445B5" w:rsidRPr="00162270">
          <w:rPr>
            <w:rStyle w:val="Hiperveza"/>
            <w:color w:val="auto"/>
            <w:sz w:val="22"/>
            <w:szCs w:val="22"/>
          </w:rPr>
          <w:t>https://help.nn.hr/support/solutions/articles/12000043401--kreiranje-e-</w:t>
        </w:r>
        <w:proofErr w:type="spellStart"/>
        <w:r w:rsidR="00B445B5" w:rsidRPr="00162270">
          <w:rPr>
            <w:rStyle w:val="Hiperveza"/>
            <w:color w:val="auto"/>
            <w:sz w:val="22"/>
            <w:szCs w:val="22"/>
          </w:rPr>
          <w:t>espd</w:t>
        </w:r>
        <w:proofErr w:type="spellEnd"/>
        <w:r w:rsidR="00B445B5" w:rsidRPr="00162270">
          <w:rPr>
            <w:rStyle w:val="Hiperveza"/>
            <w:color w:val="auto"/>
            <w:sz w:val="22"/>
            <w:szCs w:val="22"/>
          </w:rPr>
          <w:t>-odgovora-ponuditelji-natjecatelji</w:t>
        </w:r>
      </w:hyperlink>
    </w:p>
    <w:p w14:paraId="1640190F" w14:textId="77777777" w:rsidR="00B445B5" w:rsidRPr="00162270" w:rsidRDefault="00B445B5" w:rsidP="00B445B5">
      <w:pPr>
        <w:spacing w:before="120" w:after="0" w:line="240" w:lineRule="auto"/>
        <w:jc w:val="both"/>
        <w:rPr>
          <w:sz w:val="22"/>
          <w:szCs w:val="22"/>
        </w:rPr>
      </w:pPr>
      <w:proofErr w:type="spellStart"/>
      <w:r w:rsidRPr="00162270">
        <w:rPr>
          <w:sz w:val="22"/>
          <w:szCs w:val="22"/>
        </w:rPr>
        <w:t>eESPD</w:t>
      </w:r>
      <w:proofErr w:type="spellEnd"/>
      <w:r w:rsidRPr="00162270">
        <w:rPr>
          <w:sz w:val="22"/>
          <w:szCs w:val="22"/>
        </w:rPr>
        <w:t xml:space="preserve"> obrazac mora biti popunjen u:</w:t>
      </w:r>
    </w:p>
    <w:p w14:paraId="340E077A" w14:textId="77777777" w:rsidR="00B445B5" w:rsidRPr="00162270" w:rsidRDefault="00B445B5" w:rsidP="00B445B5">
      <w:pPr>
        <w:pStyle w:val="Odlomakpopisa"/>
        <w:numPr>
          <w:ilvl w:val="0"/>
          <w:numId w:val="20"/>
        </w:numPr>
        <w:spacing w:before="120" w:after="0" w:line="240" w:lineRule="auto"/>
        <w:ind w:left="709" w:hanging="283"/>
        <w:jc w:val="both"/>
        <w:rPr>
          <w:sz w:val="22"/>
          <w:szCs w:val="22"/>
        </w:rPr>
      </w:pPr>
      <w:r w:rsidRPr="00162270">
        <w:rPr>
          <w:sz w:val="22"/>
          <w:szCs w:val="22"/>
        </w:rPr>
        <w:t xml:space="preserve">Dio I. Podaci o postupku nabave i javnom naručitelju ili naručitelju </w:t>
      </w:r>
    </w:p>
    <w:p w14:paraId="1941A18C" w14:textId="77777777" w:rsidR="00B445B5" w:rsidRPr="00162270" w:rsidRDefault="00B445B5" w:rsidP="00B445B5">
      <w:pPr>
        <w:pStyle w:val="Odlomakpopisa"/>
        <w:numPr>
          <w:ilvl w:val="0"/>
          <w:numId w:val="20"/>
        </w:numPr>
        <w:spacing w:before="120" w:after="0" w:line="240" w:lineRule="auto"/>
        <w:ind w:left="709" w:hanging="283"/>
        <w:jc w:val="both"/>
        <w:rPr>
          <w:sz w:val="22"/>
          <w:szCs w:val="22"/>
        </w:rPr>
      </w:pPr>
      <w:r w:rsidRPr="00162270">
        <w:rPr>
          <w:sz w:val="22"/>
          <w:szCs w:val="22"/>
        </w:rPr>
        <w:t>Dio II. Podaci o gospodarskom subjektu</w:t>
      </w:r>
    </w:p>
    <w:p w14:paraId="05DF439E" w14:textId="77777777" w:rsidR="00B445B5" w:rsidRPr="00162270" w:rsidRDefault="00B445B5" w:rsidP="00B445B5">
      <w:pPr>
        <w:pStyle w:val="Odlomakpopisa"/>
        <w:numPr>
          <w:ilvl w:val="0"/>
          <w:numId w:val="20"/>
        </w:numPr>
        <w:spacing w:before="120" w:after="0" w:line="240" w:lineRule="auto"/>
        <w:ind w:left="709" w:hanging="283"/>
        <w:jc w:val="both"/>
        <w:rPr>
          <w:sz w:val="22"/>
          <w:szCs w:val="22"/>
        </w:rPr>
      </w:pPr>
      <w:r w:rsidRPr="00162270">
        <w:rPr>
          <w:sz w:val="22"/>
          <w:szCs w:val="22"/>
        </w:rPr>
        <w:t>Dio III. Osnove za isključenje</w:t>
      </w:r>
    </w:p>
    <w:p w14:paraId="6131AA03" w14:textId="77777777" w:rsidR="00B445B5" w:rsidRPr="00162270" w:rsidRDefault="00B445B5" w:rsidP="00B445B5">
      <w:pPr>
        <w:spacing w:before="120" w:after="0" w:line="240" w:lineRule="auto"/>
        <w:ind w:left="709"/>
        <w:jc w:val="both"/>
        <w:rPr>
          <w:sz w:val="22"/>
          <w:szCs w:val="22"/>
        </w:rPr>
      </w:pPr>
      <w:r w:rsidRPr="00162270">
        <w:rPr>
          <w:sz w:val="22"/>
          <w:szCs w:val="22"/>
        </w:rPr>
        <w:t>- Odjeljak A: Osnove povezane s kaznenim presudama</w:t>
      </w:r>
    </w:p>
    <w:p w14:paraId="495415F9" w14:textId="77777777" w:rsidR="00B445B5" w:rsidRPr="00162270" w:rsidRDefault="00B445B5" w:rsidP="00B445B5">
      <w:pPr>
        <w:spacing w:before="120" w:after="0" w:line="240" w:lineRule="auto"/>
        <w:ind w:left="709"/>
        <w:jc w:val="both"/>
        <w:rPr>
          <w:sz w:val="22"/>
          <w:szCs w:val="22"/>
        </w:rPr>
      </w:pPr>
      <w:r w:rsidRPr="00162270">
        <w:rPr>
          <w:sz w:val="22"/>
          <w:szCs w:val="22"/>
        </w:rPr>
        <w:t>- Odjeljak B: Osnove povezane s plaćanjem poreza ili doprinosa za socijalno osiguranje</w:t>
      </w:r>
    </w:p>
    <w:p w14:paraId="39DBC5FA" w14:textId="77777777" w:rsidR="00B445B5" w:rsidRPr="00162270" w:rsidRDefault="00B445B5" w:rsidP="00B445B5">
      <w:pPr>
        <w:spacing w:before="120" w:after="0" w:line="240" w:lineRule="auto"/>
        <w:ind w:left="709"/>
        <w:jc w:val="both"/>
        <w:rPr>
          <w:sz w:val="22"/>
          <w:szCs w:val="22"/>
        </w:rPr>
      </w:pPr>
      <w:r w:rsidRPr="00162270">
        <w:rPr>
          <w:sz w:val="22"/>
          <w:szCs w:val="22"/>
        </w:rPr>
        <w:t>- Odjeljak C: Osnove povezane s insolventnošću, sukobima interesa ili poslovnim prekršajem:  prema naznačenom u točki 3.3. ove Dokumentacije</w:t>
      </w:r>
    </w:p>
    <w:p w14:paraId="3F46DD77" w14:textId="77777777" w:rsidR="00B445B5" w:rsidRPr="00162270" w:rsidRDefault="00B445B5" w:rsidP="00B445B5">
      <w:pPr>
        <w:pStyle w:val="Odlomakpopisa"/>
        <w:numPr>
          <w:ilvl w:val="0"/>
          <w:numId w:val="21"/>
        </w:numPr>
        <w:spacing w:before="120" w:after="0" w:line="240" w:lineRule="auto"/>
        <w:jc w:val="both"/>
        <w:rPr>
          <w:sz w:val="22"/>
          <w:szCs w:val="22"/>
        </w:rPr>
      </w:pPr>
      <w:r w:rsidRPr="00162270">
        <w:rPr>
          <w:sz w:val="22"/>
          <w:szCs w:val="22"/>
        </w:rPr>
        <w:t>Dio IV. Kriteriji za odabir:</w:t>
      </w:r>
    </w:p>
    <w:p w14:paraId="1CAAE950" w14:textId="77777777" w:rsidR="00B445B5" w:rsidRPr="00162270" w:rsidRDefault="00B445B5" w:rsidP="00B445B5">
      <w:pPr>
        <w:spacing w:before="120" w:after="0" w:line="240" w:lineRule="auto"/>
        <w:ind w:left="709"/>
        <w:jc w:val="both"/>
        <w:rPr>
          <w:sz w:val="22"/>
          <w:szCs w:val="22"/>
        </w:rPr>
      </w:pPr>
      <w:r w:rsidRPr="00162270">
        <w:rPr>
          <w:sz w:val="22"/>
          <w:szCs w:val="22"/>
        </w:rPr>
        <w:t>- Odjeljak A: Sposobnost za obavljanje profesionalne djelatnosti: prema naznačenom u točki 4.1. ove Dokumentacije.</w:t>
      </w:r>
    </w:p>
    <w:p w14:paraId="63C555B0" w14:textId="77777777" w:rsidR="00B445B5" w:rsidRPr="00162270" w:rsidRDefault="00B445B5" w:rsidP="00B445B5">
      <w:pPr>
        <w:spacing w:before="120" w:after="0" w:line="240" w:lineRule="auto"/>
        <w:ind w:left="709"/>
        <w:jc w:val="both"/>
        <w:rPr>
          <w:sz w:val="22"/>
          <w:szCs w:val="22"/>
        </w:rPr>
      </w:pPr>
      <w:r w:rsidRPr="00162270">
        <w:rPr>
          <w:sz w:val="22"/>
          <w:szCs w:val="22"/>
        </w:rPr>
        <w:t>- Odjeljak C: Tehnička i stručna sposobnost: prema naznačenom u točki 4.2. ove Dokumentacije.</w:t>
      </w:r>
    </w:p>
    <w:p w14:paraId="2475208C" w14:textId="77777777" w:rsidR="00B445B5" w:rsidRPr="00162270" w:rsidRDefault="00B445B5" w:rsidP="00B445B5">
      <w:pPr>
        <w:pStyle w:val="Odlomakpopisa"/>
        <w:numPr>
          <w:ilvl w:val="0"/>
          <w:numId w:val="21"/>
        </w:numPr>
        <w:spacing w:before="120" w:after="0" w:line="240" w:lineRule="auto"/>
        <w:jc w:val="both"/>
        <w:rPr>
          <w:sz w:val="22"/>
          <w:szCs w:val="22"/>
        </w:rPr>
      </w:pPr>
      <w:r w:rsidRPr="00162270">
        <w:rPr>
          <w:sz w:val="22"/>
          <w:szCs w:val="22"/>
        </w:rPr>
        <w:t>Dio VI: Završne izjave</w:t>
      </w:r>
    </w:p>
    <w:p w14:paraId="2C17B64C" w14:textId="733257B3" w:rsidR="0070175B" w:rsidRPr="00162270" w:rsidRDefault="006E7B12" w:rsidP="00A20C4A">
      <w:pPr>
        <w:pStyle w:val="Naslov2"/>
        <w:rPr>
          <w:sz w:val="22"/>
          <w:szCs w:val="22"/>
        </w:rPr>
      </w:pPr>
      <w:bookmarkStart w:id="138" w:name="_Toc19173039"/>
      <w:bookmarkStart w:id="139" w:name="_Toc19871864"/>
      <w:r w:rsidRPr="00162270">
        <w:rPr>
          <w:sz w:val="22"/>
          <w:szCs w:val="22"/>
        </w:rPr>
        <w:t>5</w:t>
      </w:r>
      <w:r w:rsidR="00A20C4A" w:rsidRPr="00162270">
        <w:rPr>
          <w:sz w:val="22"/>
          <w:szCs w:val="22"/>
        </w:rPr>
        <w:t>.</w:t>
      </w:r>
      <w:r w:rsidR="00B445B5" w:rsidRPr="00162270">
        <w:rPr>
          <w:sz w:val="22"/>
          <w:szCs w:val="22"/>
        </w:rPr>
        <w:t>2</w:t>
      </w:r>
      <w:r w:rsidR="00A20C4A" w:rsidRPr="00162270">
        <w:rPr>
          <w:sz w:val="22"/>
          <w:szCs w:val="22"/>
        </w:rPr>
        <w:t xml:space="preserve">. </w:t>
      </w:r>
      <w:r w:rsidR="0070175B" w:rsidRPr="00162270">
        <w:rPr>
          <w:sz w:val="22"/>
          <w:szCs w:val="22"/>
        </w:rPr>
        <w:t>Provjera podataka u ESPD-u priloženom u ponudi</w:t>
      </w:r>
      <w:bookmarkEnd w:id="137"/>
      <w:bookmarkEnd w:id="138"/>
      <w:bookmarkEnd w:id="139"/>
    </w:p>
    <w:p w14:paraId="772CC8BF" w14:textId="77777777" w:rsidR="00D22535" w:rsidRPr="00162270" w:rsidRDefault="00D22535" w:rsidP="00D22535">
      <w:pPr>
        <w:spacing w:before="120" w:after="0" w:line="240" w:lineRule="auto"/>
        <w:jc w:val="both"/>
        <w:rPr>
          <w:sz w:val="22"/>
          <w:szCs w:val="22"/>
        </w:rPr>
      </w:pPr>
      <w:bookmarkStart w:id="140" w:name="_Toc473123002"/>
      <w:r w:rsidRPr="00162270">
        <w:rPr>
          <w:sz w:val="22"/>
          <w:szCs w:val="22"/>
        </w:rPr>
        <w:t>Sukladno članku 262. ZJN 2016 Javni 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14:paraId="0C1E5198" w14:textId="77777777" w:rsidR="00D22535" w:rsidRPr="00162270" w:rsidRDefault="00D22535" w:rsidP="00D22535">
      <w:pPr>
        <w:spacing w:before="120" w:after="0" w:line="240" w:lineRule="auto"/>
        <w:jc w:val="both"/>
        <w:rPr>
          <w:sz w:val="22"/>
          <w:szCs w:val="22"/>
        </w:rPr>
      </w:pPr>
      <w:r w:rsidRPr="00162270">
        <w:rPr>
          <w:sz w:val="22"/>
          <w:szCs w:val="22"/>
        </w:rPr>
        <w:lastRenderedPageBreak/>
        <w:t>Ako se ne može obaviti provjera ili ishoditi potvrda sukladno prethodnoj točci, javni naručitelj može zahtijevati od gospodarskog subjekta da u primjerenom roku, ne kraćem od pet dana, dostavi sve ili dio popratnih dokumenata ili dokaza.</w:t>
      </w:r>
    </w:p>
    <w:p w14:paraId="327C34E6" w14:textId="77777777" w:rsidR="00001A67" w:rsidRPr="00162270" w:rsidRDefault="00001A67" w:rsidP="00D22535">
      <w:pPr>
        <w:spacing w:before="120" w:after="0" w:line="240" w:lineRule="auto"/>
        <w:jc w:val="both"/>
        <w:rPr>
          <w:sz w:val="22"/>
          <w:szCs w:val="22"/>
        </w:rPr>
      </w:pPr>
    </w:p>
    <w:p w14:paraId="5E663465" w14:textId="647603A6" w:rsidR="0070175B" w:rsidRPr="00162270" w:rsidRDefault="006E7B12" w:rsidP="00CF113F">
      <w:pPr>
        <w:pStyle w:val="Naslov2"/>
        <w:spacing w:line="240" w:lineRule="auto"/>
        <w:rPr>
          <w:sz w:val="22"/>
          <w:szCs w:val="22"/>
        </w:rPr>
      </w:pPr>
      <w:bookmarkStart w:id="141" w:name="_Toc19173040"/>
      <w:bookmarkStart w:id="142" w:name="_Toc19871865"/>
      <w:r w:rsidRPr="00162270">
        <w:rPr>
          <w:sz w:val="22"/>
          <w:szCs w:val="22"/>
        </w:rPr>
        <w:t>5</w:t>
      </w:r>
      <w:r w:rsidR="00A20C4A" w:rsidRPr="00162270">
        <w:rPr>
          <w:sz w:val="22"/>
          <w:szCs w:val="22"/>
        </w:rPr>
        <w:t>.</w:t>
      </w:r>
      <w:r w:rsidR="00B445B5" w:rsidRPr="00162270">
        <w:rPr>
          <w:sz w:val="22"/>
          <w:szCs w:val="22"/>
        </w:rPr>
        <w:t>3</w:t>
      </w:r>
      <w:r w:rsidR="00A20C4A" w:rsidRPr="00162270">
        <w:rPr>
          <w:sz w:val="22"/>
          <w:szCs w:val="22"/>
        </w:rPr>
        <w:t>.</w:t>
      </w:r>
      <w:r w:rsidR="00E80BC8" w:rsidRPr="00162270">
        <w:rPr>
          <w:sz w:val="22"/>
          <w:szCs w:val="22"/>
        </w:rPr>
        <w:t xml:space="preserve"> </w:t>
      </w:r>
      <w:r w:rsidR="0070175B" w:rsidRPr="00162270">
        <w:rPr>
          <w:sz w:val="22"/>
          <w:szCs w:val="22"/>
        </w:rPr>
        <w:t>Dostava ažuriranih popratnih dokumenata</w:t>
      </w:r>
      <w:bookmarkEnd w:id="140"/>
      <w:bookmarkEnd w:id="141"/>
      <w:bookmarkEnd w:id="142"/>
    </w:p>
    <w:p w14:paraId="21342245" w14:textId="6D4457EC" w:rsidR="00D22535" w:rsidRPr="00162270" w:rsidRDefault="00D22535" w:rsidP="00D22535">
      <w:pPr>
        <w:spacing w:before="120" w:after="0" w:line="240" w:lineRule="auto"/>
        <w:jc w:val="both"/>
        <w:rPr>
          <w:sz w:val="22"/>
          <w:szCs w:val="22"/>
        </w:rPr>
      </w:pPr>
      <w:r w:rsidRPr="00162270">
        <w:rPr>
          <w:sz w:val="22"/>
          <w:szCs w:val="22"/>
        </w:rPr>
        <w:t xml:space="preserve">Javni naručitelj može, prije donošenja odluke, od ponuditelja koji je podnio ekonomski najpovoljniju ponudu zatražiti da u primjerenom roku, ne kraćem od pet dana, dostavi ažurirane popratne dokumente tražene u točki 3. i 4. ove Dokumentacije o nabavi, osim ako već posjeduje te dokumente. </w:t>
      </w:r>
    </w:p>
    <w:p w14:paraId="68137F37" w14:textId="6EE4590F" w:rsidR="00D22535" w:rsidRPr="00162270" w:rsidRDefault="00D22535" w:rsidP="00D22535">
      <w:pPr>
        <w:spacing w:before="120" w:after="0" w:line="240" w:lineRule="auto"/>
        <w:jc w:val="both"/>
        <w:rPr>
          <w:sz w:val="22"/>
          <w:szCs w:val="22"/>
        </w:rPr>
      </w:pPr>
      <w:r w:rsidRPr="00162270">
        <w:rPr>
          <w:sz w:val="22"/>
          <w:szCs w:val="22"/>
        </w:rPr>
        <w:t xml:space="preserve">Javni naručitelj može pozvati ponuditelja da nadopuni ili objasni dokumente zaprimljene sukladno točki 3. </w:t>
      </w:r>
      <w:r w:rsidR="00817372" w:rsidRPr="00162270">
        <w:rPr>
          <w:sz w:val="22"/>
          <w:szCs w:val="22"/>
        </w:rPr>
        <w:t xml:space="preserve">i 4. </w:t>
      </w:r>
      <w:r w:rsidRPr="00162270">
        <w:rPr>
          <w:sz w:val="22"/>
          <w:szCs w:val="22"/>
        </w:rPr>
        <w:t>Dokumentacije o nabavi, ukoliko su ispunjeni uvjeti iz članka 293. ZJN 2016.</w:t>
      </w:r>
    </w:p>
    <w:p w14:paraId="4F044C21" w14:textId="77777777" w:rsidR="00D22535" w:rsidRPr="00162270" w:rsidRDefault="00D22535" w:rsidP="00D22535">
      <w:pPr>
        <w:spacing w:before="120" w:after="0" w:line="240" w:lineRule="auto"/>
        <w:jc w:val="both"/>
        <w:rPr>
          <w:sz w:val="22"/>
          <w:szCs w:val="22"/>
        </w:rPr>
      </w:pPr>
      <w:r w:rsidRPr="00162270">
        <w:rPr>
          <w:sz w:val="22"/>
          <w:szCs w:val="22"/>
        </w:rPr>
        <w:t>Ako ponuditelj koji je podnio ekonomski najpovoljniju ponudu ne dostavi ažurirane popratne dokumente u ostavljenom roku ili njima ne dokaže da ispunjava uvjete iz točke 3. i 4.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u točki 3. i 4. ove Dokumentacije o nabavi, osim ako već posjeduje te dokumente.</w:t>
      </w:r>
    </w:p>
    <w:p w14:paraId="72E95E15" w14:textId="77777777" w:rsidR="00D22535" w:rsidRPr="00162270" w:rsidRDefault="00D22535" w:rsidP="00D22535">
      <w:pPr>
        <w:spacing w:before="120" w:after="0" w:line="240" w:lineRule="auto"/>
        <w:jc w:val="both"/>
        <w:rPr>
          <w:sz w:val="22"/>
          <w:szCs w:val="22"/>
        </w:rPr>
      </w:pPr>
      <w:r w:rsidRPr="00162270">
        <w:rPr>
          <w:sz w:val="22"/>
          <w:szCs w:val="22"/>
        </w:rPr>
        <w:t>Javni naručitelj može ponuditelja koji je podnio sljedeću ekonomski najpovoljniju ponudu pozvati da nadopuni ili objasni dokumente zaprimljene sukladno točki 3. i 4., ukoliko su ispunjeni uvjeti iz članka 293. ZJN 2016.</w:t>
      </w:r>
    </w:p>
    <w:p w14:paraId="7DCB527F" w14:textId="77777777" w:rsidR="00D22535" w:rsidRPr="00162270" w:rsidRDefault="00D22535" w:rsidP="00D22535">
      <w:pPr>
        <w:spacing w:before="120" w:after="0" w:line="240" w:lineRule="auto"/>
        <w:jc w:val="both"/>
        <w:rPr>
          <w:sz w:val="22"/>
          <w:szCs w:val="22"/>
        </w:rPr>
      </w:pPr>
      <w:r w:rsidRPr="00162270">
        <w:rPr>
          <w:sz w:val="22"/>
          <w:szCs w:val="22"/>
        </w:rPr>
        <w:t>Ažurirani popratni dokument je svaki dokument u kojem su sadržani podaci važeći te odgovaraju stvarnom činjeničnom stanju u trenutku dostave naručitelju te dokazuju ono što je gospodarski subjekt naveo u ESPD-u.</w:t>
      </w:r>
    </w:p>
    <w:p w14:paraId="7C28D08A" w14:textId="77777777" w:rsidR="00D22535" w:rsidRPr="00162270" w:rsidRDefault="00D22535" w:rsidP="00D22535">
      <w:pPr>
        <w:spacing w:before="120" w:after="0" w:line="240" w:lineRule="auto"/>
        <w:jc w:val="both"/>
        <w:rPr>
          <w:sz w:val="22"/>
          <w:szCs w:val="22"/>
        </w:rPr>
      </w:pPr>
      <w:r w:rsidRPr="00162270">
        <w:rPr>
          <w:sz w:val="22"/>
          <w:szCs w:val="22"/>
        </w:rPr>
        <w:t>Oborivo se smatra da su dokazi iz članka 265. stavka 1. ZJN 2016  ažurirani ako nisu stariji od dana u kojem istječe rok za dostavu ponuda ili zahtjeva za sudjelovanje.</w:t>
      </w:r>
    </w:p>
    <w:p w14:paraId="44D52875" w14:textId="5EBDABC2" w:rsidR="00D22535" w:rsidRPr="00162270" w:rsidRDefault="00D22535" w:rsidP="00D22535">
      <w:pPr>
        <w:spacing w:before="120" w:after="0" w:line="240" w:lineRule="auto"/>
        <w:jc w:val="both"/>
        <w:rPr>
          <w:sz w:val="22"/>
          <w:szCs w:val="22"/>
        </w:rPr>
      </w:pPr>
      <w:r w:rsidRPr="00162270">
        <w:rPr>
          <w:sz w:val="22"/>
          <w:szCs w:val="22"/>
        </w:rPr>
        <w:t>Sukladno članku 20. Stavak 8</w:t>
      </w:r>
      <w:r w:rsidR="00193563">
        <w:rPr>
          <w:sz w:val="22"/>
          <w:szCs w:val="22"/>
        </w:rPr>
        <w:t>.</w:t>
      </w:r>
      <w:r w:rsidRPr="00162270">
        <w:rPr>
          <w:sz w:val="22"/>
          <w:szCs w:val="22"/>
        </w:rPr>
        <w:t xml:space="preserve"> Pravilnika o dokumentaciji o nabavi te ponudi i postupcima javne nabave (NN 65/17) ponudbeni list, troškovnik i jamstvo za ozbiljnost ponude ne smatraju se određenim dokumentima koji nedostaju u smislu članka 293. ZJN 2016 te Naručitelj ne smije zatražiti ponuditelja da iste dostavi tijekom pregleda i ocjene ponuda.</w:t>
      </w:r>
    </w:p>
    <w:p w14:paraId="5F1BBBA1" w14:textId="77777777" w:rsidR="00754A61" w:rsidRPr="00162270" w:rsidRDefault="00754A61" w:rsidP="00CF113F">
      <w:pPr>
        <w:spacing w:after="0" w:line="240" w:lineRule="auto"/>
        <w:jc w:val="both"/>
        <w:rPr>
          <w:sz w:val="22"/>
          <w:szCs w:val="22"/>
        </w:rPr>
      </w:pPr>
    </w:p>
    <w:p w14:paraId="45F9F77D" w14:textId="77777777" w:rsidR="00865E21" w:rsidRDefault="006E7B12" w:rsidP="00CF113F">
      <w:pPr>
        <w:pStyle w:val="Naslov1"/>
        <w:spacing w:before="0" w:line="240" w:lineRule="auto"/>
        <w:rPr>
          <w:sz w:val="22"/>
          <w:szCs w:val="22"/>
        </w:rPr>
      </w:pPr>
      <w:bookmarkStart w:id="143" w:name="_Toc19173041"/>
      <w:bookmarkStart w:id="144" w:name="_Toc19871866"/>
      <w:r w:rsidRPr="00162270">
        <w:rPr>
          <w:sz w:val="22"/>
          <w:szCs w:val="22"/>
        </w:rPr>
        <w:t>6</w:t>
      </w:r>
      <w:r w:rsidR="005A5D89" w:rsidRPr="00162270">
        <w:rPr>
          <w:sz w:val="22"/>
          <w:szCs w:val="22"/>
        </w:rPr>
        <w:t xml:space="preserve">. </w:t>
      </w:r>
      <w:r w:rsidR="00620837" w:rsidRPr="00162270">
        <w:rPr>
          <w:sz w:val="22"/>
          <w:szCs w:val="22"/>
        </w:rPr>
        <w:t>PODACI</w:t>
      </w:r>
      <w:r w:rsidR="00A175C6" w:rsidRPr="00162270">
        <w:rPr>
          <w:sz w:val="22"/>
          <w:szCs w:val="22"/>
        </w:rPr>
        <w:t xml:space="preserve"> O PONUDI</w:t>
      </w:r>
      <w:bookmarkEnd w:id="118"/>
      <w:bookmarkEnd w:id="119"/>
      <w:bookmarkEnd w:id="120"/>
      <w:bookmarkEnd w:id="143"/>
      <w:bookmarkEnd w:id="144"/>
    </w:p>
    <w:p w14:paraId="4BBB903D" w14:textId="77777777" w:rsidR="003A4D7C" w:rsidRPr="003A4D7C" w:rsidRDefault="003A4D7C" w:rsidP="003A4D7C"/>
    <w:p w14:paraId="6BF7F129" w14:textId="77777777" w:rsidR="00865E21" w:rsidRPr="00162270" w:rsidRDefault="006E7B12" w:rsidP="00B55001">
      <w:pPr>
        <w:pStyle w:val="Naslov2"/>
        <w:spacing w:before="0" w:line="240" w:lineRule="auto"/>
        <w:jc w:val="both"/>
        <w:rPr>
          <w:sz w:val="22"/>
          <w:szCs w:val="22"/>
        </w:rPr>
      </w:pPr>
      <w:bookmarkStart w:id="145" w:name="_Toc323802889"/>
      <w:bookmarkStart w:id="146" w:name="_Toc323812657"/>
      <w:bookmarkStart w:id="147" w:name="_Toc323813778"/>
      <w:bookmarkStart w:id="148" w:name="_Toc324147787"/>
      <w:bookmarkStart w:id="149" w:name="_Toc324148070"/>
      <w:bookmarkStart w:id="150" w:name="_Toc324150009"/>
      <w:bookmarkStart w:id="151" w:name="_Toc19173042"/>
      <w:bookmarkStart w:id="152" w:name="_Toc19871867"/>
      <w:r w:rsidRPr="00162270">
        <w:rPr>
          <w:sz w:val="22"/>
          <w:szCs w:val="22"/>
        </w:rPr>
        <w:t>6</w:t>
      </w:r>
      <w:r w:rsidR="00A175C6" w:rsidRPr="00162270">
        <w:rPr>
          <w:sz w:val="22"/>
          <w:szCs w:val="22"/>
        </w:rPr>
        <w:t>.</w:t>
      </w:r>
      <w:r w:rsidR="00D72FEF" w:rsidRPr="00162270">
        <w:rPr>
          <w:sz w:val="22"/>
          <w:szCs w:val="22"/>
        </w:rPr>
        <w:t>1</w:t>
      </w:r>
      <w:r w:rsidR="00896397" w:rsidRPr="00162270">
        <w:rPr>
          <w:sz w:val="22"/>
          <w:szCs w:val="22"/>
        </w:rPr>
        <w:t xml:space="preserve">. </w:t>
      </w:r>
      <w:r w:rsidR="004E5452" w:rsidRPr="00162270">
        <w:rPr>
          <w:sz w:val="22"/>
          <w:szCs w:val="22"/>
        </w:rPr>
        <w:t>Sadržaj i način izrade ponud</w:t>
      </w:r>
      <w:bookmarkEnd w:id="145"/>
      <w:bookmarkEnd w:id="146"/>
      <w:bookmarkEnd w:id="147"/>
      <w:r w:rsidR="004E5452" w:rsidRPr="00162270">
        <w:rPr>
          <w:sz w:val="22"/>
          <w:szCs w:val="22"/>
        </w:rPr>
        <w:t>e</w:t>
      </w:r>
      <w:bookmarkEnd w:id="148"/>
      <w:bookmarkEnd w:id="149"/>
      <w:bookmarkEnd w:id="150"/>
      <w:bookmarkEnd w:id="151"/>
      <w:bookmarkEnd w:id="152"/>
    </w:p>
    <w:p w14:paraId="21EBA091" w14:textId="77777777" w:rsidR="00865E21" w:rsidRPr="00162270" w:rsidRDefault="00865E21" w:rsidP="00B55001">
      <w:pPr>
        <w:spacing w:before="120" w:after="0" w:line="240" w:lineRule="auto"/>
        <w:jc w:val="both"/>
        <w:rPr>
          <w:sz w:val="22"/>
          <w:szCs w:val="22"/>
        </w:rPr>
      </w:pPr>
      <w:r w:rsidRPr="00162270">
        <w:rPr>
          <w:sz w:val="22"/>
          <w:szCs w:val="22"/>
        </w:rPr>
        <w:t xml:space="preserve">Ponuditelj se pri izradi ponude mora pridržavati zahtjeva i uvjeta iz ove </w:t>
      </w:r>
      <w:r w:rsidR="00943AA2" w:rsidRPr="00162270">
        <w:rPr>
          <w:sz w:val="22"/>
          <w:szCs w:val="22"/>
        </w:rPr>
        <w:t>d</w:t>
      </w:r>
      <w:r w:rsidRPr="00162270">
        <w:rPr>
          <w:sz w:val="22"/>
          <w:szCs w:val="22"/>
        </w:rPr>
        <w:t xml:space="preserve">okumentacije </w:t>
      </w:r>
      <w:r w:rsidR="00B17490" w:rsidRPr="00162270">
        <w:rPr>
          <w:sz w:val="22"/>
          <w:szCs w:val="22"/>
        </w:rPr>
        <w:t>o</w:t>
      </w:r>
      <w:r w:rsidR="00016E6C" w:rsidRPr="00162270">
        <w:rPr>
          <w:sz w:val="22"/>
          <w:szCs w:val="22"/>
        </w:rPr>
        <w:t xml:space="preserve"> </w:t>
      </w:r>
      <w:r w:rsidR="00B17490" w:rsidRPr="00162270">
        <w:rPr>
          <w:sz w:val="22"/>
          <w:szCs w:val="22"/>
        </w:rPr>
        <w:t>nabavi</w:t>
      </w:r>
      <w:r w:rsidRPr="00162270">
        <w:rPr>
          <w:sz w:val="22"/>
          <w:szCs w:val="22"/>
        </w:rPr>
        <w:t xml:space="preserve">. Propisani tekst dokumentacije </w:t>
      </w:r>
      <w:r w:rsidR="005A5D89" w:rsidRPr="00162270">
        <w:rPr>
          <w:sz w:val="22"/>
          <w:szCs w:val="22"/>
        </w:rPr>
        <w:t>o nabavi</w:t>
      </w:r>
      <w:r w:rsidRPr="00162270">
        <w:rPr>
          <w:sz w:val="22"/>
          <w:szCs w:val="22"/>
        </w:rPr>
        <w:t xml:space="preserve"> ne smije se mijenjati i nadopunjavati.</w:t>
      </w:r>
    </w:p>
    <w:p w14:paraId="677B9917" w14:textId="77777777" w:rsidR="00F547AD" w:rsidRPr="00162270" w:rsidRDefault="00F547AD" w:rsidP="00B55001">
      <w:pPr>
        <w:spacing w:before="120" w:after="0" w:line="240" w:lineRule="auto"/>
        <w:jc w:val="both"/>
        <w:rPr>
          <w:sz w:val="22"/>
          <w:szCs w:val="22"/>
        </w:rPr>
      </w:pPr>
      <w:r w:rsidRPr="00162270">
        <w:rPr>
          <w:sz w:val="22"/>
          <w:szCs w:val="22"/>
        </w:rPr>
        <w:t xml:space="preserve">Ponuda se, zajedno sa pripadajućom dokumentacijom, izrađuje na hrvatskom jeziku i latiničnom pismu, a cijena ponude izražava se u kunama. </w:t>
      </w:r>
    </w:p>
    <w:p w14:paraId="0BACECF6" w14:textId="77777777" w:rsidR="00F547AD" w:rsidRPr="00162270" w:rsidRDefault="00F547AD" w:rsidP="00B55001">
      <w:pPr>
        <w:spacing w:before="120" w:after="0" w:line="240" w:lineRule="auto"/>
        <w:jc w:val="both"/>
        <w:rPr>
          <w:sz w:val="22"/>
          <w:szCs w:val="22"/>
        </w:rPr>
      </w:pPr>
      <w:r w:rsidRPr="00162270">
        <w:rPr>
          <w:sz w:val="22"/>
          <w:szCs w:val="22"/>
        </w:rPr>
        <w:t>Sva ostala dokumentacija koja se prilaže uz ponudu mora biti također na hrvatskom jeziku. Iznimno, dio popratne dokumentacije može biti i na drugom jeziku, ali se u tom slučaju obavezno prilaže i prijevod ovlaštenog sudskog tumača za jezik s kojeg je prijevod izvršen.</w:t>
      </w:r>
    </w:p>
    <w:p w14:paraId="040B5889" w14:textId="77777777" w:rsidR="00B17490" w:rsidRPr="00162270" w:rsidRDefault="00B17490" w:rsidP="00B55001">
      <w:pPr>
        <w:spacing w:before="120" w:after="0" w:line="240" w:lineRule="auto"/>
        <w:jc w:val="both"/>
        <w:rPr>
          <w:sz w:val="22"/>
          <w:szCs w:val="22"/>
        </w:rPr>
      </w:pPr>
      <w:r w:rsidRPr="00162270">
        <w:rPr>
          <w:sz w:val="22"/>
          <w:szCs w:val="22"/>
        </w:rPr>
        <w:t xml:space="preserve">Ponuda se dostavlja elektroničkim sredstvima komunikacije. Smatra se da ponuda dostavljena elektroničkim sredstvima komunikacije putem EOJN RH obvezuje ponuditelja u roku valjanosti ponude neovisno o tome je li potpisana ili nije te naručitelj ne smije odbiti takvu ponudu samo zbog toga razloga. </w:t>
      </w:r>
    </w:p>
    <w:p w14:paraId="425037F7" w14:textId="77777777" w:rsidR="00B17490" w:rsidRPr="00162270" w:rsidRDefault="00B17490" w:rsidP="00B55001">
      <w:pPr>
        <w:spacing w:after="0" w:line="240" w:lineRule="auto"/>
        <w:jc w:val="both"/>
        <w:rPr>
          <w:sz w:val="22"/>
          <w:szCs w:val="22"/>
        </w:rPr>
      </w:pPr>
    </w:p>
    <w:p w14:paraId="1A7FE16A" w14:textId="77777777" w:rsidR="00B17490" w:rsidRPr="00162270" w:rsidRDefault="00B17490" w:rsidP="00B55001">
      <w:pPr>
        <w:spacing w:after="0" w:line="240" w:lineRule="auto"/>
        <w:jc w:val="both"/>
        <w:rPr>
          <w:sz w:val="22"/>
          <w:szCs w:val="22"/>
        </w:rPr>
      </w:pPr>
      <w:r w:rsidRPr="00162270">
        <w:rPr>
          <w:sz w:val="22"/>
          <w:szCs w:val="22"/>
        </w:rPr>
        <w:t>U roku za dostavu ponude ponuditelj može izmijeniti svoju ponudu ili od nje odustati.</w:t>
      </w:r>
    </w:p>
    <w:p w14:paraId="36F75B74" w14:textId="77777777" w:rsidR="00B17490" w:rsidRPr="00162270" w:rsidRDefault="00B17490" w:rsidP="00B55001">
      <w:pPr>
        <w:spacing w:after="0" w:line="240" w:lineRule="auto"/>
        <w:jc w:val="both"/>
        <w:rPr>
          <w:sz w:val="22"/>
          <w:szCs w:val="22"/>
        </w:rPr>
      </w:pPr>
      <w:r w:rsidRPr="00162270">
        <w:rPr>
          <w:sz w:val="22"/>
          <w:szCs w:val="22"/>
        </w:rPr>
        <w:lastRenderedPageBreak/>
        <w:t xml:space="preserve">Ako ponuditelj tijekom roka za dostavu ponuda mijenja ponudu, smatra se da je ponuda dostavljena u trenutku dostave posljednje izmjene ponude. Nakon isteka roka za dostavu ponuda, ponuda se ne smije mijenjati. </w:t>
      </w:r>
    </w:p>
    <w:p w14:paraId="4A7C309B" w14:textId="77777777" w:rsidR="00B17490" w:rsidRPr="00162270" w:rsidRDefault="00B17490" w:rsidP="00B55001">
      <w:pPr>
        <w:spacing w:before="120" w:after="0" w:line="240" w:lineRule="auto"/>
        <w:jc w:val="both"/>
        <w:rPr>
          <w:sz w:val="22"/>
          <w:szCs w:val="22"/>
        </w:rPr>
      </w:pPr>
      <w:r w:rsidRPr="00162270">
        <w:rPr>
          <w:sz w:val="22"/>
          <w:szCs w:val="22"/>
        </w:rPr>
        <w:t>Ponuda obvezuje ponuditelja do isteka roka valjanosti ponude, a na zahtjev javnog naručitelja ponuditelj može produžiti rok valjanosti svoje ponude.</w:t>
      </w:r>
    </w:p>
    <w:p w14:paraId="19617E61" w14:textId="77777777" w:rsidR="00506B76" w:rsidRPr="00162270" w:rsidRDefault="008F7445" w:rsidP="00B55001">
      <w:pPr>
        <w:spacing w:before="120" w:after="0" w:line="240" w:lineRule="auto"/>
        <w:jc w:val="both"/>
        <w:rPr>
          <w:sz w:val="22"/>
          <w:szCs w:val="22"/>
        </w:rPr>
      </w:pPr>
      <w:r w:rsidRPr="00162270">
        <w:rPr>
          <w:sz w:val="22"/>
          <w:szCs w:val="22"/>
        </w:rPr>
        <w:t>Ponudi j</w:t>
      </w:r>
      <w:r w:rsidR="00F803B9" w:rsidRPr="00162270">
        <w:rPr>
          <w:sz w:val="22"/>
          <w:szCs w:val="22"/>
        </w:rPr>
        <w:t>e potrebno priložiti</w:t>
      </w:r>
      <w:r w:rsidR="00506B76" w:rsidRPr="00162270">
        <w:rPr>
          <w:sz w:val="22"/>
          <w:szCs w:val="22"/>
        </w:rPr>
        <w:t>:</w:t>
      </w:r>
    </w:p>
    <w:p w14:paraId="1BDE5712" w14:textId="77777777" w:rsidR="00D22535" w:rsidRPr="00162270"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bookmarkStart w:id="153" w:name="_Toc324147788"/>
      <w:bookmarkStart w:id="154" w:name="_Toc324148071"/>
      <w:bookmarkStart w:id="155" w:name="_Toc324150010"/>
      <w:r w:rsidRPr="00162270">
        <w:rPr>
          <w:rFonts w:eastAsia="Calibri"/>
          <w:sz w:val="22"/>
          <w:szCs w:val="22"/>
          <w:lang w:eastAsia="en-US"/>
        </w:rPr>
        <w:t xml:space="preserve">uvez ponude sukladno obrascu Elektroničkog oglasnika javne nabave RH (popunjeni podaci o </w:t>
      </w:r>
      <w:proofErr w:type="spellStart"/>
      <w:r w:rsidRPr="00162270">
        <w:rPr>
          <w:rFonts w:eastAsia="Calibri"/>
          <w:sz w:val="22"/>
          <w:szCs w:val="22"/>
          <w:lang w:eastAsia="en-US"/>
        </w:rPr>
        <w:t>podugovarateljima</w:t>
      </w:r>
      <w:proofErr w:type="spellEnd"/>
      <w:r w:rsidRPr="00162270">
        <w:rPr>
          <w:rFonts w:eastAsia="Calibri"/>
          <w:sz w:val="22"/>
          <w:szCs w:val="22"/>
          <w:lang w:eastAsia="en-US"/>
        </w:rPr>
        <w:t xml:space="preserve"> ako ih ima, o dijelu ugovora o javnoj nabavi koji se daju u podugovor; podaci o zajednici gospodarskih subjekata)</w:t>
      </w:r>
    </w:p>
    <w:p w14:paraId="7414E654" w14:textId="30260297" w:rsidR="00D22535" w:rsidRPr="00162270"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62270">
        <w:rPr>
          <w:sz w:val="22"/>
          <w:szCs w:val="22"/>
        </w:rPr>
        <w:t>popunjeni Troškovnik,</w:t>
      </w:r>
    </w:p>
    <w:p w14:paraId="557CCF35" w14:textId="55035A70" w:rsidR="00D22535" w:rsidRPr="00162270"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62270">
        <w:rPr>
          <w:sz w:val="22"/>
          <w:szCs w:val="22"/>
        </w:rPr>
        <w:t xml:space="preserve">popunjeni </w:t>
      </w:r>
      <w:r w:rsidR="00296B4E" w:rsidRPr="00162270">
        <w:rPr>
          <w:sz w:val="22"/>
          <w:szCs w:val="22"/>
        </w:rPr>
        <w:t>e-</w:t>
      </w:r>
      <w:r w:rsidRPr="00162270">
        <w:rPr>
          <w:sz w:val="22"/>
          <w:szCs w:val="22"/>
        </w:rPr>
        <w:t>ESPD obrazac</w:t>
      </w:r>
    </w:p>
    <w:p w14:paraId="160DFAB3" w14:textId="66878F23" w:rsidR="00D22535" w:rsidRPr="00162270"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62270">
        <w:rPr>
          <w:sz w:val="22"/>
          <w:szCs w:val="22"/>
        </w:rPr>
        <w:t>jamstvo za ozbiljnost ponude (dostavljeno odvojeno od e-ponude u omotnici)</w:t>
      </w:r>
    </w:p>
    <w:p w14:paraId="1623530C" w14:textId="77777777" w:rsidR="009572BB" w:rsidRPr="00162270" w:rsidRDefault="009572BB" w:rsidP="009572BB">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62270">
        <w:rPr>
          <w:sz w:val="22"/>
          <w:szCs w:val="22"/>
        </w:rPr>
        <w:t>Izjavu o jamstvu za izvedene radove koja se nalazi u privitku ove Dokumentacije kao Prilog V.</w:t>
      </w:r>
    </w:p>
    <w:p w14:paraId="3F186724" w14:textId="1242C497" w:rsidR="00D22535" w:rsidRPr="00162270"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62270">
        <w:rPr>
          <w:sz w:val="22"/>
          <w:szCs w:val="22"/>
        </w:rPr>
        <w:t>Prijedlog Ugovora koji se nalazi u privitku ove Dokumentacije kao Prilog III. i čini njezin sastavni dio.</w:t>
      </w:r>
    </w:p>
    <w:p w14:paraId="69C4A942" w14:textId="77777777" w:rsidR="00FE5A4C" w:rsidRPr="00162270" w:rsidRDefault="00FE5A4C" w:rsidP="00CF113F">
      <w:pPr>
        <w:spacing w:after="0" w:line="240" w:lineRule="auto"/>
        <w:jc w:val="both"/>
        <w:rPr>
          <w:sz w:val="22"/>
          <w:szCs w:val="22"/>
        </w:rPr>
      </w:pPr>
    </w:p>
    <w:p w14:paraId="389E2D88" w14:textId="77777777" w:rsidR="001804B1" w:rsidRPr="00162270" w:rsidRDefault="001804B1" w:rsidP="00CF113F">
      <w:pPr>
        <w:spacing w:after="0" w:line="240" w:lineRule="auto"/>
        <w:jc w:val="both"/>
        <w:rPr>
          <w:sz w:val="22"/>
          <w:szCs w:val="22"/>
        </w:rPr>
      </w:pPr>
      <w:r w:rsidRPr="00162270">
        <w:rPr>
          <w:sz w:val="22"/>
          <w:szCs w:val="22"/>
        </w:rPr>
        <w:t xml:space="preserve">Ponuda se </w:t>
      </w:r>
      <w:r w:rsidR="00DC2D42" w:rsidRPr="00162270">
        <w:rPr>
          <w:sz w:val="22"/>
          <w:szCs w:val="22"/>
        </w:rPr>
        <w:t>izrađuje na način da čini cjelinu. Ako zbog opsega ili drugih objektivnih okolnosti ponuda ne može biti izrađena na način da čini cjelinu, onda se izrađuje u dva ili više dijelova.</w:t>
      </w:r>
    </w:p>
    <w:p w14:paraId="31F65656" w14:textId="0D20F992" w:rsidR="004402BB" w:rsidRPr="00162270" w:rsidRDefault="00EE0486" w:rsidP="00B55001">
      <w:pPr>
        <w:pStyle w:val="Naslov2"/>
        <w:spacing w:before="120" w:line="240" w:lineRule="auto"/>
        <w:rPr>
          <w:sz w:val="22"/>
          <w:szCs w:val="22"/>
        </w:rPr>
      </w:pPr>
      <w:bookmarkStart w:id="156" w:name="_Toc19173043"/>
      <w:bookmarkStart w:id="157" w:name="_Toc19871868"/>
      <w:r w:rsidRPr="00162270">
        <w:rPr>
          <w:sz w:val="22"/>
          <w:szCs w:val="22"/>
        </w:rPr>
        <w:t>6</w:t>
      </w:r>
      <w:r w:rsidR="00A175C6" w:rsidRPr="00162270">
        <w:rPr>
          <w:sz w:val="22"/>
          <w:szCs w:val="22"/>
        </w:rPr>
        <w:t xml:space="preserve">.2. </w:t>
      </w:r>
      <w:r w:rsidR="004E5452" w:rsidRPr="00162270">
        <w:rPr>
          <w:sz w:val="22"/>
          <w:szCs w:val="22"/>
        </w:rPr>
        <w:t>Način dostave ponuda</w:t>
      </w:r>
      <w:bookmarkEnd w:id="153"/>
      <w:bookmarkEnd w:id="154"/>
      <w:bookmarkEnd w:id="155"/>
      <w:bookmarkEnd w:id="156"/>
      <w:bookmarkEnd w:id="157"/>
    </w:p>
    <w:p w14:paraId="525AFEAD" w14:textId="77777777" w:rsidR="00893BAF" w:rsidRPr="00162270" w:rsidRDefault="00EE0486" w:rsidP="00CF113F">
      <w:pPr>
        <w:pStyle w:val="Naslov3"/>
        <w:spacing w:line="240" w:lineRule="auto"/>
        <w:rPr>
          <w:sz w:val="22"/>
          <w:szCs w:val="22"/>
        </w:rPr>
      </w:pPr>
      <w:bookmarkStart w:id="158" w:name="_Toc19173044"/>
      <w:bookmarkStart w:id="159" w:name="_Toc19871869"/>
      <w:r w:rsidRPr="00162270">
        <w:rPr>
          <w:sz w:val="22"/>
          <w:szCs w:val="22"/>
        </w:rPr>
        <w:t>6</w:t>
      </w:r>
      <w:r w:rsidR="00893BAF" w:rsidRPr="00162270">
        <w:rPr>
          <w:sz w:val="22"/>
          <w:szCs w:val="22"/>
        </w:rPr>
        <w:t>.2.1. Dostava ponuda</w:t>
      </w:r>
      <w:bookmarkEnd w:id="158"/>
      <w:bookmarkEnd w:id="159"/>
    </w:p>
    <w:p w14:paraId="07E92019" w14:textId="77777777" w:rsidR="00893BAF" w:rsidRPr="00162270" w:rsidRDefault="00893BAF" w:rsidP="00C2451E">
      <w:pPr>
        <w:spacing w:before="120" w:after="0" w:line="240" w:lineRule="auto"/>
        <w:jc w:val="both"/>
        <w:rPr>
          <w:sz w:val="22"/>
          <w:szCs w:val="22"/>
        </w:rPr>
      </w:pPr>
      <w:r w:rsidRPr="00162270">
        <w:rPr>
          <w:sz w:val="22"/>
          <w:szCs w:val="22"/>
        </w:rPr>
        <w:t xml:space="preserve">Sukladno članku 68. stavku 2. </w:t>
      </w:r>
      <w:r w:rsidR="007936D0" w:rsidRPr="00162270">
        <w:rPr>
          <w:sz w:val="22"/>
          <w:szCs w:val="22"/>
        </w:rPr>
        <w:t xml:space="preserve">ZJN 2016 </w:t>
      </w:r>
      <w:r w:rsidRPr="00162270">
        <w:rPr>
          <w:sz w:val="22"/>
          <w:szCs w:val="22"/>
        </w:rPr>
        <w:t xml:space="preserve">u ovom postupku javne nabave obvezna je elektronička dostava ponuda. </w:t>
      </w:r>
    </w:p>
    <w:p w14:paraId="15810C1E" w14:textId="77777777" w:rsidR="00893BAF" w:rsidRPr="00162270" w:rsidRDefault="00893BAF" w:rsidP="00C2451E">
      <w:pPr>
        <w:spacing w:before="120" w:after="0" w:line="240" w:lineRule="auto"/>
        <w:jc w:val="both"/>
        <w:rPr>
          <w:sz w:val="22"/>
          <w:szCs w:val="22"/>
        </w:rPr>
      </w:pPr>
      <w:r w:rsidRPr="00162270">
        <w:rPr>
          <w:sz w:val="22"/>
          <w:szCs w:val="22"/>
        </w:rPr>
        <w:t>Naručitelj otklanja svaku odgovornost vezanu uz mogući neispravan rad Elektroničkog oglasnika javne nabave Republike Hrvatske, zastoj u radu Elektroničkog oglasnika javne nabave Republike Hrvatske ili nemogućnost zainteresiranoga gospodarskog subjekta da ponudu u elektroničkom obliku dostavi u danome roku putem Elektroničkog oglasnika javne nabave Republike Hrvatske.</w:t>
      </w:r>
    </w:p>
    <w:p w14:paraId="12BA94BF" w14:textId="77777777" w:rsidR="00893BAF" w:rsidRPr="00162270" w:rsidRDefault="00893BAF" w:rsidP="00C2451E">
      <w:pPr>
        <w:spacing w:before="120" w:after="0" w:line="240" w:lineRule="auto"/>
        <w:jc w:val="both"/>
        <w:rPr>
          <w:sz w:val="22"/>
          <w:szCs w:val="22"/>
        </w:rPr>
      </w:pPr>
      <w:r w:rsidRPr="00162270">
        <w:rPr>
          <w:sz w:val="22"/>
          <w:szCs w:val="22"/>
        </w:rPr>
        <w:t xml:space="preserve">Elektronička dostava ponuda provodi se putem </w:t>
      </w:r>
      <w:r w:rsidR="00B531E2" w:rsidRPr="00162270">
        <w:rPr>
          <w:sz w:val="22"/>
          <w:szCs w:val="22"/>
        </w:rPr>
        <w:t>Elektroničkog oglasnika javne nabave Republike Hrvatske</w:t>
      </w:r>
      <w:r w:rsidRPr="00162270">
        <w:rPr>
          <w:sz w:val="22"/>
          <w:szCs w:val="22"/>
        </w:rPr>
        <w:t xml:space="preserve">, vezujući se na elektroničku obavijest o nadmetanju te na elektronički pristup dokumentaciji o nabavi. </w:t>
      </w:r>
    </w:p>
    <w:p w14:paraId="1AE91F8F" w14:textId="77777777" w:rsidR="00893BAF" w:rsidRPr="00162270" w:rsidRDefault="00893BAF" w:rsidP="00C2451E">
      <w:pPr>
        <w:spacing w:before="120" w:after="0" w:line="240" w:lineRule="auto"/>
        <w:jc w:val="both"/>
        <w:rPr>
          <w:sz w:val="22"/>
          <w:szCs w:val="22"/>
        </w:rPr>
      </w:pPr>
      <w:r w:rsidRPr="00162270">
        <w:rPr>
          <w:sz w:val="22"/>
          <w:szCs w:val="22"/>
        </w:rPr>
        <w:t>Detaljne upute vezane za elektroničku dostavu ponuda dostupne su na stranicama Elektroničkog oglasnika javne nabave, na adresi https://eojn.nn.hr/Oglasnik/.</w:t>
      </w:r>
    </w:p>
    <w:p w14:paraId="2E745D7A" w14:textId="77777777" w:rsidR="005A066C" w:rsidRPr="00162270" w:rsidRDefault="005A066C" w:rsidP="005A066C">
      <w:pPr>
        <w:spacing w:before="120" w:after="0" w:line="240" w:lineRule="auto"/>
        <w:jc w:val="both"/>
        <w:rPr>
          <w:sz w:val="22"/>
          <w:szCs w:val="22"/>
        </w:rPr>
      </w:pPr>
      <w:r w:rsidRPr="00162270">
        <w:rPr>
          <w:sz w:val="22"/>
          <w:szCs w:val="22"/>
        </w:rPr>
        <w:t>Sukladno članku 239. ZJN 2016 ako tijekom razdoblja od četiri sata prije isteka roka za dostavu zbog tehničkih ili drugih razloga na strani Elektroničkog oglasnika javne nabave Republike Hrvatske isti nije dostupan, rok za dostavu ne teče dok traje nedostupnost, odnosno dok javni naručitelj produlji rok za dostavu ponuda sukladno članku 240. ZJN 2016 u  točki 1.9. ove Dokumentacije.</w:t>
      </w:r>
    </w:p>
    <w:p w14:paraId="6483A4B5" w14:textId="77777777" w:rsidR="00460F4C" w:rsidRPr="00162270" w:rsidRDefault="00EE0486" w:rsidP="00CF113F">
      <w:pPr>
        <w:pStyle w:val="Naslov3"/>
        <w:spacing w:line="240" w:lineRule="auto"/>
        <w:rPr>
          <w:sz w:val="22"/>
          <w:szCs w:val="22"/>
        </w:rPr>
      </w:pPr>
      <w:bookmarkStart w:id="160" w:name="_Toc19173045"/>
      <w:bookmarkStart w:id="161" w:name="_Toc19871870"/>
      <w:r w:rsidRPr="00162270">
        <w:rPr>
          <w:sz w:val="22"/>
          <w:szCs w:val="22"/>
        </w:rPr>
        <w:t>6</w:t>
      </w:r>
      <w:r w:rsidR="00893BAF" w:rsidRPr="00162270">
        <w:rPr>
          <w:sz w:val="22"/>
          <w:szCs w:val="22"/>
        </w:rPr>
        <w:t>.2.2. Dostava dijela/dijelova ponude</w:t>
      </w:r>
      <w:bookmarkEnd w:id="160"/>
      <w:bookmarkEnd w:id="161"/>
    </w:p>
    <w:p w14:paraId="2952AD84" w14:textId="77777777" w:rsidR="00460F4C" w:rsidRPr="00162270" w:rsidRDefault="00460F4C" w:rsidP="00C2451E">
      <w:pPr>
        <w:spacing w:before="120" w:after="0" w:line="240" w:lineRule="auto"/>
        <w:jc w:val="both"/>
        <w:rPr>
          <w:sz w:val="22"/>
          <w:szCs w:val="22"/>
        </w:rPr>
      </w:pPr>
      <w:r w:rsidRPr="00162270">
        <w:rPr>
          <w:sz w:val="22"/>
          <w:szCs w:val="22"/>
        </w:rPr>
        <w:t xml:space="preserve">Naručitelj prihvaća dostavu u papirnatom obliku onih dijelova ponude koji se zbog svog oblika ne mogu dostaviti elektronički (npr. uzorci,) ili dijelova za čiju se izradu nužni posebni formati dokumenata koji nisu podržani kroz opće dostupne aplikacije ili dijelova za čiju su obradu nužni posebni formati dokumenata obuhvaćeni shemama licenciranih prava zbog kojih nisu dostupni za izravnu uporabu. </w:t>
      </w:r>
    </w:p>
    <w:p w14:paraId="63D75ACC" w14:textId="77777777" w:rsidR="00460F4C" w:rsidRPr="00162270" w:rsidRDefault="00460F4C" w:rsidP="00C2451E">
      <w:pPr>
        <w:spacing w:before="120" w:after="0" w:line="240" w:lineRule="auto"/>
        <w:jc w:val="both"/>
        <w:rPr>
          <w:sz w:val="22"/>
          <w:szCs w:val="22"/>
        </w:rPr>
      </w:pPr>
      <w:r w:rsidRPr="00162270">
        <w:rPr>
          <w:sz w:val="22"/>
          <w:szCs w:val="22"/>
        </w:rPr>
        <w:t>Također, Ponuditelji u papirnatom obliku,</w:t>
      </w:r>
      <w:r w:rsidRPr="00162270">
        <w:rPr>
          <w:b/>
          <w:sz w:val="22"/>
          <w:szCs w:val="22"/>
        </w:rPr>
        <w:t xml:space="preserve"> u roku za dostavu ponuda</w:t>
      </w:r>
      <w:r w:rsidRPr="00162270">
        <w:rPr>
          <w:sz w:val="22"/>
          <w:szCs w:val="22"/>
        </w:rPr>
        <w:t xml:space="preserve">, dostavljaju dokumente drugih tijela ili subjekata koji su važeći samo u izvorniku, poput traženih sredstava jamstva, odnosno jamstva za ozbiljnost ponude. </w:t>
      </w:r>
    </w:p>
    <w:p w14:paraId="57C326A4" w14:textId="77777777" w:rsidR="00923364" w:rsidRPr="00162270" w:rsidRDefault="00923364" w:rsidP="00CF113F">
      <w:pPr>
        <w:spacing w:before="120" w:after="0" w:line="240" w:lineRule="auto"/>
        <w:jc w:val="both"/>
        <w:rPr>
          <w:sz w:val="22"/>
          <w:szCs w:val="22"/>
        </w:rPr>
      </w:pPr>
      <w:r w:rsidRPr="00162270">
        <w:rPr>
          <w:sz w:val="22"/>
          <w:szCs w:val="22"/>
        </w:rPr>
        <w:t xml:space="preserve">U slučaju kada ponuditelj uz elektroničku dostavu ponuda u papirnatom obliku dostavlja određene dokumente koji ne postoje u elektroničkom obliku, ponuditelj ih dostavlja u zatvorenoj omotnici na </w:t>
      </w:r>
      <w:r w:rsidRPr="00162270">
        <w:rPr>
          <w:sz w:val="22"/>
          <w:szCs w:val="22"/>
        </w:rPr>
        <w:lastRenderedPageBreak/>
        <w:t>kojoj mora biti naznačeno na koji postupak javne nabave i na koju ponudu se odvojeni dokumenti odnose, te ta</w:t>
      </w:r>
      <w:r w:rsidR="004B7701" w:rsidRPr="00162270">
        <w:rPr>
          <w:sz w:val="22"/>
          <w:szCs w:val="22"/>
        </w:rPr>
        <w:t>kva omotnica sadrži sve podatke, s dodatkom „dio/dijelovi ponude koji se dostavlja/ju odvojeno“.</w:t>
      </w:r>
    </w:p>
    <w:p w14:paraId="02C5A449" w14:textId="75E41550" w:rsidR="00704A1B" w:rsidRPr="00162270" w:rsidRDefault="004B7701" w:rsidP="00CF113F">
      <w:pPr>
        <w:spacing w:before="120" w:after="0" w:line="240" w:lineRule="auto"/>
        <w:jc w:val="both"/>
        <w:rPr>
          <w:sz w:val="22"/>
          <w:szCs w:val="22"/>
        </w:rPr>
      </w:pPr>
      <w:r w:rsidRPr="00162270">
        <w:rPr>
          <w:sz w:val="22"/>
          <w:szCs w:val="22"/>
        </w:rPr>
        <w:t>Zatvorenu omotnicu s dijelom/dijelovima ponude ponuditelj predaje neposredno</w:t>
      </w:r>
      <w:r w:rsidR="00D17B6B" w:rsidRPr="00162270">
        <w:rPr>
          <w:sz w:val="22"/>
          <w:szCs w:val="22"/>
        </w:rPr>
        <w:t xml:space="preserve"> u pisarnicu</w:t>
      </w:r>
      <w:r w:rsidR="003A4D7C">
        <w:rPr>
          <w:sz w:val="22"/>
          <w:szCs w:val="22"/>
        </w:rPr>
        <w:t xml:space="preserve"> </w:t>
      </w:r>
      <w:r w:rsidRPr="00162270">
        <w:rPr>
          <w:sz w:val="22"/>
          <w:szCs w:val="22"/>
        </w:rPr>
        <w:t>ili preporučenom poštanskom pošiljkom na adresu</w:t>
      </w:r>
      <w:r w:rsidR="00415D30" w:rsidRPr="00162270">
        <w:rPr>
          <w:sz w:val="22"/>
          <w:szCs w:val="22"/>
        </w:rPr>
        <w:t xml:space="preserve"> </w:t>
      </w:r>
      <w:r w:rsidR="00C836A5" w:rsidRPr="00162270">
        <w:rPr>
          <w:sz w:val="22"/>
          <w:szCs w:val="22"/>
        </w:rPr>
        <w:t xml:space="preserve">Općina Kloštar Ivanić, </w:t>
      </w:r>
      <w:r w:rsidR="00C836A5" w:rsidRPr="00B87088">
        <w:rPr>
          <w:sz w:val="22"/>
          <w:szCs w:val="22"/>
        </w:rPr>
        <w:t>Školska 22</w:t>
      </w:r>
      <w:r w:rsidR="00C836A5" w:rsidRPr="00162270">
        <w:rPr>
          <w:sz w:val="22"/>
          <w:szCs w:val="22"/>
        </w:rPr>
        <w:t>, 10312 Kloštar Ivanić.</w:t>
      </w:r>
      <w:r w:rsidR="00704A1B" w:rsidRPr="00162270">
        <w:rPr>
          <w:sz w:val="22"/>
          <w:szCs w:val="22"/>
        </w:rPr>
        <w:t xml:space="preserve"> </w:t>
      </w:r>
    </w:p>
    <w:p w14:paraId="5A5872FC" w14:textId="71707857" w:rsidR="004B7701" w:rsidRPr="00162270" w:rsidRDefault="004B7701" w:rsidP="00CF113F">
      <w:pPr>
        <w:spacing w:before="120" w:after="0" w:line="240" w:lineRule="auto"/>
        <w:jc w:val="both"/>
        <w:rPr>
          <w:sz w:val="22"/>
          <w:szCs w:val="22"/>
        </w:rPr>
      </w:pPr>
      <w:r w:rsidRPr="00162270">
        <w:rPr>
          <w:sz w:val="22"/>
          <w:szCs w:val="22"/>
        </w:rPr>
        <w:t>Na omotu ponude mora biti oznaka slijedećeg izgleda:</w:t>
      </w:r>
    </w:p>
    <w:p w14:paraId="10AB8719" w14:textId="7F81D3D6" w:rsidR="00675BAE" w:rsidRPr="00162270" w:rsidRDefault="00675BAE" w:rsidP="00CF113F">
      <w:pPr>
        <w:spacing w:before="120" w:after="0" w:line="240" w:lineRule="auto"/>
        <w:jc w:val="both"/>
        <w:rPr>
          <w:sz w:val="22"/>
          <w:szCs w:val="22"/>
        </w:rPr>
      </w:pPr>
      <w:r w:rsidRPr="00162270">
        <w:rPr>
          <w:noProof/>
          <w:sz w:val="22"/>
          <w:szCs w:val="22"/>
        </w:rPr>
        <mc:AlternateContent>
          <mc:Choice Requires="wps">
            <w:drawing>
              <wp:anchor distT="0" distB="0" distL="114300" distR="114300" simplePos="0" relativeHeight="251660800" behindDoc="0" locked="0" layoutInCell="1" allowOverlap="1" wp14:anchorId="32A8BEB7" wp14:editId="4F3E3F95">
                <wp:simplePos x="0" y="0"/>
                <wp:positionH relativeFrom="column">
                  <wp:posOffset>52705</wp:posOffset>
                </wp:positionH>
                <wp:positionV relativeFrom="paragraph">
                  <wp:posOffset>128905</wp:posOffset>
                </wp:positionV>
                <wp:extent cx="5314950" cy="2781300"/>
                <wp:effectExtent l="0" t="0" r="19050" b="19050"/>
                <wp:wrapTopAndBottom/>
                <wp:docPr id="3" name="Pravoku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2781300"/>
                        </a:xfrm>
                        <a:prstGeom prst="rect">
                          <a:avLst/>
                        </a:prstGeom>
                        <a:solidFill>
                          <a:srgbClr val="FFFFFF"/>
                        </a:solidFill>
                        <a:ln w="9525">
                          <a:solidFill>
                            <a:srgbClr val="000000"/>
                          </a:solidFill>
                          <a:miter lim="800000"/>
                          <a:headEnd/>
                          <a:tailEnd/>
                        </a:ln>
                      </wps:spPr>
                      <wps:txbx>
                        <w:txbxContent>
                          <w:p w14:paraId="436B7926" w14:textId="77777777" w:rsidR="00FF786F" w:rsidRPr="00C04DBB" w:rsidRDefault="00FF786F" w:rsidP="00675BAE">
                            <w:pPr>
                              <w:spacing w:after="120" w:line="240" w:lineRule="auto"/>
                              <w:jc w:val="both"/>
                              <w:rPr>
                                <w:b/>
                                <w:sz w:val="22"/>
                                <w:szCs w:val="22"/>
                              </w:rPr>
                            </w:pPr>
                            <w:r w:rsidRPr="00C04DBB">
                              <w:rPr>
                                <w:b/>
                                <w:sz w:val="22"/>
                                <w:szCs w:val="22"/>
                              </w:rPr>
                              <w:t>NA PREDNJOJ STRANICI OMOTNICE:</w:t>
                            </w:r>
                          </w:p>
                          <w:p w14:paraId="0D137017" w14:textId="2C648075" w:rsidR="00FF786F" w:rsidRPr="00C04DBB" w:rsidRDefault="00FF786F" w:rsidP="00675BAE">
                            <w:pPr>
                              <w:spacing w:after="120" w:line="240" w:lineRule="auto"/>
                              <w:jc w:val="both"/>
                              <w:rPr>
                                <w:sz w:val="22"/>
                                <w:szCs w:val="22"/>
                              </w:rPr>
                            </w:pPr>
                            <w:r w:rsidRPr="00C04DBB">
                              <w:rPr>
                                <w:sz w:val="22"/>
                                <w:szCs w:val="22"/>
                              </w:rPr>
                              <w:t xml:space="preserve">Naziv i adresa dostave: Općina Kloštar Ivanić, </w:t>
                            </w:r>
                            <w:r w:rsidRPr="00B87088">
                              <w:rPr>
                                <w:sz w:val="22"/>
                                <w:szCs w:val="22"/>
                              </w:rPr>
                              <w:t>Školska 22</w:t>
                            </w:r>
                            <w:r w:rsidRPr="00C04DBB">
                              <w:rPr>
                                <w:sz w:val="22"/>
                                <w:szCs w:val="22"/>
                              </w:rPr>
                              <w:t xml:space="preserve">, 10312 Kloštar Ivanić </w:t>
                            </w:r>
                          </w:p>
                          <w:p w14:paraId="52E0944D" w14:textId="200402D3" w:rsidR="00FF786F" w:rsidRPr="00C04DBB" w:rsidRDefault="00FF786F" w:rsidP="00D46A38">
                            <w:pPr>
                              <w:spacing w:after="120"/>
                              <w:jc w:val="both"/>
                              <w:rPr>
                                <w:b/>
                                <w:sz w:val="22"/>
                                <w:szCs w:val="22"/>
                              </w:rPr>
                            </w:pPr>
                            <w:r w:rsidRPr="00C04DBB">
                              <w:rPr>
                                <w:sz w:val="22"/>
                                <w:szCs w:val="22"/>
                              </w:rPr>
                              <w:t xml:space="preserve">Otvoreni postupak javne nabave: </w:t>
                            </w:r>
                            <w:r w:rsidRPr="00C04DBB">
                              <w:rPr>
                                <w:b/>
                                <w:sz w:val="22"/>
                                <w:szCs w:val="22"/>
                              </w:rPr>
                              <w:t xml:space="preserve">INVESTICIJSKO ODRŽAVANJE NERAZVRSTANIH CESTA – </w:t>
                            </w:r>
                            <w:r w:rsidRPr="003A4D7C">
                              <w:rPr>
                                <w:b/>
                                <w:sz w:val="22"/>
                                <w:szCs w:val="22"/>
                              </w:rPr>
                              <w:t>ULICA SVETE MARIJE, ULICA IVANA ŠVEARA, ULICA ANTUNA MATIJE RELJKOVIĆA, NAFTAPLINSKA ULICA U KLOŠTAR IVANIĆU.</w:t>
                            </w:r>
                          </w:p>
                          <w:p w14:paraId="2187DC23" w14:textId="250F313C" w:rsidR="00FF786F" w:rsidRPr="00C04DBB" w:rsidRDefault="00FF786F" w:rsidP="00742DFF">
                            <w:pPr>
                              <w:spacing w:after="120" w:line="240" w:lineRule="auto"/>
                              <w:jc w:val="both"/>
                              <w:rPr>
                                <w:sz w:val="22"/>
                                <w:szCs w:val="22"/>
                              </w:rPr>
                            </w:pPr>
                          </w:p>
                          <w:p w14:paraId="016FF598" w14:textId="66A12E99" w:rsidR="00FF786F" w:rsidRPr="00C04DBB" w:rsidRDefault="00FF786F" w:rsidP="00675BAE">
                            <w:pPr>
                              <w:spacing w:after="120" w:line="240" w:lineRule="auto"/>
                              <w:jc w:val="both"/>
                              <w:rPr>
                                <w:sz w:val="22"/>
                                <w:szCs w:val="22"/>
                              </w:rPr>
                            </w:pPr>
                            <w:r w:rsidRPr="00C04DBB">
                              <w:rPr>
                                <w:sz w:val="22"/>
                                <w:szCs w:val="22"/>
                              </w:rPr>
                              <w:t xml:space="preserve">Evidencijski broj: </w:t>
                            </w:r>
                            <w:r>
                              <w:rPr>
                                <w:sz w:val="22"/>
                                <w:szCs w:val="22"/>
                              </w:rPr>
                              <w:t>7/2020</w:t>
                            </w:r>
                          </w:p>
                          <w:p w14:paraId="3F2D6A03" w14:textId="77777777" w:rsidR="00FF786F" w:rsidRPr="00C04DBB" w:rsidRDefault="00FF786F" w:rsidP="00675BAE">
                            <w:pPr>
                              <w:spacing w:after="120" w:line="240" w:lineRule="auto"/>
                              <w:jc w:val="both"/>
                              <w:rPr>
                                <w:sz w:val="22"/>
                                <w:szCs w:val="22"/>
                              </w:rPr>
                            </w:pPr>
                            <w:r w:rsidRPr="00C04DBB">
                              <w:rPr>
                                <w:sz w:val="22"/>
                                <w:szCs w:val="22"/>
                              </w:rPr>
                              <w:t>„dio/dijelovi ponude koji se dostavlja/ju odvojeno“</w:t>
                            </w:r>
                          </w:p>
                          <w:p w14:paraId="1FC182E7" w14:textId="12901771" w:rsidR="00FF786F" w:rsidRPr="00C04DBB" w:rsidRDefault="00FF786F" w:rsidP="00675BAE">
                            <w:pPr>
                              <w:spacing w:after="120" w:line="240" w:lineRule="auto"/>
                              <w:jc w:val="both"/>
                              <w:rPr>
                                <w:sz w:val="22"/>
                                <w:szCs w:val="22"/>
                              </w:rPr>
                            </w:pPr>
                            <w:r w:rsidRPr="00C04DBB">
                              <w:rPr>
                                <w:sz w:val="22"/>
                                <w:szCs w:val="22"/>
                              </w:rPr>
                              <w:t>„NE OTVARAJ“</w:t>
                            </w:r>
                          </w:p>
                          <w:p w14:paraId="5DC7926F" w14:textId="77777777" w:rsidR="00FF786F" w:rsidRPr="00C04DBB" w:rsidRDefault="00FF786F" w:rsidP="00675BAE">
                            <w:pPr>
                              <w:spacing w:after="120" w:line="240" w:lineRule="auto"/>
                              <w:jc w:val="both"/>
                              <w:rPr>
                                <w:sz w:val="22"/>
                                <w:szCs w:val="22"/>
                              </w:rPr>
                            </w:pPr>
                            <w:r w:rsidRPr="00C04DBB">
                              <w:rPr>
                                <w:b/>
                                <w:sz w:val="22"/>
                                <w:szCs w:val="22"/>
                              </w:rPr>
                              <w:t>NA POLEĐINI ILI U GORNJEM LIJEVOM KUTU OMOTNICE</w:t>
                            </w:r>
                            <w:r w:rsidRPr="00C04DBB">
                              <w:rPr>
                                <w:sz w:val="22"/>
                                <w:szCs w:val="22"/>
                              </w:rPr>
                              <w:t>:</w:t>
                            </w:r>
                          </w:p>
                          <w:p w14:paraId="4C49A735" w14:textId="77777777" w:rsidR="00FF786F" w:rsidRPr="00C04DBB" w:rsidRDefault="00FF786F" w:rsidP="00675BAE">
                            <w:pPr>
                              <w:spacing w:after="120" w:line="240" w:lineRule="auto"/>
                              <w:jc w:val="both"/>
                              <w:rPr>
                                <w:sz w:val="22"/>
                                <w:szCs w:val="22"/>
                              </w:rPr>
                            </w:pPr>
                            <w:r w:rsidRPr="00C04DBB">
                              <w:rPr>
                                <w:sz w:val="22"/>
                                <w:szCs w:val="22"/>
                              </w:rPr>
                              <w:t>Naziv i adresa ponuditelja/članova zajednice gospodarskih subjekata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avokutnik 3" o:spid="_x0000_s1026" style="position:absolute;left:0;text-align:left;margin-left:4.15pt;margin-top:10.15pt;width:418.5pt;height:21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">
                <v:textbox>
                  <w:txbxContent>
                    <w:p w14:paraId="436B7926" w14:textId="77777777" w:rsidR="00FF786F" w:rsidRPr="00C04DBB" w:rsidRDefault="00FF786F" w:rsidP="00675BAE">
                      <w:pPr>
                        <w:spacing w:after="120" w:line="240" w:lineRule="auto"/>
                        <w:jc w:val="both"/>
                        <w:rPr>
                          <w:b/>
                          <w:sz w:val="22"/>
                          <w:szCs w:val="22"/>
                        </w:rPr>
                      </w:pPr>
                      <w:r w:rsidRPr="00C04DBB">
                        <w:rPr>
                          <w:b/>
                          <w:sz w:val="22"/>
                          <w:szCs w:val="22"/>
                        </w:rPr>
                        <w:t>NA PREDNJOJ STRANICI OMOTNICE:</w:t>
                      </w:r>
                    </w:p>
                    <w:p w14:paraId="0D137017" w14:textId="2C648075" w:rsidR="00FF786F" w:rsidRPr="00C04DBB" w:rsidRDefault="00FF786F" w:rsidP="00675BAE">
                      <w:pPr>
                        <w:spacing w:after="120" w:line="240" w:lineRule="auto"/>
                        <w:jc w:val="both"/>
                        <w:rPr>
                          <w:sz w:val="22"/>
                          <w:szCs w:val="22"/>
                        </w:rPr>
                      </w:pPr>
                      <w:r w:rsidRPr="00C04DBB">
                        <w:rPr>
                          <w:sz w:val="22"/>
                          <w:szCs w:val="22"/>
                        </w:rPr>
                        <w:t xml:space="preserve">Naziv i adresa dostave: Općina Kloštar Ivanić, </w:t>
                      </w:r>
                      <w:r w:rsidRPr="00B87088">
                        <w:rPr>
                          <w:sz w:val="22"/>
                          <w:szCs w:val="22"/>
                        </w:rPr>
                        <w:t>Školska 22</w:t>
                      </w:r>
                      <w:r w:rsidRPr="00C04DBB">
                        <w:rPr>
                          <w:sz w:val="22"/>
                          <w:szCs w:val="22"/>
                        </w:rPr>
                        <w:t xml:space="preserve">, 10312 Kloštar Ivanić </w:t>
                      </w:r>
                    </w:p>
                    <w:p w14:paraId="52E0944D" w14:textId="200402D3" w:rsidR="00FF786F" w:rsidRPr="00C04DBB" w:rsidRDefault="00FF786F" w:rsidP="00D46A38">
                      <w:pPr>
                        <w:spacing w:after="120"/>
                        <w:jc w:val="both"/>
                        <w:rPr>
                          <w:b/>
                          <w:sz w:val="22"/>
                          <w:szCs w:val="22"/>
                        </w:rPr>
                      </w:pPr>
                      <w:r w:rsidRPr="00C04DBB">
                        <w:rPr>
                          <w:sz w:val="22"/>
                          <w:szCs w:val="22"/>
                        </w:rPr>
                        <w:t xml:space="preserve">Otvoreni postupak javne nabave: </w:t>
                      </w:r>
                      <w:r w:rsidRPr="00C04DBB">
                        <w:rPr>
                          <w:b/>
                          <w:sz w:val="22"/>
                          <w:szCs w:val="22"/>
                        </w:rPr>
                        <w:t xml:space="preserve">INVESTICIJSKO ODRŽAVANJE NERAZVRSTANIH CESTA – </w:t>
                      </w:r>
                      <w:r w:rsidRPr="003A4D7C">
                        <w:rPr>
                          <w:b/>
                          <w:sz w:val="22"/>
                          <w:szCs w:val="22"/>
                        </w:rPr>
                        <w:t>ULICA SVETE MARIJE, ULICA IVANA ŠVEARA, ULICA ANTUNA MATIJE RELJKOVIĆA, NAFTAPLINSKA ULICA U KLOŠTAR IVANIĆU.</w:t>
                      </w:r>
                    </w:p>
                    <w:p w14:paraId="2187DC23" w14:textId="250F313C" w:rsidR="00FF786F" w:rsidRPr="00C04DBB" w:rsidRDefault="00FF786F" w:rsidP="00742DFF">
                      <w:pPr>
                        <w:spacing w:after="120" w:line="240" w:lineRule="auto"/>
                        <w:jc w:val="both"/>
                        <w:rPr>
                          <w:sz w:val="22"/>
                          <w:szCs w:val="22"/>
                        </w:rPr>
                      </w:pPr>
                    </w:p>
                    <w:p w14:paraId="016FF598" w14:textId="66A12E99" w:rsidR="00FF786F" w:rsidRPr="00C04DBB" w:rsidRDefault="00FF786F" w:rsidP="00675BAE">
                      <w:pPr>
                        <w:spacing w:after="120" w:line="240" w:lineRule="auto"/>
                        <w:jc w:val="both"/>
                        <w:rPr>
                          <w:sz w:val="22"/>
                          <w:szCs w:val="22"/>
                        </w:rPr>
                      </w:pPr>
                      <w:r w:rsidRPr="00C04DBB">
                        <w:rPr>
                          <w:sz w:val="22"/>
                          <w:szCs w:val="22"/>
                        </w:rPr>
                        <w:t xml:space="preserve">Evidencijski broj: </w:t>
                      </w:r>
                      <w:r>
                        <w:rPr>
                          <w:sz w:val="22"/>
                          <w:szCs w:val="22"/>
                        </w:rPr>
                        <w:t>7/2020</w:t>
                      </w:r>
                    </w:p>
                    <w:p w14:paraId="3F2D6A03" w14:textId="77777777" w:rsidR="00FF786F" w:rsidRPr="00C04DBB" w:rsidRDefault="00FF786F" w:rsidP="00675BAE">
                      <w:pPr>
                        <w:spacing w:after="120" w:line="240" w:lineRule="auto"/>
                        <w:jc w:val="both"/>
                        <w:rPr>
                          <w:sz w:val="22"/>
                          <w:szCs w:val="22"/>
                        </w:rPr>
                      </w:pPr>
                      <w:r w:rsidRPr="00C04DBB">
                        <w:rPr>
                          <w:sz w:val="22"/>
                          <w:szCs w:val="22"/>
                        </w:rPr>
                        <w:t>„dio/dijelovi ponude koji se dostavlja/ju odvojeno“</w:t>
                      </w:r>
                    </w:p>
                    <w:p w14:paraId="1FC182E7" w14:textId="12901771" w:rsidR="00FF786F" w:rsidRPr="00C04DBB" w:rsidRDefault="00FF786F" w:rsidP="00675BAE">
                      <w:pPr>
                        <w:spacing w:after="120" w:line="240" w:lineRule="auto"/>
                        <w:jc w:val="both"/>
                        <w:rPr>
                          <w:sz w:val="22"/>
                          <w:szCs w:val="22"/>
                        </w:rPr>
                      </w:pPr>
                      <w:r w:rsidRPr="00C04DBB">
                        <w:rPr>
                          <w:sz w:val="22"/>
                          <w:szCs w:val="22"/>
                        </w:rPr>
                        <w:t>„NE OTVARAJ“</w:t>
                      </w:r>
                    </w:p>
                    <w:p w14:paraId="5DC7926F" w14:textId="77777777" w:rsidR="00FF786F" w:rsidRPr="00C04DBB" w:rsidRDefault="00FF786F" w:rsidP="00675BAE">
                      <w:pPr>
                        <w:spacing w:after="120" w:line="240" w:lineRule="auto"/>
                        <w:jc w:val="both"/>
                        <w:rPr>
                          <w:sz w:val="22"/>
                          <w:szCs w:val="22"/>
                        </w:rPr>
                      </w:pPr>
                      <w:r w:rsidRPr="00C04DBB">
                        <w:rPr>
                          <w:b/>
                          <w:sz w:val="22"/>
                          <w:szCs w:val="22"/>
                        </w:rPr>
                        <w:t>NA POLEĐINI ILI U GORNJEM LIJEVOM KUTU OMOTNICE</w:t>
                      </w:r>
                      <w:r w:rsidRPr="00C04DBB">
                        <w:rPr>
                          <w:sz w:val="22"/>
                          <w:szCs w:val="22"/>
                        </w:rPr>
                        <w:t>:</w:t>
                      </w:r>
                    </w:p>
                    <w:p w14:paraId="4C49A735" w14:textId="77777777" w:rsidR="00FF786F" w:rsidRPr="00C04DBB" w:rsidRDefault="00FF786F" w:rsidP="00675BAE">
                      <w:pPr>
                        <w:spacing w:after="120" w:line="240" w:lineRule="auto"/>
                        <w:jc w:val="both"/>
                        <w:rPr>
                          <w:sz w:val="22"/>
                          <w:szCs w:val="22"/>
                        </w:rPr>
                      </w:pPr>
                      <w:r w:rsidRPr="00C04DBB">
                        <w:rPr>
                          <w:sz w:val="22"/>
                          <w:szCs w:val="22"/>
                        </w:rPr>
                        <w:t>Naziv i adresa ponuditelja/članova zajednice gospodarskih subjekata</w:t>
                      </w:r>
                    </w:p>
                  </w:txbxContent>
                </v:textbox>
                <w10:wrap type="topAndBottom"/>
              </v:rect>
            </w:pict>
          </mc:Fallback>
        </mc:AlternateContent>
      </w:r>
    </w:p>
    <w:p w14:paraId="4870FDC2" w14:textId="77777777" w:rsidR="00865E21" w:rsidRPr="00162270" w:rsidRDefault="00EE0486" w:rsidP="00CF113F">
      <w:pPr>
        <w:pStyle w:val="Naslov2"/>
        <w:spacing w:before="0" w:line="240" w:lineRule="auto"/>
        <w:rPr>
          <w:sz w:val="22"/>
          <w:szCs w:val="22"/>
        </w:rPr>
      </w:pPr>
      <w:bookmarkStart w:id="162" w:name="MjestoOtvPonuda2"/>
      <w:bookmarkStart w:id="163" w:name="_Toc323802892"/>
      <w:bookmarkStart w:id="164" w:name="_Toc323812660"/>
      <w:bookmarkStart w:id="165" w:name="_Toc323813781"/>
      <w:bookmarkStart w:id="166" w:name="_Toc324147790"/>
      <w:bookmarkStart w:id="167" w:name="_Toc324148073"/>
      <w:bookmarkStart w:id="168" w:name="_Toc324150012"/>
      <w:bookmarkStart w:id="169" w:name="_Toc19173046"/>
      <w:bookmarkStart w:id="170" w:name="_Toc19871871"/>
      <w:bookmarkEnd w:id="162"/>
      <w:r w:rsidRPr="00162270">
        <w:rPr>
          <w:sz w:val="22"/>
          <w:szCs w:val="22"/>
        </w:rPr>
        <w:t>6</w:t>
      </w:r>
      <w:r w:rsidR="00B016D9" w:rsidRPr="00162270">
        <w:rPr>
          <w:sz w:val="22"/>
          <w:szCs w:val="22"/>
        </w:rPr>
        <w:t>.3</w:t>
      </w:r>
      <w:r w:rsidR="00A175C6" w:rsidRPr="00162270">
        <w:rPr>
          <w:sz w:val="22"/>
          <w:szCs w:val="22"/>
        </w:rPr>
        <w:t xml:space="preserve">. </w:t>
      </w:r>
      <w:r w:rsidR="004E5452" w:rsidRPr="00162270">
        <w:rPr>
          <w:sz w:val="22"/>
          <w:szCs w:val="22"/>
        </w:rPr>
        <w:t xml:space="preserve">Dopustivost </w:t>
      </w:r>
      <w:r w:rsidR="00B531E2" w:rsidRPr="00162270">
        <w:rPr>
          <w:sz w:val="22"/>
          <w:szCs w:val="22"/>
        </w:rPr>
        <w:t>varijante</w:t>
      </w:r>
      <w:r w:rsidR="004E5452" w:rsidRPr="00162270">
        <w:rPr>
          <w:sz w:val="22"/>
          <w:szCs w:val="22"/>
        </w:rPr>
        <w:t xml:space="preserve"> ponuda</w:t>
      </w:r>
      <w:bookmarkEnd w:id="163"/>
      <w:bookmarkEnd w:id="164"/>
      <w:bookmarkEnd w:id="165"/>
      <w:bookmarkEnd w:id="166"/>
      <w:bookmarkEnd w:id="167"/>
      <w:bookmarkEnd w:id="168"/>
      <w:bookmarkEnd w:id="169"/>
      <w:bookmarkEnd w:id="170"/>
    </w:p>
    <w:p w14:paraId="4228C719" w14:textId="41134978" w:rsidR="00C37F2A" w:rsidRPr="00162270" w:rsidRDefault="00B531E2" w:rsidP="00D46A38">
      <w:pPr>
        <w:spacing w:before="120" w:after="0" w:line="240" w:lineRule="auto"/>
        <w:rPr>
          <w:sz w:val="22"/>
          <w:szCs w:val="22"/>
        </w:rPr>
      </w:pPr>
      <w:r w:rsidRPr="00162270">
        <w:rPr>
          <w:sz w:val="22"/>
          <w:szCs w:val="22"/>
        </w:rPr>
        <w:t>Varijante ponude nisu dopuštene.</w:t>
      </w:r>
      <w:bookmarkStart w:id="171" w:name="_Toc323802893"/>
      <w:bookmarkStart w:id="172" w:name="_Toc323812661"/>
      <w:bookmarkStart w:id="173" w:name="_Toc323813782"/>
      <w:bookmarkStart w:id="174" w:name="_Toc324147791"/>
      <w:bookmarkStart w:id="175" w:name="_Toc324148074"/>
      <w:bookmarkStart w:id="176" w:name="_Toc324150013"/>
    </w:p>
    <w:p w14:paraId="5D4537FE" w14:textId="77777777" w:rsidR="00D46A38" w:rsidRPr="00162270" w:rsidRDefault="00D46A38" w:rsidP="00D46A38">
      <w:pPr>
        <w:spacing w:before="120" w:after="0" w:line="240" w:lineRule="auto"/>
        <w:rPr>
          <w:sz w:val="22"/>
          <w:szCs w:val="22"/>
        </w:rPr>
      </w:pPr>
    </w:p>
    <w:p w14:paraId="316AD1CA" w14:textId="77777777" w:rsidR="00865E21" w:rsidRPr="00162270" w:rsidRDefault="00EE0486" w:rsidP="00CF113F">
      <w:pPr>
        <w:pStyle w:val="Naslov2"/>
        <w:spacing w:before="0" w:line="240" w:lineRule="auto"/>
        <w:rPr>
          <w:sz w:val="22"/>
          <w:szCs w:val="22"/>
        </w:rPr>
      </w:pPr>
      <w:bookmarkStart w:id="177" w:name="_Toc19173047"/>
      <w:bookmarkStart w:id="178" w:name="_Toc19871872"/>
      <w:r w:rsidRPr="00162270">
        <w:rPr>
          <w:sz w:val="22"/>
          <w:szCs w:val="22"/>
        </w:rPr>
        <w:t>6</w:t>
      </w:r>
      <w:r w:rsidR="00A175C6" w:rsidRPr="00162270">
        <w:rPr>
          <w:sz w:val="22"/>
          <w:szCs w:val="22"/>
        </w:rPr>
        <w:t>.</w:t>
      </w:r>
      <w:bookmarkEnd w:id="171"/>
      <w:bookmarkEnd w:id="172"/>
      <w:bookmarkEnd w:id="173"/>
      <w:r w:rsidR="00B016D9" w:rsidRPr="00162270">
        <w:rPr>
          <w:sz w:val="22"/>
          <w:szCs w:val="22"/>
        </w:rPr>
        <w:t>4</w:t>
      </w:r>
      <w:r w:rsidR="00A175C6" w:rsidRPr="00162270">
        <w:rPr>
          <w:sz w:val="22"/>
          <w:szCs w:val="22"/>
        </w:rPr>
        <w:t xml:space="preserve">. </w:t>
      </w:r>
      <w:r w:rsidR="004E5452" w:rsidRPr="00162270">
        <w:rPr>
          <w:sz w:val="22"/>
          <w:szCs w:val="22"/>
        </w:rPr>
        <w:t>Način određivanja cijene ponude</w:t>
      </w:r>
      <w:bookmarkEnd w:id="174"/>
      <w:bookmarkEnd w:id="175"/>
      <w:bookmarkEnd w:id="176"/>
      <w:bookmarkEnd w:id="177"/>
      <w:bookmarkEnd w:id="178"/>
    </w:p>
    <w:p w14:paraId="0178356F" w14:textId="77777777" w:rsidR="00C8229D" w:rsidRPr="00162270" w:rsidRDefault="00C8229D" w:rsidP="00C8229D">
      <w:pPr>
        <w:spacing w:before="120" w:after="0" w:line="240" w:lineRule="auto"/>
        <w:jc w:val="both"/>
        <w:rPr>
          <w:sz w:val="22"/>
          <w:szCs w:val="22"/>
        </w:rPr>
      </w:pPr>
      <w:r w:rsidRPr="00162270">
        <w:rPr>
          <w:sz w:val="22"/>
          <w:szCs w:val="22"/>
        </w:rPr>
        <w:t>Cijena ponude izražava se za cjelokupan predmet nabave, piše se u brojkama u apsolutnom iznosu i mora biti izražena u kunama.</w:t>
      </w:r>
    </w:p>
    <w:p w14:paraId="7BA6A5A2" w14:textId="77777777" w:rsidR="00C8229D" w:rsidRPr="00162270" w:rsidRDefault="00C8229D" w:rsidP="00C8229D">
      <w:pPr>
        <w:spacing w:before="120" w:after="0" w:line="240" w:lineRule="auto"/>
        <w:jc w:val="both"/>
        <w:rPr>
          <w:sz w:val="22"/>
          <w:szCs w:val="22"/>
        </w:rPr>
      </w:pPr>
      <w:r w:rsidRPr="00162270">
        <w:rPr>
          <w:sz w:val="22"/>
          <w:szCs w:val="22"/>
        </w:rPr>
        <w:t xml:space="preserve">Cijena obuhvaća sve troškove i popuste. </w:t>
      </w:r>
    </w:p>
    <w:p w14:paraId="432D2E8A" w14:textId="77777777" w:rsidR="00C8229D" w:rsidRPr="00162270" w:rsidRDefault="00C8229D" w:rsidP="00C8229D">
      <w:pPr>
        <w:spacing w:before="120" w:after="0" w:line="240" w:lineRule="auto"/>
        <w:jc w:val="both"/>
        <w:rPr>
          <w:sz w:val="22"/>
          <w:szCs w:val="22"/>
        </w:rPr>
      </w:pPr>
      <w:r w:rsidRPr="00162270">
        <w:rPr>
          <w:sz w:val="22"/>
          <w:szCs w:val="22"/>
        </w:rPr>
        <w:t xml:space="preserve">Ponuđene jedinične cijene za vrijeme trajanja ugovora o javnoj nabavi su </w:t>
      </w:r>
      <w:r w:rsidRPr="00162270">
        <w:rPr>
          <w:b/>
          <w:sz w:val="22"/>
          <w:szCs w:val="22"/>
        </w:rPr>
        <w:t>nepromjenjive</w:t>
      </w:r>
      <w:r w:rsidRPr="00162270">
        <w:rPr>
          <w:sz w:val="22"/>
          <w:szCs w:val="22"/>
        </w:rPr>
        <w:t xml:space="preserve"> pa i u slučaju promjene cijena elemenata na temelju kojih su ponuđene cijene određene, a mogu se korigirati u skladu s odredbama propisa o obveznim odnosima, kako je navedeno u Prijedlogu ugovora koji je sastavni dio ove Dokumentacije.</w:t>
      </w:r>
    </w:p>
    <w:p w14:paraId="375F3EB9" w14:textId="77777777" w:rsidR="00C8229D" w:rsidRPr="00162270" w:rsidRDefault="00C8229D" w:rsidP="00C8229D">
      <w:pPr>
        <w:spacing w:before="120" w:after="0" w:line="240" w:lineRule="auto"/>
        <w:jc w:val="both"/>
        <w:rPr>
          <w:sz w:val="22"/>
          <w:szCs w:val="22"/>
        </w:rPr>
      </w:pPr>
      <w:r w:rsidRPr="00162270">
        <w:rPr>
          <w:sz w:val="22"/>
          <w:szCs w:val="22"/>
        </w:rPr>
        <w:t>Ponuditelji su dužni upisati jediničnu cijenu (zaokruženu na dvije decimale) za svaku stavku Troškovnika.</w:t>
      </w:r>
    </w:p>
    <w:p w14:paraId="5BF609D6" w14:textId="77777777" w:rsidR="00C8229D" w:rsidRPr="00162270" w:rsidRDefault="00C8229D" w:rsidP="00C8229D">
      <w:pPr>
        <w:spacing w:after="0" w:line="240" w:lineRule="auto"/>
        <w:jc w:val="both"/>
        <w:rPr>
          <w:sz w:val="22"/>
          <w:szCs w:val="22"/>
        </w:rPr>
      </w:pPr>
    </w:p>
    <w:p w14:paraId="08E42D4A" w14:textId="77777777" w:rsidR="00C8229D" w:rsidRPr="00162270" w:rsidRDefault="00C8229D" w:rsidP="00C8229D">
      <w:pPr>
        <w:spacing w:after="0" w:line="240" w:lineRule="auto"/>
        <w:jc w:val="both"/>
        <w:rPr>
          <w:sz w:val="22"/>
          <w:szCs w:val="22"/>
        </w:rPr>
      </w:pPr>
      <w:r w:rsidRPr="00162270">
        <w:rPr>
          <w:sz w:val="22"/>
          <w:szCs w:val="22"/>
        </w:rPr>
        <w:t>Cijenu ponude bez PDV-a i cijenu ponude s PDV-om ponuditelj je dužan upisati na način kako je to određeno u aplikaciji Elektroničkog oglasnika javne nabave Republike Hrvatske.</w:t>
      </w:r>
    </w:p>
    <w:p w14:paraId="34AA1B7E" w14:textId="77777777" w:rsidR="00C8229D" w:rsidRDefault="00C8229D" w:rsidP="00C8229D">
      <w:pPr>
        <w:suppressAutoHyphens/>
        <w:spacing w:before="120" w:after="0" w:line="240" w:lineRule="auto"/>
        <w:jc w:val="both"/>
        <w:rPr>
          <w:sz w:val="22"/>
          <w:szCs w:val="22"/>
        </w:rPr>
      </w:pPr>
      <w:r w:rsidRPr="00162270">
        <w:rPr>
          <w:sz w:val="22"/>
          <w:szCs w:val="22"/>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50859147" w14:textId="77777777" w:rsidR="003A4D7C" w:rsidRDefault="003A4D7C" w:rsidP="00C8229D">
      <w:pPr>
        <w:suppressAutoHyphens/>
        <w:spacing w:before="120" w:after="0" w:line="240" w:lineRule="auto"/>
        <w:jc w:val="both"/>
        <w:rPr>
          <w:sz w:val="22"/>
          <w:szCs w:val="22"/>
        </w:rPr>
      </w:pPr>
    </w:p>
    <w:p w14:paraId="2F2327A3" w14:textId="77777777" w:rsidR="003A4D7C" w:rsidRPr="00162270" w:rsidRDefault="003A4D7C" w:rsidP="00C8229D">
      <w:pPr>
        <w:suppressAutoHyphens/>
        <w:spacing w:before="120" w:after="0" w:line="240" w:lineRule="auto"/>
        <w:jc w:val="both"/>
        <w:rPr>
          <w:sz w:val="22"/>
          <w:szCs w:val="22"/>
        </w:rPr>
      </w:pPr>
    </w:p>
    <w:p w14:paraId="3D3F71F9" w14:textId="77777777" w:rsidR="00620837" w:rsidRPr="00162270" w:rsidRDefault="00EE0486" w:rsidP="00FB3411">
      <w:pPr>
        <w:pStyle w:val="Naslov2"/>
        <w:ind w:left="426" w:hanging="426"/>
        <w:rPr>
          <w:sz w:val="22"/>
          <w:szCs w:val="22"/>
        </w:rPr>
      </w:pPr>
      <w:bookmarkStart w:id="179" w:name="_Toc19173048"/>
      <w:bookmarkStart w:id="180" w:name="_Toc19871873"/>
      <w:r w:rsidRPr="00162270">
        <w:rPr>
          <w:sz w:val="22"/>
          <w:szCs w:val="22"/>
        </w:rPr>
        <w:lastRenderedPageBreak/>
        <w:t>6</w:t>
      </w:r>
      <w:r w:rsidR="00620837" w:rsidRPr="00162270">
        <w:rPr>
          <w:sz w:val="22"/>
          <w:szCs w:val="22"/>
        </w:rPr>
        <w:t>.5.</w:t>
      </w:r>
      <w:r w:rsidR="000A68BB" w:rsidRPr="00162270">
        <w:rPr>
          <w:sz w:val="22"/>
          <w:szCs w:val="22"/>
        </w:rPr>
        <w:t xml:space="preserve"> </w:t>
      </w:r>
      <w:r w:rsidR="00620837" w:rsidRPr="00162270">
        <w:rPr>
          <w:sz w:val="22"/>
          <w:szCs w:val="22"/>
        </w:rPr>
        <w:t>Valuta ponude</w:t>
      </w:r>
      <w:bookmarkEnd w:id="179"/>
      <w:bookmarkEnd w:id="180"/>
    </w:p>
    <w:p w14:paraId="460423E4" w14:textId="77777777" w:rsidR="00C37F2A" w:rsidRPr="00162270" w:rsidRDefault="00620837" w:rsidP="00620837">
      <w:pPr>
        <w:spacing w:after="0" w:line="240" w:lineRule="auto"/>
        <w:jc w:val="both"/>
        <w:rPr>
          <w:sz w:val="22"/>
          <w:szCs w:val="22"/>
        </w:rPr>
      </w:pPr>
      <w:r w:rsidRPr="00162270">
        <w:rPr>
          <w:sz w:val="22"/>
          <w:szCs w:val="22"/>
        </w:rPr>
        <w:t>Ponuditelj iskazuje cijenu ponude u hrvatskim kunama. Cijena ponude piše se brojkama zaokruženo na dvije decimale.</w:t>
      </w:r>
    </w:p>
    <w:p w14:paraId="4F99C11C" w14:textId="77777777" w:rsidR="00D46A38" w:rsidRPr="00162270" w:rsidRDefault="00D46A38" w:rsidP="00620837">
      <w:pPr>
        <w:spacing w:after="0" w:line="240" w:lineRule="auto"/>
        <w:jc w:val="both"/>
        <w:rPr>
          <w:sz w:val="22"/>
          <w:szCs w:val="22"/>
        </w:rPr>
      </w:pPr>
    </w:p>
    <w:p w14:paraId="186DF1DE" w14:textId="77777777" w:rsidR="00A175C6" w:rsidRPr="00162270" w:rsidRDefault="00EE0486" w:rsidP="00CF113F">
      <w:pPr>
        <w:pStyle w:val="Naslov2"/>
        <w:spacing w:before="0" w:line="240" w:lineRule="auto"/>
        <w:rPr>
          <w:sz w:val="22"/>
          <w:szCs w:val="22"/>
        </w:rPr>
      </w:pPr>
      <w:bookmarkStart w:id="181" w:name="_Toc323802897"/>
      <w:bookmarkStart w:id="182" w:name="_Toc323812665"/>
      <w:bookmarkStart w:id="183" w:name="_Toc323813786"/>
      <w:bookmarkStart w:id="184" w:name="_Toc324147792"/>
      <w:bookmarkStart w:id="185" w:name="_Toc324148075"/>
      <w:bookmarkStart w:id="186" w:name="_Toc324150014"/>
      <w:bookmarkStart w:id="187" w:name="_Toc19173049"/>
      <w:bookmarkStart w:id="188" w:name="_Toc19871874"/>
      <w:r w:rsidRPr="00162270">
        <w:rPr>
          <w:sz w:val="22"/>
          <w:szCs w:val="22"/>
        </w:rPr>
        <w:t>6</w:t>
      </w:r>
      <w:r w:rsidR="00620837" w:rsidRPr="00162270">
        <w:rPr>
          <w:sz w:val="22"/>
          <w:szCs w:val="22"/>
        </w:rPr>
        <w:t>.6</w:t>
      </w:r>
      <w:r w:rsidR="00DE5953" w:rsidRPr="00162270">
        <w:rPr>
          <w:sz w:val="22"/>
          <w:szCs w:val="22"/>
        </w:rPr>
        <w:t xml:space="preserve">. </w:t>
      </w:r>
      <w:r w:rsidR="004E5452" w:rsidRPr="00162270">
        <w:rPr>
          <w:sz w:val="22"/>
          <w:szCs w:val="22"/>
        </w:rPr>
        <w:t>Kriterij za odabir ponude</w:t>
      </w:r>
      <w:bookmarkEnd w:id="181"/>
      <w:bookmarkEnd w:id="182"/>
      <w:bookmarkEnd w:id="183"/>
      <w:bookmarkEnd w:id="184"/>
      <w:bookmarkEnd w:id="185"/>
      <w:bookmarkEnd w:id="186"/>
      <w:bookmarkEnd w:id="187"/>
      <w:bookmarkEnd w:id="188"/>
    </w:p>
    <w:p w14:paraId="4469339D" w14:textId="77777777" w:rsidR="00296B4E" w:rsidRPr="00162270" w:rsidRDefault="00296B4E" w:rsidP="00296B4E">
      <w:pPr>
        <w:spacing w:before="120" w:after="0" w:line="240" w:lineRule="auto"/>
        <w:jc w:val="both"/>
        <w:rPr>
          <w:sz w:val="22"/>
          <w:szCs w:val="22"/>
        </w:rPr>
      </w:pPr>
      <w:bookmarkStart w:id="189" w:name="_Toc324147793"/>
      <w:bookmarkStart w:id="190" w:name="_Toc324148076"/>
      <w:bookmarkStart w:id="191" w:name="_Toc324150015"/>
      <w:r w:rsidRPr="00162270">
        <w:rPr>
          <w:sz w:val="22"/>
          <w:szCs w:val="22"/>
        </w:rPr>
        <w:t>Kriterij za odabir ponude je ekonomski najpovoljnija ponuda (ENP), sukladno članku 283. ZJN 2016.</w:t>
      </w:r>
    </w:p>
    <w:p w14:paraId="22F5AE6B" w14:textId="3784DB3D" w:rsidR="004C6B95" w:rsidRPr="00162270" w:rsidRDefault="004C6B95">
      <w:pPr>
        <w:spacing w:after="0" w:line="240" w:lineRule="auto"/>
        <w:rPr>
          <w:sz w:val="22"/>
          <w:szCs w:val="22"/>
        </w:rPr>
      </w:pPr>
    </w:p>
    <w:p w14:paraId="12EDF06B" w14:textId="27207358" w:rsidR="00296B4E" w:rsidRPr="00162270" w:rsidRDefault="00296B4E" w:rsidP="00296B4E">
      <w:pPr>
        <w:spacing w:before="120" w:after="0" w:line="240" w:lineRule="auto"/>
        <w:jc w:val="both"/>
        <w:rPr>
          <w:sz w:val="22"/>
          <w:szCs w:val="22"/>
        </w:rPr>
      </w:pPr>
      <w:r w:rsidRPr="00162270">
        <w:rPr>
          <w:sz w:val="22"/>
          <w:szCs w:val="22"/>
        </w:rPr>
        <w:t>Kriteriji za odabir ENP i njihov relativni značaj:</w:t>
      </w:r>
    </w:p>
    <w:p w14:paraId="299A4B7C" w14:textId="244FDEBB" w:rsidR="00296B4E" w:rsidRPr="00162270" w:rsidRDefault="00296B4E" w:rsidP="004C6B95">
      <w:pPr>
        <w:spacing w:after="0" w:line="240" w:lineRule="auto"/>
        <w:rPr>
          <w:sz w:val="22"/>
          <w:szCs w:val="22"/>
        </w:rPr>
      </w:pPr>
    </w:p>
    <w:tbl>
      <w:tblPr>
        <w:tblStyle w:val="Reetkatablice"/>
        <w:tblW w:w="5000" w:type="pct"/>
        <w:tblLook w:val="04A0" w:firstRow="1" w:lastRow="0" w:firstColumn="1" w:lastColumn="0" w:noHBand="0" w:noVBand="1"/>
      </w:tblPr>
      <w:tblGrid>
        <w:gridCol w:w="4644"/>
        <w:gridCol w:w="4644"/>
      </w:tblGrid>
      <w:tr w:rsidR="00162270" w:rsidRPr="00162270" w14:paraId="2C79A4A4" w14:textId="77777777" w:rsidTr="00296B4E">
        <w:tc>
          <w:tcPr>
            <w:tcW w:w="2500" w:type="pct"/>
          </w:tcPr>
          <w:p w14:paraId="524B2349" w14:textId="77777777" w:rsidR="00296B4E" w:rsidRPr="00162270" w:rsidRDefault="00296B4E" w:rsidP="00296B4E">
            <w:pPr>
              <w:spacing w:before="120" w:after="0" w:line="240" w:lineRule="auto"/>
              <w:jc w:val="center"/>
              <w:rPr>
                <w:b/>
                <w:bCs/>
                <w:sz w:val="22"/>
                <w:szCs w:val="22"/>
              </w:rPr>
            </w:pPr>
            <w:r w:rsidRPr="00162270">
              <w:rPr>
                <w:b/>
                <w:bCs/>
                <w:sz w:val="22"/>
                <w:szCs w:val="22"/>
              </w:rPr>
              <w:t>Kriterij</w:t>
            </w:r>
          </w:p>
        </w:tc>
        <w:tc>
          <w:tcPr>
            <w:tcW w:w="2500" w:type="pct"/>
          </w:tcPr>
          <w:p w14:paraId="27957A18" w14:textId="77777777" w:rsidR="00296B4E" w:rsidRPr="00162270" w:rsidRDefault="00296B4E" w:rsidP="00296B4E">
            <w:pPr>
              <w:spacing w:before="120" w:after="0" w:line="240" w:lineRule="auto"/>
              <w:jc w:val="center"/>
              <w:rPr>
                <w:b/>
                <w:bCs/>
                <w:sz w:val="22"/>
                <w:szCs w:val="22"/>
              </w:rPr>
            </w:pPr>
            <w:r w:rsidRPr="00162270">
              <w:rPr>
                <w:b/>
                <w:bCs/>
                <w:sz w:val="22"/>
                <w:szCs w:val="22"/>
              </w:rPr>
              <w:t>Relativni značaj</w:t>
            </w:r>
          </w:p>
        </w:tc>
      </w:tr>
      <w:tr w:rsidR="00162270" w:rsidRPr="00162270" w14:paraId="0EFD5405" w14:textId="77777777" w:rsidTr="00296B4E">
        <w:tc>
          <w:tcPr>
            <w:tcW w:w="2500" w:type="pct"/>
          </w:tcPr>
          <w:p w14:paraId="51ADEAB7" w14:textId="5B097B50" w:rsidR="00296B4E" w:rsidRPr="00162270" w:rsidRDefault="00296B4E" w:rsidP="00296B4E">
            <w:pPr>
              <w:spacing w:before="120" w:after="0" w:line="240" w:lineRule="auto"/>
              <w:jc w:val="both"/>
              <w:rPr>
                <w:b/>
                <w:bCs/>
                <w:sz w:val="22"/>
                <w:szCs w:val="22"/>
              </w:rPr>
            </w:pPr>
            <w:r w:rsidRPr="00162270">
              <w:rPr>
                <w:b/>
                <w:bCs/>
                <w:sz w:val="22"/>
                <w:szCs w:val="22"/>
              </w:rPr>
              <w:t>Cijena</w:t>
            </w:r>
            <w:r w:rsidR="00557CB9" w:rsidRPr="00162270">
              <w:rPr>
                <w:b/>
                <w:bCs/>
                <w:sz w:val="22"/>
                <w:szCs w:val="22"/>
              </w:rPr>
              <w:t xml:space="preserve"> ponude</w:t>
            </w:r>
          </w:p>
        </w:tc>
        <w:tc>
          <w:tcPr>
            <w:tcW w:w="2500" w:type="pct"/>
          </w:tcPr>
          <w:p w14:paraId="18123EBB" w14:textId="77777777" w:rsidR="00296B4E" w:rsidRPr="00162270" w:rsidRDefault="00296B4E" w:rsidP="00296B4E">
            <w:pPr>
              <w:spacing w:before="120" w:after="0" w:line="240" w:lineRule="auto"/>
              <w:jc w:val="center"/>
              <w:rPr>
                <w:b/>
                <w:bCs/>
                <w:sz w:val="22"/>
                <w:szCs w:val="22"/>
              </w:rPr>
            </w:pPr>
            <w:r w:rsidRPr="00162270">
              <w:rPr>
                <w:b/>
                <w:bCs/>
                <w:sz w:val="22"/>
                <w:szCs w:val="22"/>
              </w:rPr>
              <w:t>90 %</w:t>
            </w:r>
          </w:p>
        </w:tc>
      </w:tr>
      <w:tr w:rsidR="00162270" w:rsidRPr="00162270" w14:paraId="352EA86A" w14:textId="77777777" w:rsidTr="00296B4E">
        <w:tc>
          <w:tcPr>
            <w:tcW w:w="2500" w:type="pct"/>
          </w:tcPr>
          <w:p w14:paraId="278CED41" w14:textId="77777777" w:rsidR="00296B4E" w:rsidRPr="00162270" w:rsidRDefault="00296B4E" w:rsidP="00296B4E">
            <w:pPr>
              <w:spacing w:before="120" w:after="0" w:line="240" w:lineRule="auto"/>
              <w:jc w:val="both"/>
              <w:rPr>
                <w:b/>
                <w:bCs/>
                <w:sz w:val="22"/>
                <w:szCs w:val="22"/>
              </w:rPr>
            </w:pPr>
            <w:r w:rsidRPr="00162270">
              <w:rPr>
                <w:b/>
                <w:bCs/>
                <w:sz w:val="22"/>
                <w:szCs w:val="22"/>
              </w:rPr>
              <w:t>Jamstveni rok na izvedene radove</w:t>
            </w:r>
          </w:p>
        </w:tc>
        <w:tc>
          <w:tcPr>
            <w:tcW w:w="2500" w:type="pct"/>
          </w:tcPr>
          <w:p w14:paraId="64769B3F" w14:textId="77777777" w:rsidR="00296B4E" w:rsidRPr="00162270" w:rsidRDefault="00296B4E" w:rsidP="00296B4E">
            <w:pPr>
              <w:spacing w:before="120" w:after="0" w:line="240" w:lineRule="auto"/>
              <w:jc w:val="center"/>
              <w:rPr>
                <w:b/>
                <w:bCs/>
                <w:sz w:val="22"/>
                <w:szCs w:val="22"/>
              </w:rPr>
            </w:pPr>
            <w:r w:rsidRPr="00162270">
              <w:rPr>
                <w:b/>
                <w:bCs/>
                <w:sz w:val="22"/>
                <w:szCs w:val="22"/>
              </w:rPr>
              <w:t>10 %</w:t>
            </w:r>
          </w:p>
        </w:tc>
      </w:tr>
      <w:tr w:rsidR="00296B4E" w:rsidRPr="00162270" w14:paraId="3AEAF3FA" w14:textId="77777777" w:rsidTr="00296B4E">
        <w:tc>
          <w:tcPr>
            <w:tcW w:w="2500" w:type="pct"/>
          </w:tcPr>
          <w:p w14:paraId="59FFACE5" w14:textId="77777777" w:rsidR="00296B4E" w:rsidRPr="00162270" w:rsidRDefault="00296B4E" w:rsidP="00296B4E">
            <w:pPr>
              <w:spacing w:before="120" w:after="0" w:line="240" w:lineRule="auto"/>
              <w:jc w:val="both"/>
              <w:rPr>
                <w:b/>
                <w:bCs/>
                <w:sz w:val="22"/>
                <w:szCs w:val="22"/>
              </w:rPr>
            </w:pPr>
            <w:r w:rsidRPr="00162270">
              <w:rPr>
                <w:b/>
                <w:bCs/>
                <w:sz w:val="22"/>
                <w:szCs w:val="22"/>
              </w:rPr>
              <w:t>Ukupno</w:t>
            </w:r>
          </w:p>
        </w:tc>
        <w:tc>
          <w:tcPr>
            <w:tcW w:w="2500" w:type="pct"/>
          </w:tcPr>
          <w:p w14:paraId="4098A47C" w14:textId="77777777" w:rsidR="00296B4E" w:rsidRPr="00162270" w:rsidRDefault="00296B4E" w:rsidP="00296B4E">
            <w:pPr>
              <w:spacing w:before="120" w:after="0" w:line="240" w:lineRule="auto"/>
              <w:jc w:val="center"/>
              <w:rPr>
                <w:b/>
                <w:bCs/>
                <w:sz w:val="22"/>
                <w:szCs w:val="22"/>
              </w:rPr>
            </w:pPr>
            <w:r w:rsidRPr="00162270">
              <w:rPr>
                <w:b/>
                <w:bCs/>
                <w:sz w:val="22"/>
                <w:szCs w:val="22"/>
              </w:rPr>
              <w:t>100 %</w:t>
            </w:r>
          </w:p>
        </w:tc>
      </w:tr>
    </w:tbl>
    <w:p w14:paraId="629E89DF" w14:textId="77777777" w:rsidR="00296B4E" w:rsidRPr="00162270" w:rsidRDefault="00296B4E" w:rsidP="00296B4E">
      <w:pPr>
        <w:spacing w:after="0" w:line="240" w:lineRule="auto"/>
        <w:jc w:val="both"/>
        <w:rPr>
          <w:b/>
          <w:bCs/>
          <w:sz w:val="22"/>
          <w:szCs w:val="22"/>
        </w:rPr>
      </w:pPr>
    </w:p>
    <w:p w14:paraId="771C17DC" w14:textId="77777777" w:rsidR="00296B4E" w:rsidRPr="00162270" w:rsidRDefault="00296B4E" w:rsidP="0092421C">
      <w:pPr>
        <w:spacing w:after="0" w:line="240" w:lineRule="auto"/>
        <w:jc w:val="both"/>
        <w:rPr>
          <w:b/>
          <w:bCs/>
          <w:sz w:val="22"/>
          <w:szCs w:val="22"/>
        </w:rPr>
      </w:pPr>
      <w:r w:rsidRPr="00162270">
        <w:rPr>
          <w:b/>
          <w:bCs/>
          <w:sz w:val="22"/>
          <w:szCs w:val="22"/>
        </w:rPr>
        <w:t>OPIS KRITERIJA I NAČIN UTVRĐIVANJA BODOVNE VRIJEDNOSTI:</w:t>
      </w:r>
    </w:p>
    <w:p w14:paraId="0BCC49B0" w14:textId="77777777" w:rsidR="00296B4E" w:rsidRPr="00162270" w:rsidRDefault="00296B4E" w:rsidP="00296B4E">
      <w:pPr>
        <w:spacing w:before="120" w:after="0" w:line="240" w:lineRule="auto"/>
        <w:jc w:val="both"/>
        <w:rPr>
          <w:b/>
          <w:bCs/>
          <w:sz w:val="22"/>
          <w:szCs w:val="22"/>
        </w:rPr>
      </w:pPr>
      <w:r w:rsidRPr="00162270">
        <w:rPr>
          <w:b/>
          <w:bCs/>
          <w:sz w:val="22"/>
          <w:szCs w:val="22"/>
        </w:rPr>
        <w:t>1. Cijena ponude</w:t>
      </w:r>
    </w:p>
    <w:p w14:paraId="373394AB" w14:textId="77777777" w:rsidR="00296B4E" w:rsidRPr="00162270" w:rsidRDefault="00296B4E" w:rsidP="00296B4E">
      <w:pPr>
        <w:spacing w:before="120" w:after="0" w:line="240" w:lineRule="auto"/>
        <w:jc w:val="both"/>
        <w:rPr>
          <w:bCs/>
          <w:sz w:val="22"/>
          <w:szCs w:val="22"/>
        </w:rPr>
      </w:pPr>
      <w:r w:rsidRPr="00162270">
        <w:rPr>
          <w:bCs/>
          <w:sz w:val="22"/>
          <w:szCs w:val="22"/>
        </w:rPr>
        <w:t xml:space="preserve">Naručitelj kao jedan od kriterija određuje cijenu ponude. </w:t>
      </w:r>
    </w:p>
    <w:p w14:paraId="50DB32A5" w14:textId="77777777" w:rsidR="00296B4E" w:rsidRPr="00162270" w:rsidRDefault="00296B4E" w:rsidP="00296B4E">
      <w:pPr>
        <w:spacing w:before="120" w:after="0" w:line="240" w:lineRule="auto"/>
        <w:jc w:val="both"/>
        <w:rPr>
          <w:bCs/>
          <w:sz w:val="22"/>
          <w:szCs w:val="22"/>
        </w:rPr>
      </w:pPr>
      <w:r w:rsidRPr="00162270">
        <w:rPr>
          <w:bCs/>
          <w:sz w:val="22"/>
          <w:szCs w:val="22"/>
        </w:rPr>
        <w:t>Maksimalni broj bodova koji ponuditelj može dobiti prema ovom kriteriju je 90. Onaj ponuditelj koji dostavi ponudu sa najnižom cijenom dobit će maksimalni broj bodova.</w:t>
      </w:r>
    </w:p>
    <w:p w14:paraId="0432CB92" w14:textId="77777777" w:rsidR="00296B4E" w:rsidRPr="00162270" w:rsidRDefault="00296B4E" w:rsidP="00296B4E">
      <w:pPr>
        <w:spacing w:before="120" w:after="0" w:line="240" w:lineRule="auto"/>
        <w:jc w:val="both"/>
        <w:rPr>
          <w:bCs/>
          <w:sz w:val="22"/>
          <w:szCs w:val="22"/>
        </w:rPr>
      </w:pPr>
      <w:r w:rsidRPr="00162270">
        <w:rPr>
          <w:bCs/>
          <w:sz w:val="22"/>
          <w:szCs w:val="22"/>
        </w:rPr>
        <w:t>Bodovna vrijednost prema ovom kriteriju izračunava se prema slijedećoj formuli:</w:t>
      </w:r>
    </w:p>
    <w:p w14:paraId="2BB85B89" w14:textId="77777777" w:rsidR="00296B4E" w:rsidRPr="00162270" w:rsidRDefault="00296B4E" w:rsidP="00296B4E">
      <w:pPr>
        <w:spacing w:before="120" w:after="0" w:line="240" w:lineRule="auto"/>
        <w:jc w:val="both"/>
        <w:rPr>
          <w:bCs/>
          <w:sz w:val="22"/>
          <w:szCs w:val="22"/>
        </w:rPr>
      </w:pPr>
      <m:oMathPara>
        <m:oMath>
          <m:r>
            <w:rPr>
              <w:rFonts w:ascii="Cambria Math" w:hAnsi="Cambria Math"/>
              <w:sz w:val="22"/>
              <w:szCs w:val="22"/>
            </w:rPr>
            <m:t xml:space="preserve">C= </m:t>
          </m:r>
          <m:f>
            <m:fPr>
              <m:ctrlPr>
                <w:rPr>
                  <w:rFonts w:ascii="Cambria Math" w:hAnsi="Cambria Math"/>
                  <w:bCs/>
                  <w:i/>
                  <w:sz w:val="22"/>
                  <w:szCs w:val="22"/>
                </w:rPr>
              </m:ctrlPr>
            </m:fPr>
            <m:num>
              <m:r>
                <w:rPr>
                  <w:rFonts w:ascii="Cambria Math" w:hAnsi="Cambria Math"/>
                  <w:sz w:val="22"/>
                  <w:szCs w:val="22"/>
                </w:rPr>
                <m:t>Cmin</m:t>
              </m:r>
            </m:num>
            <m:den>
              <m:r>
                <w:rPr>
                  <w:rFonts w:ascii="Cambria Math" w:hAnsi="Cambria Math"/>
                  <w:sz w:val="22"/>
                  <w:szCs w:val="22"/>
                </w:rPr>
                <m:t>Cpon</m:t>
              </m:r>
            </m:den>
          </m:f>
          <m:r>
            <w:rPr>
              <w:rFonts w:ascii="Cambria Math" w:hAnsi="Cambria Math"/>
              <w:sz w:val="22"/>
              <w:szCs w:val="22"/>
            </w:rPr>
            <m:t>*90</m:t>
          </m:r>
        </m:oMath>
      </m:oMathPara>
    </w:p>
    <w:p w14:paraId="5A9C52C9" w14:textId="77777777" w:rsidR="00296B4E" w:rsidRPr="00162270" w:rsidRDefault="00296B4E" w:rsidP="00296B4E">
      <w:pPr>
        <w:spacing w:before="120" w:after="0" w:line="240" w:lineRule="auto"/>
        <w:jc w:val="both"/>
        <w:rPr>
          <w:bCs/>
          <w:sz w:val="22"/>
          <w:szCs w:val="22"/>
        </w:rPr>
      </w:pPr>
      <w:r w:rsidRPr="00162270">
        <w:rPr>
          <w:bCs/>
          <w:sz w:val="22"/>
          <w:szCs w:val="22"/>
        </w:rPr>
        <w:t>pri čemu je:</w:t>
      </w:r>
    </w:p>
    <w:p w14:paraId="3A20D5D1" w14:textId="77777777" w:rsidR="00296B4E" w:rsidRPr="00162270" w:rsidRDefault="00296B4E" w:rsidP="00296B4E">
      <w:pPr>
        <w:spacing w:before="120" w:after="0" w:line="240" w:lineRule="auto"/>
        <w:jc w:val="both"/>
        <w:rPr>
          <w:bCs/>
          <w:sz w:val="22"/>
          <w:szCs w:val="22"/>
        </w:rPr>
      </w:pPr>
      <w:r w:rsidRPr="00162270">
        <w:rPr>
          <w:bCs/>
          <w:sz w:val="22"/>
          <w:szCs w:val="22"/>
        </w:rPr>
        <w:t>C = broj bodova po kriteriju cijene za ponudu koja se ocjenjuje</w:t>
      </w:r>
    </w:p>
    <w:p w14:paraId="18B782E1" w14:textId="77777777" w:rsidR="00296B4E" w:rsidRPr="00162270" w:rsidRDefault="00296B4E" w:rsidP="00296B4E">
      <w:pPr>
        <w:spacing w:before="120" w:after="0" w:line="240" w:lineRule="auto"/>
        <w:jc w:val="both"/>
        <w:rPr>
          <w:bCs/>
          <w:sz w:val="22"/>
          <w:szCs w:val="22"/>
        </w:rPr>
      </w:pPr>
      <w:proofErr w:type="spellStart"/>
      <w:r w:rsidRPr="00162270">
        <w:rPr>
          <w:bCs/>
          <w:sz w:val="22"/>
          <w:szCs w:val="22"/>
        </w:rPr>
        <w:t>Cmin</w:t>
      </w:r>
      <w:proofErr w:type="spellEnd"/>
      <w:r w:rsidRPr="00162270">
        <w:rPr>
          <w:bCs/>
          <w:sz w:val="22"/>
          <w:szCs w:val="22"/>
        </w:rPr>
        <w:t xml:space="preserve"> = najniža ponuđena cijena</w:t>
      </w:r>
    </w:p>
    <w:p w14:paraId="53249DF2" w14:textId="77777777" w:rsidR="00296B4E" w:rsidRPr="00162270" w:rsidRDefault="00296B4E" w:rsidP="00296B4E">
      <w:pPr>
        <w:spacing w:before="120" w:after="0" w:line="240" w:lineRule="auto"/>
        <w:jc w:val="both"/>
        <w:rPr>
          <w:bCs/>
          <w:sz w:val="22"/>
          <w:szCs w:val="22"/>
        </w:rPr>
      </w:pPr>
      <w:proofErr w:type="spellStart"/>
      <w:r w:rsidRPr="00162270">
        <w:rPr>
          <w:bCs/>
          <w:sz w:val="22"/>
          <w:szCs w:val="22"/>
        </w:rPr>
        <w:t>Cpon</w:t>
      </w:r>
      <w:proofErr w:type="spellEnd"/>
      <w:r w:rsidRPr="00162270">
        <w:rPr>
          <w:bCs/>
          <w:sz w:val="22"/>
          <w:szCs w:val="22"/>
        </w:rPr>
        <w:t xml:space="preserve"> = ponuđena cijena ponude koja se ocjenjuje</w:t>
      </w:r>
    </w:p>
    <w:p w14:paraId="3ECC2D33" w14:textId="77777777" w:rsidR="00296B4E" w:rsidRPr="00162270" w:rsidRDefault="00296B4E" w:rsidP="00296B4E">
      <w:pPr>
        <w:spacing w:before="120" w:after="0" w:line="240" w:lineRule="auto"/>
        <w:jc w:val="both"/>
        <w:rPr>
          <w:bCs/>
          <w:sz w:val="22"/>
          <w:szCs w:val="22"/>
        </w:rPr>
      </w:pPr>
      <w:r w:rsidRPr="00162270">
        <w:rPr>
          <w:bCs/>
          <w:sz w:val="22"/>
          <w:szCs w:val="22"/>
        </w:rPr>
        <w:t>90 = maksimalni broj bodova po kriteriju cijene</w:t>
      </w:r>
    </w:p>
    <w:p w14:paraId="39EEC0AA" w14:textId="30AAC727" w:rsidR="00296B4E" w:rsidRPr="00162270" w:rsidRDefault="00296B4E" w:rsidP="00296B4E">
      <w:pPr>
        <w:spacing w:before="120" w:after="0" w:line="240" w:lineRule="auto"/>
        <w:jc w:val="both"/>
        <w:rPr>
          <w:bCs/>
          <w:sz w:val="22"/>
          <w:szCs w:val="22"/>
        </w:rPr>
      </w:pPr>
      <w:r w:rsidRPr="00162270">
        <w:rPr>
          <w:sz w:val="22"/>
          <w:szCs w:val="22"/>
        </w:rPr>
        <w:t xml:space="preserve">Broj bodova za promatranu ponudu po kriteriju cijene, dobiven po gore navedenoj formuli, utvrđuje se kao </w:t>
      </w:r>
      <w:r w:rsidR="006B3F66" w:rsidRPr="00162270">
        <w:rPr>
          <w:sz w:val="22"/>
          <w:szCs w:val="22"/>
        </w:rPr>
        <w:t>decimalni</w:t>
      </w:r>
      <w:r w:rsidRPr="00162270">
        <w:rPr>
          <w:sz w:val="22"/>
          <w:szCs w:val="22"/>
        </w:rPr>
        <w:t xml:space="preserve"> broj (uz zaokruživanje na dva decimalna mjesta).</w:t>
      </w:r>
    </w:p>
    <w:p w14:paraId="17620A02" w14:textId="77777777" w:rsidR="00296B4E" w:rsidRPr="00162270" w:rsidRDefault="00296B4E" w:rsidP="00296B4E">
      <w:pPr>
        <w:spacing w:before="120" w:after="0" w:line="240" w:lineRule="auto"/>
        <w:jc w:val="both"/>
        <w:rPr>
          <w:b/>
          <w:bCs/>
          <w:sz w:val="22"/>
          <w:szCs w:val="22"/>
        </w:rPr>
      </w:pPr>
      <w:r w:rsidRPr="00162270">
        <w:rPr>
          <w:b/>
          <w:bCs/>
          <w:sz w:val="22"/>
          <w:szCs w:val="22"/>
        </w:rPr>
        <w:t>2. Jamstveni rok za izvedene radove</w:t>
      </w:r>
    </w:p>
    <w:p w14:paraId="417158B3" w14:textId="32564A06" w:rsidR="00B8594B" w:rsidRPr="00162270" w:rsidRDefault="00B8594B" w:rsidP="00296B4E">
      <w:pPr>
        <w:spacing w:before="120" w:after="0" w:line="240" w:lineRule="auto"/>
        <w:jc w:val="both"/>
        <w:rPr>
          <w:bCs/>
          <w:sz w:val="22"/>
          <w:szCs w:val="22"/>
        </w:rPr>
      </w:pPr>
      <w:r w:rsidRPr="00162270">
        <w:rPr>
          <w:bCs/>
          <w:sz w:val="22"/>
          <w:szCs w:val="22"/>
        </w:rPr>
        <w:t>Naručitelj kao slijedeći kriterij određuje jamstveni rok za izvedene radove. Maksimalni broj bodova koji ponuditelj može dobiti po ovom kriteriju je 10.</w:t>
      </w:r>
    </w:p>
    <w:p w14:paraId="33629668" w14:textId="11F72B67" w:rsidR="00B8594B" w:rsidRPr="00162270" w:rsidRDefault="00B8594B" w:rsidP="00296B4E">
      <w:pPr>
        <w:spacing w:before="120" w:after="0" w:line="240" w:lineRule="auto"/>
        <w:jc w:val="both"/>
        <w:rPr>
          <w:bCs/>
          <w:sz w:val="22"/>
          <w:szCs w:val="22"/>
        </w:rPr>
      </w:pPr>
      <w:r w:rsidRPr="00162270">
        <w:rPr>
          <w:bCs/>
          <w:sz w:val="22"/>
          <w:szCs w:val="22"/>
        </w:rPr>
        <w:t>Minimalno trajanje jamstvenog roka za izvedene radove je 24 mjeseca od dana uredno izvršene primopredaje radova.</w:t>
      </w:r>
    </w:p>
    <w:p w14:paraId="44701B8E" w14:textId="7EA47287" w:rsidR="00B8594B" w:rsidRPr="00162270" w:rsidRDefault="00B8594B" w:rsidP="00B8594B">
      <w:pPr>
        <w:spacing w:before="120" w:after="0" w:line="240" w:lineRule="auto"/>
        <w:jc w:val="both"/>
        <w:rPr>
          <w:bCs/>
          <w:sz w:val="22"/>
          <w:szCs w:val="22"/>
        </w:rPr>
      </w:pPr>
      <w:r w:rsidRPr="00162270">
        <w:rPr>
          <w:bCs/>
          <w:sz w:val="22"/>
          <w:szCs w:val="22"/>
        </w:rPr>
        <w:t xml:space="preserve">Ponuda u kojoj je iskazan najduži jamstveni rok (od svih pristiglih ponuda) dobiva maksimalan broj bodova, odnosno 10 (deset) bodova. </w:t>
      </w:r>
    </w:p>
    <w:p w14:paraId="5B232C48" w14:textId="0CC81472" w:rsidR="00BF5CFB" w:rsidRPr="00162270" w:rsidRDefault="00B8594B" w:rsidP="003A4D7C">
      <w:pPr>
        <w:spacing w:before="120" w:after="0" w:line="240" w:lineRule="auto"/>
        <w:rPr>
          <w:bCs/>
          <w:sz w:val="22"/>
          <w:szCs w:val="22"/>
        </w:rPr>
      </w:pPr>
      <w:r w:rsidRPr="00162270">
        <w:rPr>
          <w:bCs/>
          <w:sz w:val="22"/>
          <w:szCs w:val="22"/>
        </w:rPr>
        <w:t>Ovisno o tom najduljem jamstvenom roku ostale ponude će dobiti manji broj bodo</w:t>
      </w:r>
      <w:r w:rsidR="00BF5CFB" w:rsidRPr="00162270">
        <w:rPr>
          <w:bCs/>
          <w:sz w:val="22"/>
          <w:szCs w:val="22"/>
        </w:rPr>
        <w:t>va sukladno slijedećoj</w:t>
      </w:r>
      <w:r w:rsidR="003A4D7C">
        <w:rPr>
          <w:bCs/>
          <w:sz w:val="22"/>
          <w:szCs w:val="22"/>
        </w:rPr>
        <w:t xml:space="preserve"> </w:t>
      </w:r>
      <w:r w:rsidR="00BF5CFB" w:rsidRPr="00162270">
        <w:rPr>
          <w:bCs/>
          <w:sz w:val="22"/>
          <w:szCs w:val="22"/>
        </w:rPr>
        <w:t>formuli:</w:t>
      </w:r>
      <m:oMath>
        <m:r>
          <m:rPr>
            <m:sty m:val="p"/>
          </m:rPr>
          <w:rPr>
            <w:rFonts w:ascii="Cambria Math" w:hAnsi="Cambria Math"/>
            <w:sz w:val="22"/>
            <w:szCs w:val="22"/>
          </w:rPr>
          <w:br/>
        </m:r>
      </m:oMath>
      <m:oMathPara>
        <m:oMath>
          <m:r>
            <w:rPr>
              <w:rFonts w:ascii="Cambria Math" w:hAnsi="Cambria Math"/>
              <w:sz w:val="22"/>
              <w:szCs w:val="22"/>
            </w:rPr>
            <m:t xml:space="preserve">J= </m:t>
          </m:r>
          <m:f>
            <m:fPr>
              <m:ctrlPr>
                <w:rPr>
                  <w:rFonts w:ascii="Cambria Math" w:hAnsi="Cambria Math"/>
                  <w:bCs/>
                  <w:i/>
                  <w:sz w:val="22"/>
                  <w:szCs w:val="22"/>
                </w:rPr>
              </m:ctrlPr>
            </m:fPr>
            <m:num>
              <m:r>
                <w:rPr>
                  <w:rFonts w:ascii="Cambria Math" w:hAnsi="Cambria Math"/>
                  <w:sz w:val="22"/>
                  <w:szCs w:val="22"/>
                </w:rPr>
                <m:t>Jp</m:t>
              </m:r>
            </m:num>
            <m:den>
              <m:r>
                <w:rPr>
                  <w:rFonts w:ascii="Cambria Math" w:hAnsi="Cambria Math"/>
                  <w:sz w:val="22"/>
                  <w:szCs w:val="22"/>
                </w:rPr>
                <m:t>Jn</m:t>
              </m:r>
            </m:den>
          </m:f>
          <m:r>
            <w:rPr>
              <w:rFonts w:ascii="Cambria Math" w:hAnsi="Cambria Math"/>
              <w:sz w:val="22"/>
              <w:szCs w:val="22"/>
            </w:rPr>
            <m:t>*10</m:t>
          </m:r>
        </m:oMath>
      </m:oMathPara>
    </w:p>
    <w:p w14:paraId="796A2679" w14:textId="77777777" w:rsidR="00B8594B" w:rsidRPr="00162270" w:rsidRDefault="00B8594B" w:rsidP="00B8594B">
      <w:pPr>
        <w:spacing w:before="120" w:after="0" w:line="240" w:lineRule="auto"/>
        <w:jc w:val="both"/>
        <w:rPr>
          <w:bCs/>
          <w:sz w:val="22"/>
          <w:szCs w:val="22"/>
        </w:rPr>
      </w:pPr>
      <w:r w:rsidRPr="00162270">
        <w:rPr>
          <w:bCs/>
          <w:sz w:val="22"/>
          <w:szCs w:val="22"/>
        </w:rPr>
        <w:t>J = broj bodova koji je dodijeljen ponuditelju za ponuđeni jamstveni rok</w:t>
      </w:r>
    </w:p>
    <w:p w14:paraId="7852F5ED" w14:textId="77777777" w:rsidR="00B8594B" w:rsidRPr="00162270" w:rsidRDefault="00B8594B" w:rsidP="00B8594B">
      <w:pPr>
        <w:spacing w:before="120" w:after="0" w:line="240" w:lineRule="auto"/>
        <w:jc w:val="both"/>
        <w:rPr>
          <w:bCs/>
          <w:sz w:val="22"/>
          <w:szCs w:val="22"/>
        </w:rPr>
      </w:pPr>
      <w:proofErr w:type="spellStart"/>
      <w:r w:rsidRPr="00162270">
        <w:rPr>
          <w:bCs/>
          <w:sz w:val="22"/>
          <w:szCs w:val="22"/>
        </w:rPr>
        <w:t>Jp</w:t>
      </w:r>
      <w:proofErr w:type="spellEnd"/>
      <w:r w:rsidRPr="00162270">
        <w:rPr>
          <w:bCs/>
          <w:sz w:val="22"/>
          <w:szCs w:val="22"/>
        </w:rPr>
        <w:t xml:space="preserve"> = jamstveni rok koji je ponuđen u ponudi koja se ocjenjuje</w:t>
      </w:r>
    </w:p>
    <w:p w14:paraId="21B17C9C" w14:textId="77777777" w:rsidR="00B8594B" w:rsidRPr="00162270" w:rsidRDefault="00B8594B" w:rsidP="00B8594B">
      <w:pPr>
        <w:spacing w:before="120" w:after="0" w:line="240" w:lineRule="auto"/>
        <w:jc w:val="both"/>
        <w:rPr>
          <w:bCs/>
          <w:sz w:val="22"/>
          <w:szCs w:val="22"/>
        </w:rPr>
      </w:pPr>
      <w:proofErr w:type="spellStart"/>
      <w:r w:rsidRPr="00162270">
        <w:rPr>
          <w:bCs/>
          <w:sz w:val="22"/>
          <w:szCs w:val="22"/>
        </w:rPr>
        <w:lastRenderedPageBreak/>
        <w:t>Jn</w:t>
      </w:r>
      <w:proofErr w:type="spellEnd"/>
      <w:r w:rsidRPr="00162270">
        <w:rPr>
          <w:bCs/>
          <w:sz w:val="22"/>
          <w:szCs w:val="22"/>
        </w:rPr>
        <w:t xml:space="preserve"> = najduži ponuđeni jamstveni rok u predmetnom postupku javne nabave</w:t>
      </w:r>
    </w:p>
    <w:p w14:paraId="31063BB9" w14:textId="77777777" w:rsidR="00B8594B" w:rsidRPr="00162270" w:rsidRDefault="00B8594B" w:rsidP="00B8594B">
      <w:pPr>
        <w:spacing w:before="120" w:after="0" w:line="240" w:lineRule="auto"/>
        <w:jc w:val="both"/>
        <w:rPr>
          <w:bCs/>
          <w:sz w:val="22"/>
          <w:szCs w:val="22"/>
        </w:rPr>
      </w:pPr>
      <w:r w:rsidRPr="00162270">
        <w:rPr>
          <w:bCs/>
          <w:sz w:val="22"/>
          <w:szCs w:val="22"/>
        </w:rPr>
        <w:t>10 = maksimalan broj bodova</w:t>
      </w:r>
    </w:p>
    <w:p w14:paraId="7A348C8D" w14:textId="77777777" w:rsidR="00B8594B" w:rsidRPr="00162270" w:rsidRDefault="00B8594B" w:rsidP="00B8594B">
      <w:pPr>
        <w:spacing w:before="120" w:after="0" w:line="240" w:lineRule="auto"/>
        <w:jc w:val="both"/>
        <w:rPr>
          <w:bCs/>
          <w:sz w:val="22"/>
          <w:szCs w:val="22"/>
        </w:rPr>
      </w:pPr>
    </w:p>
    <w:p w14:paraId="3EBBE245" w14:textId="33D711C1" w:rsidR="00B8594B" w:rsidRPr="00162270" w:rsidRDefault="00B8594B" w:rsidP="00B8594B">
      <w:pPr>
        <w:spacing w:before="120" w:after="0" w:line="240" w:lineRule="auto"/>
        <w:jc w:val="both"/>
        <w:rPr>
          <w:bCs/>
          <w:sz w:val="22"/>
          <w:szCs w:val="22"/>
        </w:rPr>
      </w:pPr>
      <w:r w:rsidRPr="00162270">
        <w:rPr>
          <w:bCs/>
          <w:sz w:val="22"/>
          <w:szCs w:val="22"/>
        </w:rPr>
        <w:t>Ponuditelj je dužan priložiti izjavu u kojoj navodi trajanje jamstvenog roka na izvedene radove. Predložak izjave nalazi se u Prilogu V. ove Dokumentacije.</w:t>
      </w:r>
      <w:r w:rsidRPr="00162270">
        <w:t xml:space="preserve"> </w:t>
      </w:r>
      <w:r w:rsidRPr="00162270">
        <w:rPr>
          <w:bCs/>
          <w:sz w:val="22"/>
          <w:szCs w:val="22"/>
        </w:rPr>
        <w:t>Jamstveni rok moguće je iskazivati isključivo cijelim brojem (ne decimalnim) u mjesecima (npr. 24, 36, 48 i sl.).</w:t>
      </w:r>
      <w:r w:rsidRPr="00162270">
        <w:t xml:space="preserve"> </w:t>
      </w:r>
      <w:r w:rsidRPr="00162270">
        <w:rPr>
          <w:b/>
        </w:rPr>
        <w:t>Ukoliko izjava nije dostavljena u roku za dostavu ponuda ili ne sadrži navod o trajanju jamstvenog roka smatrat će se da ponuditelj nudi minimalni jamstveni rok od 24 mjeseca</w:t>
      </w:r>
      <w:r w:rsidRPr="00162270">
        <w:t xml:space="preserve">. </w:t>
      </w:r>
    </w:p>
    <w:p w14:paraId="48E43C98" w14:textId="77777777" w:rsidR="00B8594B" w:rsidRPr="00162270" w:rsidRDefault="00B8594B" w:rsidP="00B8594B">
      <w:pPr>
        <w:spacing w:before="120" w:after="0" w:line="240" w:lineRule="auto"/>
        <w:jc w:val="both"/>
        <w:rPr>
          <w:bCs/>
          <w:sz w:val="22"/>
          <w:szCs w:val="22"/>
        </w:rPr>
      </w:pPr>
      <w:r w:rsidRPr="00162270">
        <w:rPr>
          <w:bCs/>
          <w:sz w:val="22"/>
          <w:szCs w:val="22"/>
        </w:rPr>
        <w:t>Jamstveni rok ima značenje jamstvenog roka za kvalitetu izvedenih radova i njegovo je trajanje određeno u Izjavi o jamstvu za izvedene radove. Ponuđeni jamstveni rok upisat će se u ugovor o izvođenju radova.</w:t>
      </w:r>
    </w:p>
    <w:p w14:paraId="602914B9" w14:textId="24DC3B71" w:rsidR="00B8594B" w:rsidRPr="00162270" w:rsidRDefault="00B8594B" w:rsidP="00296B4E">
      <w:pPr>
        <w:spacing w:before="120" w:after="0" w:line="240" w:lineRule="auto"/>
        <w:jc w:val="both"/>
        <w:rPr>
          <w:bCs/>
          <w:sz w:val="22"/>
          <w:szCs w:val="22"/>
        </w:rPr>
      </w:pPr>
      <w:r w:rsidRPr="00162270">
        <w:rPr>
          <w:bCs/>
          <w:sz w:val="22"/>
          <w:szCs w:val="22"/>
        </w:rPr>
        <w:t>Ponuđeni jamstveni rok ne utječe na odgovornost izvođača radova na nedostatke građevine koji se tiču ispunjavanja zakonom određenih bitnih zahtjeva za građevinu ako se ti nedostaci pokažu za vrijeme od deset godina od predaje i primitka radova sukladno Zakonu o obveznim odnosima (NN 35/05, 41/08, 125/11, 78/15 i 29/18).</w:t>
      </w:r>
    </w:p>
    <w:p w14:paraId="230CE9C8" w14:textId="77777777" w:rsidR="00B8594B" w:rsidRPr="00162270" w:rsidRDefault="00B8594B" w:rsidP="00296B4E">
      <w:pPr>
        <w:spacing w:before="120" w:after="0" w:line="240" w:lineRule="auto"/>
        <w:jc w:val="both"/>
        <w:rPr>
          <w:b/>
          <w:bCs/>
          <w:sz w:val="22"/>
          <w:szCs w:val="22"/>
        </w:rPr>
      </w:pPr>
    </w:p>
    <w:p w14:paraId="0AEFFF26" w14:textId="77777777" w:rsidR="00296B4E" w:rsidRPr="00162270" w:rsidRDefault="00296B4E" w:rsidP="00296B4E">
      <w:pPr>
        <w:spacing w:before="120" w:after="0" w:line="240" w:lineRule="auto"/>
        <w:jc w:val="both"/>
        <w:rPr>
          <w:b/>
          <w:bCs/>
          <w:sz w:val="22"/>
          <w:szCs w:val="22"/>
        </w:rPr>
      </w:pPr>
      <w:r w:rsidRPr="00162270">
        <w:rPr>
          <w:b/>
          <w:bCs/>
          <w:sz w:val="22"/>
          <w:szCs w:val="22"/>
        </w:rPr>
        <w:t>Određivanje najpovoljnije ponuditelja prema navedenim kriterijima za odabir ekonomski najpovoljnije ponude:</w:t>
      </w:r>
    </w:p>
    <w:p w14:paraId="341C1458" w14:textId="77777777" w:rsidR="00296B4E" w:rsidRPr="00162270" w:rsidRDefault="00296B4E" w:rsidP="00296B4E">
      <w:pPr>
        <w:spacing w:before="120" w:after="0" w:line="240" w:lineRule="auto"/>
        <w:jc w:val="both"/>
        <w:rPr>
          <w:bCs/>
          <w:sz w:val="22"/>
          <w:szCs w:val="22"/>
        </w:rPr>
      </w:pPr>
      <w:r w:rsidRPr="00162270">
        <w:rPr>
          <w:bCs/>
          <w:sz w:val="22"/>
          <w:szCs w:val="22"/>
        </w:rPr>
        <w:t>Nakon što Naručitelj za svakog ponuditelja utvrdi bodovnu vrijednost prema pojedinim kriterijima, zbrojit će se bodovi dodijeljeni mu po svakom od kriterija kako bi se dobio ukupan broj bodova za pojedinog ponuditelja, prema formuli:</w:t>
      </w:r>
    </w:p>
    <w:p w14:paraId="34454F02" w14:textId="77777777" w:rsidR="00296B4E" w:rsidRPr="00162270" w:rsidRDefault="00296B4E" w:rsidP="00296B4E">
      <w:pPr>
        <w:spacing w:before="120" w:after="0" w:line="240" w:lineRule="auto"/>
        <w:jc w:val="both"/>
        <w:rPr>
          <w:bCs/>
          <w:sz w:val="22"/>
          <w:szCs w:val="22"/>
        </w:rPr>
      </w:pPr>
      <w:r w:rsidRPr="00162270">
        <w:rPr>
          <w:bCs/>
          <w:sz w:val="22"/>
          <w:szCs w:val="22"/>
        </w:rPr>
        <w:t>Formula po kojoj se izračunava ekonomski najpovoljnija ponuda je:</w:t>
      </w:r>
    </w:p>
    <w:p w14:paraId="61F4CDCD" w14:textId="0E50B1FF" w:rsidR="00296B4E" w:rsidRPr="00162270" w:rsidRDefault="00A6628B" w:rsidP="00296B4E">
      <w:pPr>
        <w:spacing w:before="120" w:after="0" w:line="240" w:lineRule="auto"/>
        <w:jc w:val="both"/>
        <w:rPr>
          <w:bCs/>
          <w:sz w:val="22"/>
          <w:szCs w:val="22"/>
        </w:rPr>
      </w:pPr>
      <w:r>
        <w:rPr>
          <w:bCs/>
          <w:sz w:val="22"/>
          <w:szCs w:val="22"/>
        </w:rPr>
        <w:t>T = C + J</w:t>
      </w:r>
      <w:r w:rsidR="00296B4E" w:rsidRPr="00162270">
        <w:rPr>
          <w:bCs/>
          <w:sz w:val="22"/>
          <w:szCs w:val="22"/>
        </w:rPr>
        <w:t xml:space="preserve"> </w:t>
      </w:r>
    </w:p>
    <w:p w14:paraId="078815A8" w14:textId="77777777" w:rsidR="00296B4E" w:rsidRPr="00162270" w:rsidRDefault="00296B4E" w:rsidP="00296B4E">
      <w:pPr>
        <w:spacing w:before="120" w:after="0" w:line="240" w:lineRule="auto"/>
        <w:jc w:val="both"/>
        <w:rPr>
          <w:bCs/>
          <w:sz w:val="22"/>
          <w:szCs w:val="22"/>
        </w:rPr>
      </w:pPr>
      <w:r w:rsidRPr="00162270">
        <w:rPr>
          <w:bCs/>
          <w:sz w:val="22"/>
          <w:szCs w:val="22"/>
        </w:rPr>
        <w:t>T = ukupan broj bodova</w:t>
      </w:r>
    </w:p>
    <w:p w14:paraId="0AB37BE4" w14:textId="77777777" w:rsidR="00296B4E" w:rsidRPr="00162270" w:rsidRDefault="00296B4E" w:rsidP="00296B4E">
      <w:pPr>
        <w:spacing w:before="120" w:after="0" w:line="240" w:lineRule="auto"/>
        <w:jc w:val="both"/>
        <w:rPr>
          <w:bCs/>
          <w:sz w:val="22"/>
          <w:szCs w:val="22"/>
        </w:rPr>
      </w:pPr>
      <w:r w:rsidRPr="00162270">
        <w:rPr>
          <w:bCs/>
          <w:sz w:val="22"/>
          <w:szCs w:val="22"/>
        </w:rPr>
        <w:t>C = broj bodova koji je ponuda dobila za ponuđenu cijenu</w:t>
      </w:r>
    </w:p>
    <w:p w14:paraId="22A4939A" w14:textId="6BA33499" w:rsidR="00296B4E" w:rsidRPr="00162270" w:rsidRDefault="00B8594B" w:rsidP="00296B4E">
      <w:pPr>
        <w:spacing w:before="120" w:after="0" w:line="240" w:lineRule="auto"/>
        <w:jc w:val="both"/>
        <w:rPr>
          <w:bCs/>
          <w:sz w:val="22"/>
          <w:szCs w:val="22"/>
        </w:rPr>
      </w:pPr>
      <w:r w:rsidRPr="00162270">
        <w:rPr>
          <w:bCs/>
          <w:sz w:val="22"/>
          <w:szCs w:val="22"/>
        </w:rPr>
        <w:t>J</w:t>
      </w:r>
      <w:r w:rsidR="00296B4E" w:rsidRPr="00162270">
        <w:rPr>
          <w:bCs/>
          <w:sz w:val="22"/>
          <w:szCs w:val="22"/>
        </w:rPr>
        <w:t xml:space="preserve"> = broj bodova koji je ponuda dobila za ponuđeni jamstveni rok na izvedene radove</w:t>
      </w:r>
    </w:p>
    <w:p w14:paraId="1EBF3026" w14:textId="77777777" w:rsidR="00296B4E" w:rsidRPr="00162270" w:rsidRDefault="00296B4E" w:rsidP="00296B4E">
      <w:pPr>
        <w:spacing w:before="120" w:after="0" w:line="240" w:lineRule="auto"/>
        <w:jc w:val="both"/>
        <w:rPr>
          <w:b/>
          <w:bCs/>
          <w:sz w:val="22"/>
          <w:szCs w:val="22"/>
        </w:rPr>
      </w:pPr>
      <w:r w:rsidRPr="00162270">
        <w:rPr>
          <w:b/>
          <w:bCs/>
          <w:sz w:val="22"/>
          <w:szCs w:val="22"/>
        </w:rPr>
        <w:t xml:space="preserve">Najpovoljnija je ona ponuda čiji je ukupni broj bodova najveći odnosno najbliži 100. </w:t>
      </w:r>
    </w:p>
    <w:p w14:paraId="27A6D3EF" w14:textId="77777777" w:rsidR="00296B4E" w:rsidRPr="00162270" w:rsidRDefault="00296B4E" w:rsidP="00296B4E">
      <w:pPr>
        <w:spacing w:before="120" w:after="0" w:line="240" w:lineRule="auto"/>
        <w:jc w:val="both"/>
        <w:rPr>
          <w:b/>
          <w:bCs/>
          <w:sz w:val="22"/>
          <w:szCs w:val="22"/>
        </w:rPr>
      </w:pPr>
      <w:r w:rsidRPr="00162270">
        <w:rPr>
          <w:b/>
          <w:bCs/>
          <w:sz w:val="22"/>
          <w:szCs w:val="22"/>
        </w:rPr>
        <w:t>Sukladno članku 302. stavak 3. ZJN 2016 ako su dvije ili više ponuda jednako rangirane prema kriteriju za odabir ponude, Naručitelj će odabrati ponudu koja je ranije zaprimljena.</w:t>
      </w:r>
    </w:p>
    <w:p w14:paraId="6B185393" w14:textId="77777777" w:rsidR="00DE5953" w:rsidRPr="00162270" w:rsidRDefault="00EE0486" w:rsidP="00296B4E">
      <w:pPr>
        <w:pStyle w:val="Naslov2"/>
        <w:spacing w:before="120" w:line="240" w:lineRule="auto"/>
        <w:rPr>
          <w:sz w:val="22"/>
          <w:szCs w:val="22"/>
        </w:rPr>
      </w:pPr>
      <w:bookmarkStart w:id="192" w:name="_Toc19173050"/>
      <w:bookmarkStart w:id="193" w:name="_Toc19871875"/>
      <w:r w:rsidRPr="00162270">
        <w:rPr>
          <w:sz w:val="22"/>
          <w:szCs w:val="22"/>
        </w:rPr>
        <w:t>6</w:t>
      </w:r>
      <w:r w:rsidR="00620837" w:rsidRPr="00162270">
        <w:rPr>
          <w:sz w:val="22"/>
          <w:szCs w:val="22"/>
        </w:rPr>
        <w:t>.7</w:t>
      </w:r>
      <w:r w:rsidR="00DE5953" w:rsidRPr="00162270">
        <w:rPr>
          <w:sz w:val="22"/>
          <w:szCs w:val="22"/>
        </w:rPr>
        <w:t xml:space="preserve">. </w:t>
      </w:r>
      <w:r w:rsidR="004E5452" w:rsidRPr="00162270">
        <w:rPr>
          <w:sz w:val="22"/>
          <w:szCs w:val="22"/>
        </w:rPr>
        <w:t>Rok valjanosti ponude</w:t>
      </w:r>
      <w:bookmarkEnd w:id="189"/>
      <w:bookmarkEnd w:id="190"/>
      <w:bookmarkEnd w:id="191"/>
      <w:bookmarkEnd w:id="192"/>
      <w:bookmarkEnd w:id="193"/>
    </w:p>
    <w:p w14:paraId="1F4B0C24" w14:textId="15A0EA93" w:rsidR="00DE5953" w:rsidRPr="00162270" w:rsidRDefault="00DE5953" w:rsidP="00CF113F">
      <w:pPr>
        <w:spacing w:before="120" w:after="0" w:line="240" w:lineRule="auto"/>
        <w:rPr>
          <w:sz w:val="22"/>
          <w:szCs w:val="22"/>
        </w:rPr>
      </w:pPr>
      <w:r w:rsidRPr="00162270">
        <w:rPr>
          <w:sz w:val="22"/>
          <w:szCs w:val="22"/>
        </w:rPr>
        <w:t>Rok valjanosti ponude ne može biti kraći od</w:t>
      </w:r>
      <w:r w:rsidR="007936D0" w:rsidRPr="00162270">
        <w:rPr>
          <w:sz w:val="22"/>
          <w:szCs w:val="22"/>
        </w:rPr>
        <w:t xml:space="preserve"> </w:t>
      </w:r>
      <w:r w:rsidR="00596AAB" w:rsidRPr="00162270">
        <w:rPr>
          <w:b/>
          <w:sz w:val="22"/>
          <w:szCs w:val="22"/>
        </w:rPr>
        <w:t>3 mjeseca</w:t>
      </w:r>
      <w:r w:rsidR="00156158" w:rsidRPr="00162270">
        <w:rPr>
          <w:b/>
          <w:sz w:val="22"/>
          <w:szCs w:val="22"/>
        </w:rPr>
        <w:t xml:space="preserve"> od isteka roka za dostavu ponuda</w:t>
      </w:r>
      <w:r w:rsidR="00A816E0" w:rsidRPr="00162270">
        <w:rPr>
          <w:b/>
          <w:sz w:val="22"/>
          <w:szCs w:val="22"/>
        </w:rPr>
        <w:t xml:space="preserve">. </w:t>
      </w:r>
    </w:p>
    <w:p w14:paraId="1D1D7D8C" w14:textId="77777777" w:rsidR="00E84C61" w:rsidRPr="00162270" w:rsidRDefault="0081198A" w:rsidP="00C2451E">
      <w:pPr>
        <w:spacing w:before="120" w:after="0" w:line="240" w:lineRule="auto"/>
        <w:jc w:val="both"/>
        <w:rPr>
          <w:sz w:val="22"/>
          <w:szCs w:val="22"/>
        </w:rPr>
      </w:pPr>
      <w:bookmarkStart w:id="194" w:name="_Toc324147794"/>
      <w:bookmarkStart w:id="195" w:name="_Toc324148077"/>
      <w:bookmarkStart w:id="196" w:name="_Toc324150016"/>
      <w:r w:rsidRPr="00162270">
        <w:rPr>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14:paraId="0F662DBE" w14:textId="77777777" w:rsidR="00620837" w:rsidRPr="00162270" w:rsidRDefault="00EE0486" w:rsidP="001B6E3E">
      <w:pPr>
        <w:pStyle w:val="Naslov2"/>
        <w:rPr>
          <w:sz w:val="22"/>
          <w:szCs w:val="22"/>
        </w:rPr>
      </w:pPr>
      <w:bookmarkStart w:id="197" w:name="_Toc19173051"/>
      <w:bookmarkStart w:id="198" w:name="_Toc19871876"/>
      <w:r w:rsidRPr="00162270">
        <w:rPr>
          <w:sz w:val="22"/>
          <w:szCs w:val="22"/>
        </w:rPr>
        <w:t>6</w:t>
      </w:r>
      <w:r w:rsidR="001B6E3E" w:rsidRPr="00162270">
        <w:rPr>
          <w:sz w:val="22"/>
          <w:szCs w:val="22"/>
        </w:rPr>
        <w:t xml:space="preserve">.8. </w:t>
      </w:r>
      <w:r w:rsidR="00620837" w:rsidRPr="00162270">
        <w:rPr>
          <w:sz w:val="22"/>
          <w:szCs w:val="22"/>
        </w:rPr>
        <w:t>Jezik i pismo na kojem se izrađuje ponuda</w:t>
      </w:r>
      <w:bookmarkEnd w:id="197"/>
      <w:bookmarkEnd w:id="198"/>
    </w:p>
    <w:p w14:paraId="5DF5893E" w14:textId="77777777" w:rsidR="00620837" w:rsidRPr="00162270" w:rsidRDefault="00620837" w:rsidP="00620837">
      <w:pPr>
        <w:spacing w:before="120" w:after="0" w:line="240" w:lineRule="auto"/>
        <w:jc w:val="both"/>
        <w:rPr>
          <w:sz w:val="22"/>
          <w:szCs w:val="22"/>
        </w:rPr>
      </w:pPr>
      <w:r w:rsidRPr="00162270">
        <w:rPr>
          <w:sz w:val="22"/>
          <w:szCs w:val="22"/>
        </w:rPr>
        <w:t>Ponuda se izrađuje na hrvatskom jeziku i latiničnom pismu.</w:t>
      </w:r>
    </w:p>
    <w:p w14:paraId="2F9F0AB5" w14:textId="77777777" w:rsidR="00620837" w:rsidRPr="00162270" w:rsidRDefault="00620837" w:rsidP="00620837">
      <w:pPr>
        <w:spacing w:before="120" w:after="0" w:line="240" w:lineRule="auto"/>
        <w:jc w:val="both"/>
        <w:rPr>
          <w:sz w:val="22"/>
          <w:szCs w:val="22"/>
        </w:rPr>
      </w:pPr>
      <w:r w:rsidRPr="00162270">
        <w:rPr>
          <w:sz w:val="22"/>
          <w:szCs w:val="22"/>
        </w:rPr>
        <w:t xml:space="preserve">Ako su neki od dijelova ponude traženih dokumentacijom o nabavi na nekom od stranih jezika ponuditelj je dužan uz navedeni dokument na stranom jeziku dostaviti i prijevod na hrvatski jezik navedenog dokumenta izvršen po ovlaštenom sudskom tumaču. </w:t>
      </w:r>
    </w:p>
    <w:p w14:paraId="036A8CE9" w14:textId="4D440AE7" w:rsidR="00620837" w:rsidRPr="00162270" w:rsidRDefault="00620837" w:rsidP="00620837">
      <w:pPr>
        <w:spacing w:before="120" w:after="0" w:line="240" w:lineRule="auto"/>
        <w:jc w:val="both"/>
        <w:rPr>
          <w:sz w:val="22"/>
          <w:szCs w:val="22"/>
        </w:rPr>
      </w:pPr>
      <w:r w:rsidRPr="00162270">
        <w:rPr>
          <w:sz w:val="22"/>
          <w:szCs w:val="22"/>
        </w:rPr>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w:t>
      </w:r>
      <w:r w:rsidR="00B20675" w:rsidRPr="00162270">
        <w:rPr>
          <w:sz w:val="22"/>
          <w:szCs w:val="22"/>
        </w:rPr>
        <w:t>,</w:t>
      </w:r>
      <w:r w:rsidRPr="00162270">
        <w:rPr>
          <w:sz w:val="22"/>
          <w:szCs w:val="22"/>
        </w:rPr>
        <w:t xml:space="preserve"> 119/08</w:t>
      </w:r>
      <w:r w:rsidR="00B20675" w:rsidRPr="00162270">
        <w:rPr>
          <w:sz w:val="22"/>
          <w:szCs w:val="22"/>
        </w:rPr>
        <w:t xml:space="preserve"> i 28/13</w:t>
      </w:r>
      <w:r w:rsidRPr="00162270">
        <w:rPr>
          <w:sz w:val="22"/>
          <w:szCs w:val="22"/>
        </w:rPr>
        <w:t>).</w:t>
      </w:r>
    </w:p>
    <w:p w14:paraId="091FC6DC" w14:textId="77777777" w:rsidR="007A5C0D" w:rsidRPr="00162270" w:rsidRDefault="007A5C0D" w:rsidP="007A5C0D">
      <w:pPr>
        <w:spacing w:before="120" w:after="0" w:line="240" w:lineRule="auto"/>
        <w:jc w:val="both"/>
        <w:rPr>
          <w:sz w:val="22"/>
          <w:szCs w:val="22"/>
        </w:rPr>
      </w:pPr>
      <w:r w:rsidRPr="00162270">
        <w:rPr>
          <w:sz w:val="22"/>
          <w:szCs w:val="22"/>
        </w:rPr>
        <w:lastRenderedPageBreak/>
        <w:t xml:space="preserve">Iznimno je moguće navesti pojmove, nazive projekata ili publikacija i sl. na stranom jeziku te koristiti međunarodno priznat izričaj, odnosno tzv. internacionalizme, tuđe riječi i </w:t>
      </w:r>
      <w:proofErr w:type="spellStart"/>
      <w:r w:rsidRPr="00162270">
        <w:rPr>
          <w:sz w:val="22"/>
          <w:szCs w:val="22"/>
        </w:rPr>
        <w:t>prilagođenice</w:t>
      </w:r>
      <w:proofErr w:type="spellEnd"/>
      <w:r w:rsidRPr="00162270">
        <w:rPr>
          <w:sz w:val="22"/>
          <w:szCs w:val="22"/>
        </w:rPr>
        <w:t>, ako je temeljem dostavljenih dokumenata moguće unatoč tome utvrditi sadržaj dokumenta. Ostale riječi ili navodi moraju biti na hrvatskom jeziku.</w:t>
      </w:r>
    </w:p>
    <w:p w14:paraId="59E6DCA5" w14:textId="77777777" w:rsidR="001B6E3E" w:rsidRPr="00162270" w:rsidRDefault="00EE0486" w:rsidP="001B6E3E">
      <w:pPr>
        <w:pStyle w:val="Naslov2"/>
        <w:rPr>
          <w:sz w:val="22"/>
          <w:szCs w:val="22"/>
        </w:rPr>
      </w:pPr>
      <w:bookmarkStart w:id="199" w:name="_Toc19173052"/>
      <w:bookmarkStart w:id="200" w:name="_Toc19871877"/>
      <w:r w:rsidRPr="00162270">
        <w:rPr>
          <w:sz w:val="22"/>
          <w:szCs w:val="22"/>
        </w:rPr>
        <w:t>6</w:t>
      </w:r>
      <w:r w:rsidR="001B6E3E" w:rsidRPr="00162270">
        <w:rPr>
          <w:sz w:val="22"/>
          <w:szCs w:val="22"/>
        </w:rPr>
        <w:t>.9. Nepotpisana ponuda obvezuje ponuditelja</w:t>
      </w:r>
      <w:bookmarkEnd w:id="199"/>
      <w:bookmarkEnd w:id="200"/>
    </w:p>
    <w:p w14:paraId="08AB9DD5" w14:textId="77777777" w:rsidR="001B6E3E" w:rsidRPr="00162270" w:rsidRDefault="001B6E3E" w:rsidP="00F927AD">
      <w:pPr>
        <w:spacing w:after="0" w:line="240" w:lineRule="auto"/>
        <w:jc w:val="both"/>
        <w:rPr>
          <w:sz w:val="22"/>
          <w:szCs w:val="22"/>
        </w:rPr>
      </w:pPr>
      <w:r w:rsidRPr="00162270">
        <w:rPr>
          <w:sz w:val="22"/>
          <w:szCs w:val="22"/>
        </w:rPr>
        <w:t xml:space="preserve">Ponuda dostavljena elektroničkim sredstvima komunikacije putem EOJN RH obvezuje ponuditelja u roku valjanosti ponude neovisno o tome je li potpisana ili nije. </w:t>
      </w:r>
    </w:p>
    <w:p w14:paraId="3AD29978" w14:textId="77777777" w:rsidR="0081198A" w:rsidRPr="00162270" w:rsidRDefault="001B6E3E" w:rsidP="00F927AD">
      <w:pPr>
        <w:spacing w:before="120" w:after="0" w:line="240" w:lineRule="auto"/>
        <w:jc w:val="both"/>
        <w:rPr>
          <w:sz w:val="22"/>
          <w:szCs w:val="22"/>
        </w:rPr>
      </w:pPr>
      <w:r w:rsidRPr="00162270">
        <w:rPr>
          <w:sz w:val="22"/>
          <w:szCs w:val="22"/>
        </w:rPr>
        <w:t>Naručitelj ne smije odbiti ponudu samo zbog toga što ista nije potpisana.</w:t>
      </w:r>
    </w:p>
    <w:p w14:paraId="3C566710" w14:textId="77777777" w:rsidR="001B6E3E" w:rsidRPr="00162270" w:rsidRDefault="001B6E3E" w:rsidP="001B6E3E">
      <w:pPr>
        <w:spacing w:after="0" w:line="240" w:lineRule="auto"/>
        <w:jc w:val="both"/>
        <w:rPr>
          <w:sz w:val="22"/>
          <w:szCs w:val="22"/>
        </w:rPr>
      </w:pPr>
    </w:p>
    <w:p w14:paraId="59BC9BD1" w14:textId="77777777" w:rsidR="00A175C6" w:rsidRPr="00162270" w:rsidRDefault="00EE0486" w:rsidP="00CF113F">
      <w:pPr>
        <w:pStyle w:val="Naslov1"/>
        <w:spacing w:before="0" w:line="240" w:lineRule="auto"/>
        <w:rPr>
          <w:sz w:val="22"/>
          <w:szCs w:val="22"/>
        </w:rPr>
      </w:pPr>
      <w:bookmarkStart w:id="201" w:name="_Toc19173053"/>
      <w:bookmarkStart w:id="202" w:name="_Toc19871878"/>
      <w:r w:rsidRPr="00162270">
        <w:rPr>
          <w:sz w:val="22"/>
          <w:szCs w:val="22"/>
        </w:rPr>
        <w:t>7</w:t>
      </w:r>
      <w:r w:rsidR="00A175C6" w:rsidRPr="00162270">
        <w:rPr>
          <w:sz w:val="22"/>
          <w:szCs w:val="22"/>
        </w:rPr>
        <w:t>.</w:t>
      </w:r>
      <w:r w:rsidR="00E80BC8" w:rsidRPr="00162270">
        <w:rPr>
          <w:sz w:val="22"/>
          <w:szCs w:val="22"/>
        </w:rPr>
        <w:t xml:space="preserve"> </w:t>
      </w:r>
      <w:r w:rsidR="00A175C6" w:rsidRPr="00162270">
        <w:rPr>
          <w:sz w:val="22"/>
          <w:szCs w:val="22"/>
        </w:rPr>
        <w:t>OSTALE ODREDBE</w:t>
      </w:r>
      <w:bookmarkEnd w:id="194"/>
      <w:bookmarkEnd w:id="195"/>
      <w:bookmarkEnd w:id="196"/>
      <w:bookmarkEnd w:id="201"/>
      <w:bookmarkEnd w:id="202"/>
    </w:p>
    <w:p w14:paraId="6016EEA4" w14:textId="77777777" w:rsidR="00DE5953" w:rsidRPr="00162270" w:rsidRDefault="00EE0486" w:rsidP="00EC624D">
      <w:pPr>
        <w:pStyle w:val="Naslov2"/>
        <w:rPr>
          <w:rStyle w:val="Naslov2Char"/>
          <w:b/>
          <w:sz w:val="22"/>
          <w:szCs w:val="22"/>
        </w:rPr>
      </w:pPr>
      <w:bookmarkStart w:id="203" w:name="_Toc324147795"/>
      <w:bookmarkStart w:id="204" w:name="_Toc324148078"/>
      <w:bookmarkStart w:id="205" w:name="_Toc324150017"/>
      <w:bookmarkStart w:id="206" w:name="_Toc19173054"/>
      <w:bookmarkStart w:id="207" w:name="_Toc19871879"/>
      <w:bookmarkStart w:id="208" w:name="_Toc203370124"/>
      <w:bookmarkStart w:id="209" w:name="_Toc211731139"/>
      <w:bookmarkStart w:id="210" w:name="_Toc323802894"/>
      <w:bookmarkStart w:id="211" w:name="_Toc323812662"/>
      <w:bookmarkStart w:id="212" w:name="_Toc323813783"/>
      <w:r w:rsidRPr="00162270">
        <w:rPr>
          <w:rStyle w:val="Naslov2Char"/>
          <w:b/>
          <w:sz w:val="22"/>
          <w:szCs w:val="22"/>
        </w:rPr>
        <w:t>7</w:t>
      </w:r>
      <w:r w:rsidR="00DE5953" w:rsidRPr="00162270">
        <w:rPr>
          <w:rStyle w:val="Naslov2Char"/>
          <w:b/>
          <w:sz w:val="22"/>
          <w:szCs w:val="22"/>
        </w:rPr>
        <w:t xml:space="preserve">.1. </w:t>
      </w:r>
      <w:r w:rsidR="004E5452" w:rsidRPr="00162270">
        <w:rPr>
          <w:rStyle w:val="Naslov2Char"/>
          <w:b/>
          <w:sz w:val="22"/>
          <w:szCs w:val="22"/>
        </w:rPr>
        <w:t xml:space="preserve">Odredbe koje se odnose na zajednicu </w:t>
      </w:r>
      <w:bookmarkEnd w:id="203"/>
      <w:bookmarkEnd w:id="204"/>
      <w:bookmarkEnd w:id="205"/>
      <w:r w:rsidR="005146E1" w:rsidRPr="00162270">
        <w:rPr>
          <w:rStyle w:val="Naslov2Char"/>
          <w:b/>
          <w:sz w:val="22"/>
          <w:szCs w:val="22"/>
        </w:rPr>
        <w:t>gospodarskih subjekata</w:t>
      </w:r>
      <w:bookmarkEnd w:id="206"/>
      <w:bookmarkEnd w:id="207"/>
    </w:p>
    <w:p w14:paraId="6ACE00B6" w14:textId="77777777" w:rsidR="0081198A" w:rsidRPr="00162270" w:rsidRDefault="0081198A" w:rsidP="00C2451E">
      <w:pPr>
        <w:spacing w:before="120" w:after="0" w:line="240" w:lineRule="auto"/>
        <w:jc w:val="both"/>
        <w:rPr>
          <w:sz w:val="22"/>
          <w:szCs w:val="22"/>
        </w:rPr>
      </w:pPr>
      <w:bookmarkStart w:id="213" w:name="_Toc324147796"/>
      <w:bookmarkStart w:id="214" w:name="_Toc324148079"/>
      <w:bookmarkStart w:id="215" w:name="_Toc324150018"/>
      <w:r w:rsidRPr="00162270">
        <w:rPr>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r w:rsidR="00C2451E" w:rsidRPr="00162270">
        <w:rPr>
          <w:sz w:val="22"/>
          <w:szCs w:val="22"/>
        </w:rPr>
        <w:t>.</w:t>
      </w:r>
    </w:p>
    <w:p w14:paraId="7BFE3EF9" w14:textId="3F39AC2E" w:rsidR="0081198A" w:rsidRPr="00162270" w:rsidRDefault="0081198A" w:rsidP="00C2451E">
      <w:pPr>
        <w:spacing w:before="120" w:after="0" w:line="240" w:lineRule="auto"/>
        <w:jc w:val="both"/>
        <w:rPr>
          <w:sz w:val="22"/>
          <w:szCs w:val="22"/>
        </w:rPr>
      </w:pPr>
      <w:r w:rsidRPr="00162270">
        <w:rPr>
          <w:sz w:val="22"/>
          <w:szCs w:val="22"/>
        </w:rPr>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rsidR="004763D3" w:rsidRPr="00162270">
        <w:rPr>
          <w:sz w:val="22"/>
          <w:szCs w:val="22"/>
        </w:rPr>
        <w:t>.</w:t>
      </w:r>
    </w:p>
    <w:p w14:paraId="63C2D635" w14:textId="77777777" w:rsidR="009F09E8" w:rsidRPr="00162270" w:rsidRDefault="009F09E8" w:rsidP="009F09E8">
      <w:pPr>
        <w:spacing w:before="120" w:after="0" w:line="240" w:lineRule="auto"/>
        <w:jc w:val="both"/>
        <w:rPr>
          <w:rFonts w:eastAsia="Calibri"/>
          <w:sz w:val="22"/>
          <w:szCs w:val="22"/>
        </w:rPr>
      </w:pPr>
      <w:r w:rsidRPr="00162270">
        <w:rPr>
          <w:rFonts w:eastAsia="Calibri"/>
          <w:sz w:val="22"/>
          <w:szCs w:val="22"/>
        </w:rPr>
        <w:t>Ponuda zajednice gospodarskih subjekata mora sadržavati podatke o svakom članu zajednice, kako je određeno obrascem EOJN RH, uz obveznu naznaku člana zajednice gospodarskih subjekata koji je ovlašten za komunikaciju s naručiteljem.</w:t>
      </w:r>
      <w:r w:rsidRPr="00162270">
        <w:rPr>
          <w:bCs/>
          <w:sz w:val="22"/>
          <w:szCs w:val="22"/>
        </w:rPr>
        <w:t xml:space="preserve"> U ESPD-u (Dio II. Odjeljak A. Podaci o gospodarskom subjektu) mora biti navedeno koji će dio ugovora o javnoj nabavi izvršavati pojedini član zajednice </w:t>
      </w:r>
      <w:r w:rsidRPr="00162270">
        <w:rPr>
          <w:rFonts w:eastAsia="Calibri"/>
          <w:sz w:val="22"/>
          <w:szCs w:val="22"/>
          <w:lang w:eastAsia="en-US"/>
        </w:rPr>
        <w:t>gospodarskih subjekata</w:t>
      </w:r>
      <w:r w:rsidRPr="00162270">
        <w:rPr>
          <w:bCs/>
          <w:sz w:val="22"/>
          <w:szCs w:val="22"/>
        </w:rPr>
        <w:t xml:space="preserve">, te svaki član zajednice </w:t>
      </w:r>
      <w:r w:rsidRPr="00162270">
        <w:rPr>
          <w:rFonts w:eastAsia="Calibri"/>
          <w:sz w:val="22"/>
          <w:szCs w:val="22"/>
          <w:lang w:eastAsia="en-US"/>
        </w:rPr>
        <w:t xml:space="preserve">gospodarskih subjekata </w:t>
      </w:r>
      <w:r w:rsidRPr="00162270">
        <w:rPr>
          <w:bCs/>
          <w:sz w:val="22"/>
          <w:szCs w:val="22"/>
        </w:rPr>
        <w:t>mora dostaviti zaseban ESPD.</w:t>
      </w:r>
    </w:p>
    <w:p w14:paraId="44A0A3EB" w14:textId="77777777" w:rsidR="0081198A" w:rsidRPr="00162270" w:rsidRDefault="009F09E8" w:rsidP="007A5C0D">
      <w:pPr>
        <w:spacing w:before="120" w:after="0" w:line="240" w:lineRule="auto"/>
        <w:jc w:val="both"/>
        <w:rPr>
          <w:rFonts w:eastAsia="Calibri"/>
          <w:sz w:val="22"/>
          <w:szCs w:val="22"/>
          <w:lang w:eastAsia="en-US"/>
        </w:rPr>
      </w:pPr>
      <w:r w:rsidRPr="00162270">
        <w:rPr>
          <w:rFonts w:eastAsia="Calibri"/>
          <w:sz w:val="22"/>
          <w:szCs w:val="22"/>
          <w:lang w:eastAsia="en-US"/>
        </w:rPr>
        <w:t xml:space="preserve">Naručitelj neposredno plaća svakom članu zajednice gospodarskih subjekata za onaj dio ugovora o javnoj nabavi koji je on izvršio, ako zajednica </w:t>
      </w:r>
      <w:r w:rsidRPr="00162270">
        <w:rPr>
          <w:rFonts w:eastAsia="Calibri"/>
          <w:sz w:val="22"/>
          <w:szCs w:val="22"/>
        </w:rPr>
        <w:t xml:space="preserve">gospodarskih subjekata </w:t>
      </w:r>
      <w:r w:rsidRPr="00162270">
        <w:rPr>
          <w:rFonts w:eastAsia="Calibri"/>
          <w:sz w:val="22"/>
          <w:szCs w:val="22"/>
          <w:lang w:eastAsia="en-US"/>
        </w:rPr>
        <w:t xml:space="preserve">ne odredi drugačije. Odgovornost </w:t>
      </w:r>
      <w:r w:rsidRPr="00162270">
        <w:rPr>
          <w:rFonts w:eastAsia="Calibri"/>
          <w:sz w:val="22"/>
          <w:szCs w:val="22"/>
        </w:rPr>
        <w:t xml:space="preserve">gospodarskih subjekata </w:t>
      </w:r>
      <w:r w:rsidRPr="00162270">
        <w:rPr>
          <w:rFonts w:eastAsia="Calibri"/>
          <w:sz w:val="22"/>
          <w:szCs w:val="22"/>
          <w:lang w:eastAsia="en-US"/>
        </w:rPr>
        <w:t>iz zajednice je solidarna.</w:t>
      </w:r>
    </w:p>
    <w:p w14:paraId="61BD4117" w14:textId="77777777" w:rsidR="009F09E8" w:rsidRPr="00162270" w:rsidRDefault="009F09E8" w:rsidP="009F09E8">
      <w:pPr>
        <w:spacing w:after="0" w:line="240" w:lineRule="auto"/>
        <w:jc w:val="both"/>
        <w:rPr>
          <w:rFonts w:eastAsia="Calibri"/>
          <w:sz w:val="22"/>
          <w:szCs w:val="22"/>
          <w:lang w:eastAsia="en-US"/>
        </w:rPr>
      </w:pPr>
    </w:p>
    <w:p w14:paraId="3476FD93" w14:textId="77777777" w:rsidR="00DE5953" w:rsidRPr="00162270" w:rsidRDefault="00EE0486" w:rsidP="00CF113F">
      <w:pPr>
        <w:pStyle w:val="Naslov2"/>
        <w:spacing w:before="0" w:line="240" w:lineRule="auto"/>
        <w:rPr>
          <w:sz w:val="22"/>
          <w:szCs w:val="22"/>
        </w:rPr>
      </w:pPr>
      <w:bookmarkStart w:id="216" w:name="_Toc19173055"/>
      <w:bookmarkStart w:id="217" w:name="_Toc19871880"/>
      <w:r w:rsidRPr="00162270">
        <w:rPr>
          <w:sz w:val="22"/>
          <w:szCs w:val="22"/>
        </w:rPr>
        <w:t>7</w:t>
      </w:r>
      <w:r w:rsidR="007C694A" w:rsidRPr="00162270">
        <w:rPr>
          <w:sz w:val="22"/>
          <w:szCs w:val="22"/>
        </w:rPr>
        <w:t xml:space="preserve">.2. </w:t>
      </w:r>
      <w:r w:rsidR="004E5452" w:rsidRPr="00162270">
        <w:rPr>
          <w:sz w:val="22"/>
          <w:szCs w:val="22"/>
        </w:rPr>
        <w:t xml:space="preserve">Odredbe koje se odnose na </w:t>
      </w:r>
      <w:bookmarkEnd w:id="213"/>
      <w:bookmarkEnd w:id="214"/>
      <w:bookmarkEnd w:id="215"/>
      <w:proofErr w:type="spellStart"/>
      <w:r w:rsidR="00860B3A" w:rsidRPr="00162270">
        <w:rPr>
          <w:sz w:val="22"/>
          <w:szCs w:val="22"/>
        </w:rPr>
        <w:t>podugovaratelje</w:t>
      </w:r>
      <w:bookmarkEnd w:id="216"/>
      <w:bookmarkEnd w:id="217"/>
      <w:proofErr w:type="spellEnd"/>
    </w:p>
    <w:p w14:paraId="53EAD1A9" w14:textId="77777777" w:rsidR="0081198A" w:rsidRPr="00162270" w:rsidRDefault="0081198A" w:rsidP="00CF113F">
      <w:pPr>
        <w:spacing w:after="0" w:line="240" w:lineRule="auto"/>
        <w:jc w:val="both"/>
        <w:rPr>
          <w:sz w:val="22"/>
          <w:szCs w:val="22"/>
        </w:rPr>
      </w:pPr>
      <w:r w:rsidRPr="00162270">
        <w:rPr>
          <w:sz w:val="22"/>
          <w:szCs w:val="22"/>
        </w:rPr>
        <w:t>Gospodarski subjekt koji namjerava dati dio ugovora o javnoj nabavi u podugovor obvezan je u ponudi:</w:t>
      </w:r>
    </w:p>
    <w:p w14:paraId="727A1164" w14:textId="77777777" w:rsidR="0081198A" w:rsidRPr="00162270" w:rsidRDefault="0081198A" w:rsidP="00CF113F">
      <w:pPr>
        <w:spacing w:after="0" w:line="240" w:lineRule="auto"/>
        <w:ind w:left="426" w:hanging="142"/>
        <w:jc w:val="both"/>
        <w:rPr>
          <w:sz w:val="22"/>
          <w:szCs w:val="22"/>
        </w:rPr>
      </w:pPr>
      <w:r w:rsidRPr="00162270">
        <w:rPr>
          <w:sz w:val="22"/>
          <w:szCs w:val="22"/>
        </w:rPr>
        <w:t>- navesti koji dio ugovora namjerava dati u podugovor (predmet ili količina, vrijednost ili postotni udio),</w:t>
      </w:r>
    </w:p>
    <w:p w14:paraId="4FFA10BB" w14:textId="77777777" w:rsidR="0081198A" w:rsidRPr="00162270" w:rsidRDefault="0081198A" w:rsidP="00CF113F">
      <w:pPr>
        <w:spacing w:after="0" w:line="240" w:lineRule="auto"/>
        <w:ind w:left="426" w:hanging="142"/>
        <w:jc w:val="both"/>
        <w:rPr>
          <w:sz w:val="22"/>
          <w:szCs w:val="22"/>
        </w:rPr>
      </w:pPr>
      <w:r w:rsidRPr="00162270">
        <w:rPr>
          <w:sz w:val="22"/>
          <w:szCs w:val="22"/>
        </w:rPr>
        <w:t xml:space="preserve">- navesti podatke o </w:t>
      </w:r>
      <w:proofErr w:type="spellStart"/>
      <w:r w:rsidRPr="00162270">
        <w:rPr>
          <w:sz w:val="22"/>
          <w:szCs w:val="22"/>
        </w:rPr>
        <w:t>podugovarateljima</w:t>
      </w:r>
      <w:proofErr w:type="spellEnd"/>
      <w:r w:rsidRPr="00162270">
        <w:rPr>
          <w:sz w:val="22"/>
          <w:szCs w:val="22"/>
        </w:rPr>
        <w:t xml:space="preserve"> (naziv ili tvrtka, sjedište, OIB ili nacionalni identifikacijski broj, broj računa, zakonski zastupnici </w:t>
      </w:r>
      <w:proofErr w:type="spellStart"/>
      <w:r w:rsidRPr="00162270">
        <w:rPr>
          <w:sz w:val="22"/>
          <w:szCs w:val="22"/>
        </w:rPr>
        <w:t>podugovaratelja</w:t>
      </w:r>
      <w:proofErr w:type="spellEnd"/>
      <w:r w:rsidRPr="00162270">
        <w:rPr>
          <w:sz w:val="22"/>
          <w:szCs w:val="22"/>
        </w:rPr>
        <w:t>),</w:t>
      </w:r>
    </w:p>
    <w:p w14:paraId="4760A2E3" w14:textId="77777777" w:rsidR="009F09E8" w:rsidRPr="00162270" w:rsidRDefault="0081198A" w:rsidP="009F09E8">
      <w:pPr>
        <w:spacing w:after="0" w:line="240" w:lineRule="auto"/>
        <w:ind w:left="284"/>
        <w:jc w:val="both"/>
        <w:rPr>
          <w:sz w:val="22"/>
          <w:szCs w:val="22"/>
        </w:rPr>
      </w:pPr>
      <w:r w:rsidRPr="00162270">
        <w:rPr>
          <w:sz w:val="22"/>
          <w:szCs w:val="22"/>
        </w:rPr>
        <w:t xml:space="preserve">- dostaviti </w:t>
      </w:r>
      <w:r w:rsidR="004C2704" w:rsidRPr="00162270">
        <w:rPr>
          <w:sz w:val="22"/>
          <w:szCs w:val="22"/>
        </w:rPr>
        <w:t>ESPD</w:t>
      </w:r>
      <w:r w:rsidR="009F09E8" w:rsidRPr="00162270">
        <w:rPr>
          <w:sz w:val="22"/>
          <w:szCs w:val="22"/>
        </w:rPr>
        <w:t xml:space="preserve"> za </w:t>
      </w:r>
      <w:proofErr w:type="spellStart"/>
      <w:r w:rsidR="009F09E8" w:rsidRPr="00162270">
        <w:rPr>
          <w:sz w:val="22"/>
          <w:szCs w:val="22"/>
        </w:rPr>
        <w:t>podugovaratelja</w:t>
      </w:r>
      <w:proofErr w:type="spellEnd"/>
      <w:r w:rsidR="009F09E8" w:rsidRPr="00162270">
        <w:rPr>
          <w:sz w:val="22"/>
          <w:szCs w:val="22"/>
        </w:rPr>
        <w:t>.</w:t>
      </w:r>
    </w:p>
    <w:p w14:paraId="6155A6D8" w14:textId="77777777" w:rsidR="0081198A" w:rsidRPr="00162270" w:rsidRDefault="009F09E8" w:rsidP="009F09E8">
      <w:pPr>
        <w:spacing w:before="120" w:after="0" w:line="240" w:lineRule="auto"/>
        <w:jc w:val="both"/>
        <w:rPr>
          <w:sz w:val="22"/>
          <w:szCs w:val="22"/>
        </w:rPr>
      </w:pPr>
      <w:r w:rsidRPr="00162270">
        <w:rPr>
          <w:sz w:val="22"/>
          <w:szCs w:val="22"/>
        </w:rPr>
        <w:t xml:space="preserve">U slučaju iz ove točke, gospodarski subjekt je dužan u ponudi dostaviti ESPD obrazac o nepostojanju osnova za isključenja </w:t>
      </w:r>
      <w:proofErr w:type="spellStart"/>
      <w:r w:rsidRPr="00162270">
        <w:rPr>
          <w:sz w:val="22"/>
          <w:szCs w:val="22"/>
        </w:rPr>
        <w:t>podugovaratelja</w:t>
      </w:r>
      <w:proofErr w:type="spellEnd"/>
      <w:r w:rsidRPr="00162270">
        <w:rPr>
          <w:sz w:val="22"/>
          <w:szCs w:val="22"/>
        </w:rPr>
        <w:t xml:space="preserve"> kako je traženo točkom 3. ove Dokumentacije o nabavi, te dokaz o sposobnosti za obavljanje profesionalne djelatnosti kako je traženo točkom 4.1. ove Dokumentacije o nabavi.</w:t>
      </w:r>
    </w:p>
    <w:p w14:paraId="2DEE9824" w14:textId="77777777" w:rsidR="0081198A" w:rsidRPr="00162270" w:rsidRDefault="0081198A" w:rsidP="004C2704">
      <w:pPr>
        <w:spacing w:before="120" w:after="0" w:line="240" w:lineRule="auto"/>
        <w:jc w:val="both"/>
        <w:rPr>
          <w:sz w:val="22"/>
          <w:szCs w:val="22"/>
        </w:rPr>
      </w:pPr>
      <w:r w:rsidRPr="00162270">
        <w:rPr>
          <w:sz w:val="22"/>
          <w:szCs w:val="22"/>
        </w:rPr>
        <w:t xml:space="preserve">Ako je gospodarski subjekt dio ugovora o javnoj nabavi dao u podugovor, podaci iz ove </w:t>
      </w:r>
      <w:proofErr w:type="spellStart"/>
      <w:r w:rsidRPr="00162270">
        <w:rPr>
          <w:sz w:val="22"/>
          <w:szCs w:val="22"/>
        </w:rPr>
        <w:t>podtočke</w:t>
      </w:r>
      <w:proofErr w:type="spellEnd"/>
      <w:r w:rsidRPr="00162270">
        <w:rPr>
          <w:sz w:val="22"/>
          <w:szCs w:val="22"/>
        </w:rPr>
        <w:t xml:space="preserve"> moraju biti navedeni u ugovoru o javnoj nabavi.</w:t>
      </w:r>
    </w:p>
    <w:p w14:paraId="354F7798" w14:textId="77777777" w:rsidR="0081198A" w:rsidRPr="00162270" w:rsidRDefault="0081198A" w:rsidP="004C2704">
      <w:pPr>
        <w:spacing w:before="120" w:after="0" w:line="240" w:lineRule="auto"/>
        <w:jc w:val="both"/>
        <w:rPr>
          <w:sz w:val="22"/>
          <w:szCs w:val="22"/>
        </w:rPr>
      </w:pPr>
      <w:r w:rsidRPr="00162270">
        <w:rPr>
          <w:sz w:val="22"/>
          <w:szCs w:val="22"/>
        </w:rPr>
        <w:t xml:space="preserve">Javni naručitelj obvezan je neposredno plaćati </w:t>
      </w:r>
      <w:proofErr w:type="spellStart"/>
      <w:r w:rsidRPr="00162270">
        <w:rPr>
          <w:sz w:val="22"/>
          <w:szCs w:val="22"/>
        </w:rPr>
        <w:t>podugovaratelju</w:t>
      </w:r>
      <w:proofErr w:type="spellEnd"/>
      <w:r w:rsidRPr="00162270">
        <w:rPr>
          <w:sz w:val="22"/>
          <w:szCs w:val="22"/>
        </w:rPr>
        <w:t xml:space="preserve"> za dio ugovora koji je isti izvršio. Ugovaratelj mora svom računu ili situaciji priložiti račune ili situacije svojih </w:t>
      </w:r>
      <w:proofErr w:type="spellStart"/>
      <w:r w:rsidRPr="00162270">
        <w:rPr>
          <w:sz w:val="22"/>
          <w:szCs w:val="22"/>
        </w:rPr>
        <w:t>podugovaratelja</w:t>
      </w:r>
      <w:proofErr w:type="spellEnd"/>
      <w:r w:rsidRPr="00162270">
        <w:rPr>
          <w:sz w:val="22"/>
          <w:szCs w:val="22"/>
        </w:rPr>
        <w:t xml:space="preserve"> koje je prethodno potvrdio.</w:t>
      </w:r>
    </w:p>
    <w:p w14:paraId="44ABC5E1" w14:textId="77777777" w:rsidR="0081198A" w:rsidRPr="00162270" w:rsidRDefault="0081198A" w:rsidP="004C2704">
      <w:pPr>
        <w:spacing w:before="120" w:after="0" w:line="240" w:lineRule="auto"/>
        <w:jc w:val="both"/>
        <w:rPr>
          <w:sz w:val="22"/>
          <w:szCs w:val="22"/>
        </w:rPr>
      </w:pPr>
      <w:r w:rsidRPr="00162270">
        <w:rPr>
          <w:sz w:val="22"/>
          <w:szCs w:val="22"/>
        </w:rPr>
        <w:t>Ugovaratelj može tijekom izvršenja ugovora o javnoj nabavi od javnog naručitelja zahtijevati:</w:t>
      </w:r>
    </w:p>
    <w:p w14:paraId="0CD32368" w14:textId="77777777" w:rsidR="0081198A" w:rsidRPr="00162270" w:rsidRDefault="0081198A" w:rsidP="004C2704">
      <w:pPr>
        <w:spacing w:before="120" w:after="0" w:line="240" w:lineRule="auto"/>
        <w:ind w:left="142" w:hanging="142"/>
        <w:jc w:val="both"/>
        <w:rPr>
          <w:sz w:val="22"/>
          <w:szCs w:val="22"/>
        </w:rPr>
      </w:pPr>
      <w:r w:rsidRPr="00162270">
        <w:rPr>
          <w:sz w:val="22"/>
          <w:szCs w:val="22"/>
        </w:rPr>
        <w:t xml:space="preserve">- promjenu </w:t>
      </w:r>
      <w:proofErr w:type="spellStart"/>
      <w:r w:rsidRPr="00162270">
        <w:rPr>
          <w:sz w:val="22"/>
          <w:szCs w:val="22"/>
        </w:rPr>
        <w:t>podugovaratelja</w:t>
      </w:r>
      <w:proofErr w:type="spellEnd"/>
      <w:r w:rsidRPr="00162270">
        <w:rPr>
          <w:sz w:val="22"/>
          <w:szCs w:val="22"/>
        </w:rPr>
        <w:t xml:space="preserve"> za onaj dio ugovora o javnoj nabavi koji je prethodno dao u podugovor</w:t>
      </w:r>
      <w:r w:rsidR="004C2704" w:rsidRPr="00162270">
        <w:rPr>
          <w:sz w:val="22"/>
          <w:szCs w:val="22"/>
        </w:rPr>
        <w:t>,</w:t>
      </w:r>
    </w:p>
    <w:p w14:paraId="1B01F804" w14:textId="77777777" w:rsidR="0081198A" w:rsidRPr="00162270" w:rsidRDefault="0081198A" w:rsidP="004C2704">
      <w:pPr>
        <w:spacing w:before="120" w:after="0" w:line="240" w:lineRule="auto"/>
        <w:ind w:left="142" w:hanging="142"/>
        <w:jc w:val="both"/>
        <w:rPr>
          <w:sz w:val="22"/>
          <w:szCs w:val="22"/>
        </w:rPr>
      </w:pPr>
      <w:r w:rsidRPr="00162270">
        <w:rPr>
          <w:sz w:val="22"/>
          <w:szCs w:val="22"/>
        </w:rPr>
        <w:t xml:space="preserve">- uvođenje jednog ili više novih </w:t>
      </w:r>
      <w:proofErr w:type="spellStart"/>
      <w:r w:rsidRPr="00162270">
        <w:rPr>
          <w:sz w:val="22"/>
          <w:szCs w:val="22"/>
        </w:rPr>
        <w:t>podugovaratelja</w:t>
      </w:r>
      <w:proofErr w:type="spellEnd"/>
      <w:r w:rsidRPr="00162270">
        <w:rPr>
          <w:sz w:val="22"/>
          <w:szCs w:val="22"/>
        </w:rPr>
        <w:t xml:space="preserve"> čiji ukupni udio ne smije prijeći 30 % vrijednosti ugovora o javnoj nabavi bez poreza na dodanu vrijednost, neovisno o tome je li prethodno dao dio ugovora o javnoj nabavi u podugovor ili nije</w:t>
      </w:r>
      <w:r w:rsidR="004C2704" w:rsidRPr="00162270">
        <w:rPr>
          <w:sz w:val="22"/>
          <w:szCs w:val="22"/>
        </w:rPr>
        <w:t>,</w:t>
      </w:r>
    </w:p>
    <w:p w14:paraId="359483E0" w14:textId="77777777" w:rsidR="0081198A" w:rsidRPr="00162270" w:rsidRDefault="0081198A" w:rsidP="004C2704">
      <w:pPr>
        <w:spacing w:before="120" w:after="0" w:line="240" w:lineRule="auto"/>
        <w:jc w:val="both"/>
        <w:rPr>
          <w:sz w:val="22"/>
          <w:szCs w:val="22"/>
        </w:rPr>
      </w:pPr>
      <w:r w:rsidRPr="00162270">
        <w:rPr>
          <w:sz w:val="22"/>
          <w:szCs w:val="22"/>
        </w:rPr>
        <w:lastRenderedPageBreak/>
        <w:t>- preuzimanje izvršenja dijela ugovora o javnoj nabavi koji je prethodno dao u podugovor.</w:t>
      </w:r>
    </w:p>
    <w:p w14:paraId="1D93FAB9" w14:textId="77777777" w:rsidR="0081198A" w:rsidRPr="00162270" w:rsidRDefault="0081198A" w:rsidP="004C2704">
      <w:pPr>
        <w:spacing w:before="120" w:after="0" w:line="240" w:lineRule="auto"/>
        <w:jc w:val="both"/>
        <w:rPr>
          <w:sz w:val="22"/>
          <w:szCs w:val="22"/>
        </w:rPr>
      </w:pPr>
      <w:r w:rsidRPr="00162270">
        <w:rPr>
          <w:sz w:val="22"/>
          <w:szCs w:val="22"/>
        </w:rPr>
        <w:t xml:space="preserve">Uz navedene zahtjeve iz ove </w:t>
      </w:r>
      <w:proofErr w:type="spellStart"/>
      <w:r w:rsidRPr="00162270">
        <w:rPr>
          <w:sz w:val="22"/>
          <w:szCs w:val="22"/>
        </w:rPr>
        <w:t>podtočke</w:t>
      </w:r>
      <w:proofErr w:type="spellEnd"/>
      <w:r w:rsidRPr="00162270">
        <w:rPr>
          <w:sz w:val="22"/>
          <w:szCs w:val="22"/>
        </w:rPr>
        <w:t xml:space="preserve">, ugovaratelj javnom naručitelju dostavlja podatke </w:t>
      </w:r>
      <w:r w:rsidR="00B40620" w:rsidRPr="00162270">
        <w:rPr>
          <w:sz w:val="22"/>
          <w:szCs w:val="22"/>
        </w:rPr>
        <w:t xml:space="preserve">o novom </w:t>
      </w:r>
      <w:proofErr w:type="spellStart"/>
      <w:r w:rsidR="00B40620" w:rsidRPr="00162270">
        <w:rPr>
          <w:sz w:val="22"/>
          <w:szCs w:val="22"/>
        </w:rPr>
        <w:t>podugovaratelju</w:t>
      </w:r>
      <w:proofErr w:type="spellEnd"/>
      <w:r w:rsidR="00B40620" w:rsidRPr="00162270">
        <w:rPr>
          <w:sz w:val="22"/>
          <w:szCs w:val="22"/>
        </w:rPr>
        <w:t xml:space="preserve"> i ESPD z</w:t>
      </w:r>
      <w:r w:rsidRPr="00162270">
        <w:rPr>
          <w:sz w:val="22"/>
          <w:szCs w:val="22"/>
        </w:rPr>
        <w:t xml:space="preserve">a novog </w:t>
      </w:r>
      <w:proofErr w:type="spellStart"/>
      <w:r w:rsidRPr="00162270">
        <w:rPr>
          <w:sz w:val="22"/>
          <w:szCs w:val="22"/>
        </w:rPr>
        <w:t>podugovaratelja</w:t>
      </w:r>
      <w:proofErr w:type="spellEnd"/>
      <w:r w:rsidRPr="00162270">
        <w:rPr>
          <w:sz w:val="22"/>
          <w:szCs w:val="22"/>
        </w:rPr>
        <w:t>.</w:t>
      </w:r>
    </w:p>
    <w:p w14:paraId="51065696" w14:textId="77777777" w:rsidR="0081198A" w:rsidRPr="00162270" w:rsidRDefault="00BA0FCA" w:rsidP="004C2704">
      <w:pPr>
        <w:spacing w:before="120" w:after="0" w:line="240" w:lineRule="auto"/>
        <w:jc w:val="both"/>
        <w:rPr>
          <w:sz w:val="22"/>
          <w:szCs w:val="22"/>
        </w:rPr>
      </w:pPr>
      <w:r w:rsidRPr="00162270">
        <w:rPr>
          <w:sz w:val="22"/>
          <w:szCs w:val="22"/>
        </w:rPr>
        <w:t>Sukladno članku 221. stavak 2</w:t>
      </w:r>
      <w:r w:rsidR="0081198A" w:rsidRPr="00162270">
        <w:rPr>
          <w:sz w:val="22"/>
          <w:szCs w:val="22"/>
        </w:rPr>
        <w:t xml:space="preserve">. </w:t>
      </w:r>
      <w:r w:rsidR="007936D0" w:rsidRPr="00162270">
        <w:rPr>
          <w:sz w:val="22"/>
          <w:szCs w:val="22"/>
        </w:rPr>
        <w:t xml:space="preserve">ZJN 2016 </w:t>
      </w:r>
      <w:proofErr w:type="spellStart"/>
      <w:r w:rsidR="0081198A" w:rsidRPr="00162270">
        <w:rPr>
          <w:sz w:val="22"/>
          <w:szCs w:val="22"/>
        </w:rPr>
        <w:t>podugovaratelj</w:t>
      </w:r>
      <w:proofErr w:type="spellEnd"/>
      <w:r w:rsidR="0081198A" w:rsidRPr="00162270">
        <w:rPr>
          <w:sz w:val="22"/>
          <w:szCs w:val="22"/>
        </w:rPr>
        <w:t xml:space="preserve"> mora dokazati nepostoj</w:t>
      </w:r>
      <w:r w:rsidR="00EA0386" w:rsidRPr="00162270">
        <w:rPr>
          <w:sz w:val="22"/>
          <w:szCs w:val="22"/>
        </w:rPr>
        <w:t>anje okolnosti iz točke 3.</w:t>
      </w:r>
      <w:r w:rsidR="0081198A" w:rsidRPr="00162270">
        <w:rPr>
          <w:sz w:val="22"/>
          <w:szCs w:val="22"/>
        </w:rPr>
        <w:t xml:space="preserve"> ove Dokumentacije</w:t>
      </w:r>
      <w:r w:rsidR="00B60299" w:rsidRPr="00162270">
        <w:rPr>
          <w:sz w:val="22"/>
          <w:szCs w:val="22"/>
        </w:rPr>
        <w:t>.</w:t>
      </w:r>
    </w:p>
    <w:p w14:paraId="7B3487FD" w14:textId="77777777" w:rsidR="00B52E27" w:rsidRPr="00162270" w:rsidRDefault="00B52E27" w:rsidP="00B52E27">
      <w:pPr>
        <w:spacing w:before="120" w:after="0" w:line="240" w:lineRule="auto"/>
        <w:rPr>
          <w:rFonts w:eastAsia="Calibri"/>
          <w:sz w:val="22"/>
          <w:szCs w:val="22"/>
        </w:rPr>
      </w:pPr>
      <w:r w:rsidRPr="00162270">
        <w:rPr>
          <w:rFonts w:eastAsia="Calibri"/>
          <w:sz w:val="22"/>
          <w:szCs w:val="22"/>
        </w:rPr>
        <w:t>Naručitelj ne smije odobriti zahtjev ugovaratelja:</w:t>
      </w:r>
    </w:p>
    <w:p w14:paraId="2951EA66" w14:textId="77777777" w:rsidR="00B52E27" w:rsidRPr="00162270" w:rsidRDefault="00B52E27" w:rsidP="00B52E27">
      <w:pPr>
        <w:spacing w:before="120" w:after="0" w:line="240" w:lineRule="auto"/>
        <w:jc w:val="both"/>
        <w:rPr>
          <w:rFonts w:eastAsia="Calibri"/>
          <w:sz w:val="22"/>
          <w:szCs w:val="22"/>
        </w:rPr>
      </w:pPr>
      <w:r w:rsidRPr="00162270">
        <w:rPr>
          <w:rFonts w:eastAsia="Calibri"/>
          <w:sz w:val="22"/>
          <w:szCs w:val="22"/>
        </w:rPr>
        <w:t xml:space="preserve">a) ako se ugovaratelj u postupku javne nabave radi dokazivanja ispunjenja kriterija za odabir gospodarskog subjekta oslonio na sposobnost </w:t>
      </w:r>
      <w:proofErr w:type="spellStart"/>
      <w:r w:rsidRPr="00162270">
        <w:rPr>
          <w:rFonts w:eastAsia="Calibri"/>
          <w:sz w:val="22"/>
          <w:szCs w:val="22"/>
        </w:rPr>
        <w:t>podugovaratelja</w:t>
      </w:r>
      <w:proofErr w:type="spellEnd"/>
      <w:r w:rsidRPr="00162270">
        <w:rPr>
          <w:rFonts w:eastAsia="Calibri"/>
          <w:sz w:val="22"/>
          <w:szCs w:val="22"/>
        </w:rPr>
        <w:t xml:space="preserve"> kojeg sada mijenja, a novi </w:t>
      </w:r>
      <w:proofErr w:type="spellStart"/>
      <w:r w:rsidRPr="00162270">
        <w:rPr>
          <w:rFonts w:eastAsia="Calibri"/>
          <w:sz w:val="22"/>
          <w:szCs w:val="22"/>
        </w:rPr>
        <w:t>podugovaratelj</w:t>
      </w:r>
      <w:proofErr w:type="spellEnd"/>
      <w:r w:rsidRPr="00162270">
        <w:rPr>
          <w:rFonts w:eastAsia="Calibri"/>
          <w:sz w:val="22"/>
          <w:szCs w:val="22"/>
        </w:rPr>
        <w:t xml:space="preserve"> ne ispunjava iste uvjete, ili postoje osnove za isključenje</w:t>
      </w:r>
    </w:p>
    <w:p w14:paraId="469A1DB3" w14:textId="77777777" w:rsidR="00B52E27" w:rsidRPr="00162270" w:rsidRDefault="00B52E27" w:rsidP="00B52E27">
      <w:pPr>
        <w:spacing w:before="120" w:after="0" w:line="240" w:lineRule="auto"/>
        <w:jc w:val="both"/>
        <w:rPr>
          <w:rFonts w:eastAsia="Calibri"/>
          <w:sz w:val="22"/>
          <w:szCs w:val="22"/>
        </w:rPr>
      </w:pPr>
      <w:r w:rsidRPr="00162270">
        <w:rPr>
          <w:rFonts w:eastAsia="Calibri"/>
          <w:sz w:val="22"/>
          <w:szCs w:val="22"/>
        </w:rPr>
        <w:t xml:space="preserve">b) ako se ugovaratelj u postupku javne nabave radi dokazivanja ispunjenja kriterija za odabir gospodarskog subjekta oslonio na sposobnost </w:t>
      </w:r>
      <w:proofErr w:type="spellStart"/>
      <w:r w:rsidRPr="00162270">
        <w:rPr>
          <w:rFonts w:eastAsia="Calibri"/>
          <w:sz w:val="22"/>
          <w:szCs w:val="22"/>
        </w:rPr>
        <w:t>podugovaratelja</w:t>
      </w:r>
      <w:proofErr w:type="spellEnd"/>
      <w:r w:rsidRPr="00162270">
        <w:rPr>
          <w:rFonts w:eastAsia="Calibri"/>
          <w:sz w:val="22"/>
          <w:szCs w:val="22"/>
        </w:rPr>
        <w:t xml:space="preserve"> za izvršenje tog dijela, a ugovaratelj samostalno ne posjeduje takvu sposobnost, ili ako je taj dio ugovora već izvršen.</w:t>
      </w:r>
    </w:p>
    <w:p w14:paraId="21724348" w14:textId="77777777" w:rsidR="00B52E27" w:rsidRPr="00162270" w:rsidRDefault="00B52E27" w:rsidP="00B52E27">
      <w:pPr>
        <w:spacing w:before="120" w:after="0" w:line="240" w:lineRule="auto"/>
        <w:jc w:val="both"/>
        <w:rPr>
          <w:rFonts w:eastAsia="Calibri"/>
          <w:sz w:val="22"/>
          <w:szCs w:val="22"/>
        </w:rPr>
      </w:pPr>
      <w:r w:rsidRPr="00162270">
        <w:rPr>
          <w:rFonts w:eastAsia="Calibri"/>
          <w:sz w:val="22"/>
          <w:szCs w:val="22"/>
        </w:rPr>
        <w:t xml:space="preserve">Sudjelovanje </w:t>
      </w:r>
      <w:proofErr w:type="spellStart"/>
      <w:r w:rsidRPr="00162270">
        <w:rPr>
          <w:rFonts w:eastAsia="Calibri"/>
          <w:sz w:val="22"/>
          <w:szCs w:val="22"/>
        </w:rPr>
        <w:t>podugovaratelja</w:t>
      </w:r>
      <w:proofErr w:type="spellEnd"/>
      <w:r w:rsidRPr="00162270">
        <w:rPr>
          <w:rFonts w:eastAsia="Calibri"/>
          <w:sz w:val="22"/>
          <w:szCs w:val="22"/>
        </w:rPr>
        <w:t xml:space="preserve"> ne utječe na odgovornost ugovaratelja za izvršenje ugovora o javnoj nabavi.</w:t>
      </w:r>
    </w:p>
    <w:p w14:paraId="378BE02C" w14:textId="77777777" w:rsidR="004F0891" w:rsidRPr="00162270" w:rsidRDefault="004F0891" w:rsidP="00CF113F">
      <w:pPr>
        <w:spacing w:after="0" w:line="240" w:lineRule="auto"/>
        <w:jc w:val="both"/>
        <w:rPr>
          <w:sz w:val="22"/>
          <w:szCs w:val="22"/>
        </w:rPr>
      </w:pPr>
    </w:p>
    <w:p w14:paraId="0C23C89C" w14:textId="77777777" w:rsidR="00065390" w:rsidRPr="00162270" w:rsidRDefault="00EE0486" w:rsidP="00CF113F">
      <w:pPr>
        <w:pStyle w:val="Naslov2"/>
        <w:spacing w:before="0" w:line="240" w:lineRule="auto"/>
        <w:rPr>
          <w:sz w:val="22"/>
          <w:szCs w:val="22"/>
        </w:rPr>
      </w:pPr>
      <w:bookmarkStart w:id="218" w:name="_Toc324147797"/>
      <w:bookmarkStart w:id="219" w:name="_Toc324148080"/>
      <w:bookmarkStart w:id="220" w:name="_Toc324150019"/>
      <w:bookmarkStart w:id="221" w:name="_Toc19173056"/>
      <w:bookmarkStart w:id="222" w:name="_Toc19871881"/>
      <w:r w:rsidRPr="00162270">
        <w:rPr>
          <w:sz w:val="22"/>
          <w:szCs w:val="22"/>
        </w:rPr>
        <w:t>7</w:t>
      </w:r>
      <w:r w:rsidR="00065390" w:rsidRPr="00162270">
        <w:rPr>
          <w:sz w:val="22"/>
          <w:szCs w:val="22"/>
        </w:rPr>
        <w:t xml:space="preserve">.3. </w:t>
      </w:r>
      <w:r w:rsidR="004E5452" w:rsidRPr="00162270">
        <w:rPr>
          <w:sz w:val="22"/>
          <w:szCs w:val="22"/>
        </w:rPr>
        <w:t>Jamstva</w:t>
      </w:r>
      <w:bookmarkEnd w:id="218"/>
      <w:bookmarkEnd w:id="219"/>
      <w:bookmarkEnd w:id="220"/>
      <w:bookmarkEnd w:id="221"/>
      <w:bookmarkEnd w:id="222"/>
    </w:p>
    <w:p w14:paraId="53D3CD3B" w14:textId="5AE1C7A2" w:rsidR="009173CB" w:rsidRDefault="009173CB" w:rsidP="00CF113F">
      <w:pPr>
        <w:spacing w:before="120" w:after="0" w:line="240" w:lineRule="auto"/>
        <w:jc w:val="both"/>
        <w:rPr>
          <w:sz w:val="22"/>
          <w:szCs w:val="22"/>
        </w:rPr>
      </w:pPr>
      <w:bookmarkStart w:id="223" w:name="_Toc324147798"/>
      <w:bookmarkStart w:id="224" w:name="_Toc324148081"/>
      <w:bookmarkStart w:id="225" w:name="_Toc324150020"/>
      <w:r w:rsidRPr="00162270">
        <w:rPr>
          <w:sz w:val="22"/>
          <w:szCs w:val="22"/>
        </w:rPr>
        <w:t xml:space="preserve">Sukladno članku 214. stavak 4. </w:t>
      </w:r>
      <w:r w:rsidR="007936D0" w:rsidRPr="00162270">
        <w:rPr>
          <w:sz w:val="22"/>
          <w:szCs w:val="22"/>
        </w:rPr>
        <w:t>ZJN 2016</w:t>
      </w:r>
      <w:r w:rsidRPr="00162270">
        <w:rPr>
          <w:sz w:val="22"/>
          <w:szCs w:val="22"/>
        </w:rPr>
        <w:t xml:space="preserve">, neovisno o sredstvima jamstva koje je naručitelj odredio ovom točkom Dokumentacije, ponuditelj može kao jamstvo dati novčani polog u traženom iznosu. U tom slučaju ponuditelj je obvezan novčani polog uplatiti na žiro račun naručitelja </w:t>
      </w:r>
      <w:r w:rsidR="000D0632" w:rsidRPr="00162270">
        <w:rPr>
          <w:rFonts w:eastAsia="Calibri"/>
          <w:sz w:val="22"/>
          <w:szCs w:val="22"/>
        </w:rPr>
        <w:t>HR</w:t>
      </w:r>
      <w:r w:rsidR="001D5EC8" w:rsidRPr="00162270">
        <w:rPr>
          <w:rFonts w:eastAsia="Calibri"/>
          <w:sz w:val="22"/>
          <w:szCs w:val="22"/>
        </w:rPr>
        <w:t>7123400091819300008</w:t>
      </w:r>
      <w:r w:rsidRPr="00162270">
        <w:rPr>
          <w:sz w:val="22"/>
          <w:szCs w:val="22"/>
        </w:rPr>
        <w:t xml:space="preserve">, </w:t>
      </w:r>
      <w:r w:rsidR="006E757C" w:rsidRPr="00162270">
        <w:rPr>
          <w:sz w:val="22"/>
          <w:szCs w:val="22"/>
        </w:rPr>
        <w:t xml:space="preserve">model HR68, </w:t>
      </w:r>
      <w:r w:rsidR="000D0632" w:rsidRPr="00162270">
        <w:rPr>
          <w:sz w:val="22"/>
          <w:szCs w:val="22"/>
        </w:rPr>
        <w:t xml:space="preserve">poziv na broj </w:t>
      </w:r>
      <w:r w:rsidR="006E757C" w:rsidRPr="00162270">
        <w:rPr>
          <w:sz w:val="22"/>
          <w:szCs w:val="22"/>
        </w:rPr>
        <w:t>9016</w:t>
      </w:r>
      <w:r w:rsidR="000D0632" w:rsidRPr="00162270">
        <w:rPr>
          <w:sz w:val="22"/>
          <w:szCs w:val="22"/>
        </w:rPr>
        <w:t xml:space="preserve"> - OIB uplatitelj</w:t>
      </w:r>
      <w:r w:rsidR="00685A89" w:rsidRPr="00162270">
        <w:rPr>
          <w:sz w:val="22"/>
          <w:szCs w:val="22"/>
        </w:rPr>
        <w:t>a, opis plaćanja – polog kao jamstvo</w:t>
      </w:r>
      <w:r w:rsidR="000D0632" w:rsidRPr="00162270">
        <w:rPr>
          <w:sz w:val="22"/>
          <w:szCs w:val="22"/>
        </w:rPr>
        <w:t xml:space="preserve">, ev. broj nabave </w:t>
      </w:r>
      <w:r w:rsidR="003A4D7C">
        <w:rPr>
          <w:sz w:val="22"/>
          <w:szCs w:val="22"/>
        </w:rPr>
        <w:t>7/2020</w:t>
      </w:r>
      <w:r w:rsidR="000D0632" w:rsidRPr="00162270">
        <w:rPr>
          <w:sz w:val="22"/>
          <w:szCs w:val="22"/>
        </w:rPr>
        <w:t>.</w:t>
      </w:r>
    </w:p>
    <w:p w14:paraId="22B472BC" w14:textId="77777777" w:rsidR="003A4D7C" w:rsidRPr="00162270" w:rsidRDefault="003A4D7C" w:rsidP="00CF113F">
      <w:pPr>
        <w:spacing w:before="120" w:after="0" w:line="240" w:lineRule="auto"/>
        <w:jc w:val="both"/>
        <w:rPr>
          <w:sz w:val="22"/>
          <w:szCs w:val="22"/>
        </w:rPr>
      </w:pPr>
    </w:p>
    <w:p w14:paraId="4E0BA3C8" w14:textId="77777777" w:rsidR="00065390" w:rsidRPr="00162270" w:rsidRDefault="00EE0486" w:rsidP="00CF113F">
      <w:pPr>
        <w:pStyle w:val="Naslov3"/>
        <w:spacing w:before="0" w:line="240" w:lineRule="auto"/>
        <w:rPr>
          <w:sz w:val="22"/>
          <w:szCs w:val="22"/>
        </w:rPr>
      </w:pPr>
      <w:bookmarkStart w:id="226" w:name="_Toc19173057"/>
      <w:bookmarkStart w:id="227" w:name="_Toc19871882"/>
      <w:r w:rsidRPr="00162270">
        <w:rPr>
          <w:sz w:val="22"/>
          <w:szCs w:val="22"/>
        </w:rPr>
        <w:t>7</w:t>
      </w:r>
      <w:r w:rsidR="00065390" w:rsidRPr="00162270">
        <w:rPr>
          <w:sz w:val="22"/>
          <w:szCs w:val="22"/>
        </w:rPr>
        <w:t>.3.1. J</w:t>
      </w:r>
      <w:r w:rsidR="008971AE" w:rsidRPr="00162270">
        <w:rPr>
          <w:sz w:val="22"/>
          <w:szCs w:val="22"/>
        </w:rPr>
        <w:t>amstvo</w:t>
      </w:r>
      <w:bookmarkEnd w:id="223"/>
      <w:bookmarkEnd w:id="224"/>
      <w:r w:rsidR="00B2491A" w:rsidRPr="00162270">
        <w:rPr>
          <w:sz w:val="22"/>
          <w:szCs w:val="22"/>
        </w:rPr>
        <w:t xml:space="preserve"> </w:t>
      </w:r>
      <w:r w:rsidR="008971AE" w:rsidRPr="00162270">
        <w:rPr>
          <w:sz w:val="22"/>
          <w:szCs w:val="22"/>
        </w:rPr>
        <w:t>za ozbiljnost ponude</w:t>
      </w:r>
      <w:bookmarkEnd w:id="225"/>
      <w:bookmarkEnd w:id="226"/>
      <w:bookmarkEnd w:id="227"/>
    </w:p>
    <w:p w14:paraId="2F9706A6" w14:textId="6D90B6CD" w:rsidR="00E76451" w:rsidRPr="00162270" w:rsidRDefault="00E76451" w:rsidP="00CF113F">
      <w:pPr>
        <w:spacing w:before="120" w:after="0" w:line="240" w:lineRule="auto"/>
        <w:jc w:val="both"/>
        <w:rPr>
          <w:bCs/>
          <w:sz w:val="22"/>
          <w:szCs w:val="22"/>
        </w:rPr>
      </w:pPr>
      <w:bookmarkStart w:id="228" w:name="_Toc385328071"/>
      <w:bookmarkStart w:id="229" w:name="_Toc324147800"/>
      <w:bookmarkStart w:id="230" w:name="_Toc324148083"/>
      <w:bookmarkStart w:id="231" w:name="_Toc324150022"/>
      <w:r w:rsidRPr="00162270">
        <w:rPr>
          <w:sz w:val="22"/>
          <w:szCs w:val="22"/>
        </w:rPr>
        <w:t xml:space="preserve">Ponuditelj je obvezan u ponudi dostaviti jamstvo za ozbiljnost ponude u obliku </w:t>
      </w:r>
      <w:r w:rsidRPr="00162270">
        <w:rPr>
          <w:bCs/>
          <w:sz w:val="22"/>
          <w:szCs w:val="22"/>
        </w:rPr>
        <w:t>zadužnice ili bjanko zadužnice</w:t>
      </w:r>
      <w:r w:rsidRPr="00162270">
        <w:rPr>
          <w:sz w:val="22"/>
          <w:szCs w:val="22"/>
        </w:rPr>
        <w:t xml:space="preserve"> ovjerene kod javnog bilježnika, sukladno propisima o ovrsi u visini od </w:t>
      </w:r>
      <w:r w:rsidR="00B87B4C" w:rsidRPr="00B87B4C">
        <w:rPr>
          <w:sz w:val="22"/>
          <w:szCs w:val="22"/>
          <w:highlight w:val="yellow"/>
        </w:rPr>
        <w:t>1</w:t>
      </w:r>
      <w:r w:rsidR="00B87B4C">
        <w:rPr>
          <w:sz w:val="22"/>
          <w:szCs w:val="22"/>
          <w:highlight w:val="yellow"/>
        </w:rPr>
        <w:t>5</w:t>
      </w:r>
      <w:r w:rsidR="00180E0D" w:rsidRPr="00B87B4C">
        <w:rPr>
          <w:sz w:val="22"/>
          <w:szCs w:val="22"/>
          <w:highlight w:val="yellow"/>
        </w:rPr>
        <w:t>.</w:t>
      </w:r>
      <w:r w:rsidR="005116E2" w:rsidRPr="00B87B4C">
        <w:rPr>
          <w:sz w:val="22"/>
          <w:szCs w:val="22"/>
          <w:highlight w:val="yellow"/>
        </w:rPr>
        <w:t>0</w:t>
      </w:r>
      <w:r w:rsidR="00180E0D" w:rsidRPr="00B87B4C">
        <w:rPr>
          <w:sz w:val="22"/>
          <w:szCs w:val="22"/>
          <w:highlight w:val="yellow"/>
        </w:rPr>
        <w:t>00,00</w:t>
      </w:r>
      <w:r w:rsidRPr="00B87B4C">
        <w:rPr>
          <w:sz w:val="22"/>
          <w:szCs w:val="22"/>
          <w:highlight w:val="yellow"/>
        </w:rPr>
        <w:t xml:space="preserve"> kuna (</w:t>
      </w:r>
      <w:proofErr w:type="spellStart"/>
      <w:r w:rsidR="00B87B4C">
        <w:rPr>
          <w:sz w:val="22"/>
          <w:szCs w:val="22"/>
          <w:highlight w:val="yellow"/>
        </w:rPr>
        <w:t>petnaest</w:t>
      </w:r>
      <w:r w:rsidR="001D6CC4" w:rsidRPr="00B87B4C">
        <w:rPr>
          <w:sz w:val="22"/>
          <w:szCs w:val="22"/>
          <w:highlight w:val="yellow"/>
        </w:rPr>
        <w:t>tisuća</w:t>
      </w:r>
      <w:proofErr w:type="spellEnd"/>
      <w:r w:rsidRPr="00B87B4C">
        <w:rPr>
          <w:sz w:val="22"/>
          <w:szCs w:val="22"/>
          <w:highlight w:val="yellow"/>
        </w:rPr>
        <w:t xml:space="preserve"> kuna).</w:t>
      </w:r>
    </w:p>
    <w:p w14:paraId="4FE6E3B9" w14:textId="77777777" w:rsidR="00E76451" w:rsidRPr="00162270" w:rsidRDefault="00E76451" w:rsidP="00CF113F">
      <w:pPr>
        <w:tabs>
          <w:tab w:val="left" w:pos="0"/>
        </w:tabs>
        <w:spacing w:before="120" w:after="0" w:line="240" w:lineRule="auto"/>
        <w:jc w:val="both"/>
        <w:rPr>
          <w:bCs/>
          <w:sz w:val="22"/>
          <w:szCs w:val="22"/>
        </w:rPr>
      </w:pPr>
      <w:r w:rsidRPr="00162270">
        <w:rPr>
          <w:bCs/>
          <w:sz w:val="22"/>
          <w:szCs w:val="22"/>
        </w:rPr>
        <w:t>Zadužnicu će odabrani ponuditelj dostaviti popunjenu sukladno Pravilniku o obliku i sadržaju zad</w:t>
      </w:r>
      <w:r w:rsidR="00B52E27" w:rsidRPr="00162270">
        <w:rPr>
          <w:bCs/>
          <w:sz w:val="22"/>
          <w:szCs w:val="22"/>
        </w:rPr>
        <w:t>užnice (Narodne novine, broj 115</w:t>
      </w:r>
      <w:r w:rsidRPr="00162270">
        <w:rPr>
          <w:bCs/>
          <w:sz w:val="22"/>
          <w:szCs w:val="22"/>
        </w:rPr>
        <w:t>/12</w:t>
      </w:r>
      <w:r w:rsidR="005C2253" w:rsidRPr="00162270">
        <w:rPr>
          <w:bCs/>
          <w:sz w:val="22"/>
          <w:szCs w:val="22"/>
        </w:rPr>
        <w:t xml:space="preserve"> i 82/17</w:t>
      </w:r>
      <w:r w:rsidRPr="00162270">
        <w:rPr>
          <w:bCs/>
          <w:sz w:val="22"/>
          <w:szCs w:val="22"/>
        </w:rPr>
        <w:t>) ili Pravilnika o obliku i sadržaju bjanko zadužnice (Narodne novine, broj 115/12</w:t>
      </w:r>
      <w:r w:rsidR="005C2253" w:rsidRPr="00162270">
        <w:rPr>
          <w:bCs/>
          <w:sz w:val="22"/>
          <w:szCs w:val="22"/>
        </w:rPr>
        <w:t xml:space="preserve"> i 82/17</w:t>
      </w:r>
      <w:r w:rsidRPr="00162270">
        <w:rPr>
          <w:bCs/>
          <w:sz w:val="22"/>
          <w:szCs w:val="22"/>
        </w:rPr>
        <w:t>).</w:t>
      </w:r>
    </w:p>
    <w:p w14:paraId="67BB0CBE" w14:textId="77777777" w:rsidR="00E76451" w:rsidRPr="00162270" w:rsidRDefault="00E76451" w:rsidP="00CF113F">
      <w:pPr>
        <w:spacing w:before="120" w:after="0" w:line="240" w:lineRule="auto"/>
        <w:jc w:val="both"/>
        <w:rPr>
          <w:sz w:val="22"/>
          <w:szCs w:val="22"/>
        </w:rPr>
      </w:pPr>
      <w:r w:rsidRPr="00162270">
        <w:rPr>
          <w:sz w:val="22"/>
          <w:szCs w:val="22"/>
        </w:rPr>
        <w:t xml:space="preserve">Naručitelj će jamstvo za ozbiljnost ponude naplatiti u slučaju: </w:t>
      </w:r>
    </w:p>
    <w:p w14:paraId="0DE4BB61" w14:textId="77777777" w:rsidR="00E76451" w:rsidRPr="00162270" w:rsidRDefault="00E76451" w:rsidP="00CF113F">
      <w:pPr>
        <w:pStyle w:val="Odlomakpopisa"/>
        <w:numPr>
          <w:ilvl w:val="0"/>
          <w:numId w:val="3"/>
        </w:numPr>
        <w:spacing w:before="120" w:after="0" w:line="240" w:lineRule="auto"/>
        <w:jc w:val="both"/>
        <w:rPr>
          <w:sz w:val="22"/>
          <w:szCs w:val="22"/>
        </w:rPr>
      </w:pPr>
      <w:r w:rsidRPr="00162270">
        <w:rPr>
          <w:sz w:val="22"/>
          <w:szCs w:val="22"/>
        </w:rPr>
        <w:t>odustajanja ponuditelja od svoje ponude u roku njezine valjanosti,</w:t>
      </w:r>
    </w:p>
    <w:p w14:paraId="1AF5305D" w14:textId="39210E5F" w:rsidR="00E76451" w:rsidRPr="00162270" w:rsidRDefault="00A53426" w:rsidP="00CF113F">
      <w:pPr>
        <w:pStyle w:val="Odlomakpopisa"/>
        <w:numPr>
          <w:ilvl w:val="0"/>
          <w:numId w:val="3"/>
        </w:numPr>
        <w:spacing w:before="120" w:after="0" w:line="240" w:lineRule="auto"/>
        <w:jc w:val="both"/>
        <w:rPr>
          <w:sz w:val="22"/>
          <w:szCs w:val="22"/>
        </w:rPr>
      </w:pPr>
      <w:r w:rsidRPr="00162270">
        <w:rPr>
          <w:sz w:val="22"/>
          <w:szCs w:val="22"/>
        </w:rPr>
        <w:t xml:space="preserve">nedostavljanja ažuriranih popratnih dokumenata sukladno članku 263. </w:t>
      </w:r>
      <w:r w:rsidR="003A7D85" w:rsidRPr="00162270">
        <w:rPr>
          <w:sz w:val="22"/>
          <w:szCs w:val="22"/>
        </w:rPr>
        <w:t>ZJN 2016</w:t>
      </w:r>
      <w:r w:rsidR="007A5C0D" w:rsidRPr="00162270">
        <w:rPr>
          <w:sz w:val="22"/>
          <w:szCs w:val="22"/>
        </w:rPr>
        <w:t>,</w:t>
      </w:r>
    </w:p>
    <w:p w14:paraId="4B4D1522" w14:textId="231CA6F6" w:rsidR="00E76451" w:rsidRPr="00162270" w:rsidRDefault="00A53426" w:rsidP="00CF113F">
      <w:pPr>
        <w:pStyle w:val="Odlomakpopisa"/>
        <w:numPr>
          <w:ilvl w:val="0"/>
          <w:numId w:val="3"/>
        </w:numPr>
        <w:spacing w:before="120" w:after="0" w:line="240" w:lineRule="auto"/>
        <w:jc w:val="both"/>
        <w:rPr>
          <w:sz w:val="22"/>
          <w:szCs w:val="22"/>
        </w:rPr>
      </w:pPr>
      <w:r w:rsidRPr="00162270">
        <w:rPr>
          <w:sz w:val="22"/>
          <w:szCs w:val="22"/>
        </w:rPr>
        <w:t>neprihvaćanja ispravka računske pogreške</w:t>
      </w:r>
      <w:r w:rsidR="00E76451" w:rsidRPr="00162270">
        <w:rPr>
          <w:sz w:val="22"/>
          <w:szCs w:val="22"/>
        </w:rPr>
        <w:t>,</w:t>
      </w:r>
    </w:p>
    <w:p w14:paraId="67309FC7" w14:textId="77777777" w:rsidR="00E76451" w:rsidRPr="00162270" w:rsidRDefault="00E76451" w:rsidP="00CF113F">
      <w:pPr>
        <w:pStyle w:val="Odlomakpopisa"/>
        <w:numPr>
          <w:ilvl w:val="0"/>
          <w:numId w:val="3"/>
        </w:numPr>
        <w:spacing w:before="120" w:after="0" w:line="240" w:lineRule="auto"/>
        <w:jc w:val="both"/>
        <w:rPr>
          <w:sz w:val="22"/>
          <w:szCs w:val="22"/>
        </w:rPr>
      </w:pPr>
      <w:r w:rsidRPr="00162270">
        <w:rPr>
          <w:sz w:val="22"/>
          <w:szCs w:val="22"/>
        </w:rPr>
        <w:t xml:space="preserve">odbijanja potpisivanja ugovora, odnosno </w:t>
      </w:r>
    </w:p>
    <w:p w14:paraId="4F6E7ABF" w14:textId="77777777" w:rsidR="00E76451" w:rsidRPr="00162270" w:rsidRDefault="00E76451" w:rsidP="00CF113F">
      <w:pPr>
        <w:pStyle w:val="Odlomakpopisa"/>
        <w:numPr>
          <w:ilvl w:val="0"/>
          <w:numId w:val="3"/>
        </w:numPr>
        <w:spacing w:before="120" w:after="0" w:line="240" w:lineRule="auto"/>
        <w:jc w:val="both"/>
        <w:rPr>
          <w:sz w:val="22"/>
          <w:szCs w:val="22"/>
        </w:rPr>
      </w:pPr>
      <w:r w:rsidRPr="00162270">
        <w:rPr>
          <w:sz w:val="22"/>
          <w:szCs w:val="22"/>
        </w:rPr>
        <w:t xml:space="preserve">nedostavljanja jamstva za uredno ispunjenje Ugovora, </w:t>
      </w:r>
      <w:r w:rsidR="00B52E27" w:rsidRPr="00162270">
        <w:rPr>
          <w:sz w:val="22"/>
          <w:szCs w:val="22"/>
        </w:rPr>
        <w:t>kako je definirano u točki 7</w:t>
      </w:r>
      <w:r w:rsidR="00160432" w:rsidRPr="00162270">
        <w:rPr>
          <w:sz w:val="22"/>
          <w:szCs w:val="22"/>
        </w:rPr>
        <w:t>.3.2</w:t>
      </w:r>
      <w:r w:rsidRPr="00162270">
        <w:rPr>
          <w:sz w:val="22"/>
          <w:szCs w:val="22"/>
        </w:rPr>
        <w:t xml:space="preserve">. ove Dokumentacije </w:t>
      </w:r>
      <w:r w:rsidR="00A53426" w:rsidRPr="00162270">
        <w:rPr>
          <w:sz w:val="22"/>
          <w:szCs w:val="22"/>
        </w:rPr>
        <w:t>o nabavi</w:t>
      </w:r>
      <w:r w:rsidRPr="00162270">
        <w:rPr>
          <w:sz w:val="22"/>
          <w:szCs w:val="22"/>
        </w:rPr>
        <w:t>.</w:t>
      </w:r>
    </w:p>
    <w:p w14:paraId="5C67C8FA" w14:textId="77777777" w:rsidR="00E76451" w:rsidRPr="00162270" w:rsidRDefault="00E76451" w:rsidP="00CF113F">
      <w:pPr>
        <w:spacing w:before="120" w:after="0" w:line="240" w:lineRule="auto"/>
        <w:jc w:val="both"/>
        <w:rPr>
          <w:sz w:val="22"/>
          <w:szCs w:val="22"/>
        </w:rPr>
      </w:pPr>
      <w:r w:rsidRPr="00162270">
        <w:rPr>
          <w:sz w:val="22"/>
          <w:szCs w:val="22"/>
        </w:rPr>
        <w:t>Trajanje jamstva za ozbiljnost ponude ne smije biti kraće od roka valjanosti ponude.</w:t>
      </w:r>
    </w:p>
    <w:p w14:paraId="149605A0" w14:textId="77777777" w:rsidR="00A53426" w:rsidRPr="00162270" w:rsidRDefault="00E76451" w:rsidP="00CF113F">
      <w:pPr>
        <w:spacing w:before="120" w:after="0" w:line="240" w:lineRule="auto"/>
        <w:jc w:val="both"/>
        <w:rPr>
          <w:sz w:val="22"/>
          <w:szCs w:val="22"/>
        </w:rPr>
      </w:pPr>
      <w:r w:rsidRPr="00162270">
        <w:rPr>
          <w:sz w:val="22"/>
          <w:szCs w:val="22"/>
        </w:rPr>
        <w:t>Ako istekne rok valjanosti ponude, Naručitelj će tražiti od ponuditelja produženje roka valjanosti ponude i jamstva za ozbiljnost ponu</w:t>
      </w:r>
      <w:r w:rsidR="00A53426" w:rsidRPr="00162270">
        <w:rPr>
          <w:sz w:val="22"/>
          <w:szCs w:val="22"/>
        </w:rPr>
        <w:t>de sukladno tom produženom roku</w:t>
      </w:r>
      <w:r w:rsidRPr="00162270">
        <w:rPr>
          <w:sz w:val="22"/>
          <w:szCs w:val="22"/>
        </w:rPr>
        <w:t>.</w:t>
      </w:r>
    </w:p>
    <w:p w14:paraId="5A6286B1" w14:textId="77777777" w:rsidR="009A3D3A" w:rsidRPr="00162270" w:rsidRDefault="00E76451" w:rsidP="00CF113F">
      <w:pPr>
        <w:spacing w:before="120" w:after="0" w:line="240" w:lineRule="auto"/>
        <w:jc w:val="both"/>
        <w:rPr>
          <w:sz w:val="22"/>
          <w:szCs w:val="22"/>
        </w:rPr>
      </w:pPr>
      <w:r w:rsidRPr="00162270">
        <w:rPr>
          <w:sz w:val="22"/>
          <w:szCs w:val="22"/>
        </w:rPr>
        <w:t>Naručitelj će vratiti ponuditeljima jamstvo za ozbiljnost ponude</w:t>
      </w:r>
      <w:r w:rsidR="00A53426" w:rsidRPr="00162270">
        <w:rPr>
          <w:sz w:val="22"/>
          <w:szCs w:val="22"/>
        </w:rPr>
        <w:t xml:space="preserve"> </w:t>
      </w:r>
      <w:r w:rsidR="009A3D3A" w:rsidRPr="00162270">
        <w:rPr>
          <w:sz w:val="22"/>
          <w:szCs w:val="22"/>
        </w:rPr>
        <w:t>u roku od deset dana od dana potpisivanja ugovora o javnoj nabavi, odnosno dostave jamstva za uredno izvršenje ugovora.</w:t>
      </w:r>
    </w:p>
    <w:p w14:paraId="10D61DA7" w14:textId="77777777" w:rsidR="00E76451" w:rsidRPr="00162270" w:rsidRDefault="00E76451" w:rsidP="00CF113F">
      <w:pPr>
        <w:spacing w:before="120" w:after="0" w:line="240" w:lineRule="auto"/>
        <w:jc w:val="both"/>
        <w:rPr>
          <w:sz w:val="22"/>
          <w:szCs w:val="22"/>
        </w:rPr>
      </w:pPr>
      <w:r w:rsidRPr="00162270">
        <w:rPr>
          <w:sz w:val="22"/>
          <w:szCs w:val="22"/>
        </w:rPr>
        <w:t>Jamstvo za ozbiljnost ponude dostavlja se u izvorniku, odvojeno od elektroničke dostave ponuda, u papirnatom obliku, na</w:t>
      </w:r>
      <w:r w:rsidR="00B52E27" w:rsidRPr="00162270">
        <w:rPr>
          <w:sz w:val="22"/>
          <w:szCs w:val="22"/>
        </w:rPr>
        <w:t xml:space="preserve"> način kako je navedeno točkom 6</w:t>
      </w:r>
      <w:r w:rsidRPr="00162270">
        <w:rPr>
          <w:sz w:val="22"/>
          <w:szCs w:val="22"/>
        </w:rPr>
        <w:t xml:space="preserve">.2.2. ove Dokumentacije. </w:t>
      </w:r>
    </w:p>
    <w:p w14:paraId="013C51FC" w14:textId="77777777" w:rsidR="00E76451" w:rsidRPr="00162270" w:rsidRDefault="00E76451" w:rsidP="00CF113F">
      <w:pPr>
        <w:spacing w:after="0" w:line="240" w:lineRule="auto"/>
        <w:jc w:val="both"/>
        <w:rPr>
          <w:sz w:val="22"/>
          <w:szCs w:val="22"/>
        </w:rPr>
      </w:pPr>
      <w:r w:rsidRPr="00162270">
        <w:rPr>
          <w:sz w:val="22"/>
          <w:szCs w:val="22"/>
        </w:rPr>
        <w:t xml:space="preserve">Jamstvo ne smije biti ni na koji način oštećeno (bušenjem, </w:t>
      </w:r>
      <w:proofErr w:type="spellStart"/>
      <w:r w:rsidRPr="00162270">
        <w:rPr>
          <w:sz w:val="22"/>
          <w:szCs w:val="22"/>
        </w:rPr>
        <w:t>klamanjem</w:t>
      </w:r>
      <w:proofErr w:type="spellEnd"/>
      <w:r w:rsidRPr="00162270">
        <w:rPr>
          <w:sz w:val="22"/>
          <w:szCs w:val="22"/>
        </w:rPr>
        <w:t xml:space="preserve"> i sl.). </w:t>
      </w:r>
    </w:p>
    <w:p w14:paraId="2776EDB4" w14:textId="65B64E2B" w:rsidR="007A5C0D" w:rsidRPr="00162270" w:rsidRDefault="007A5C0D" w:rsidP="007A5C0D">
      <w:pPr>
        <w:spacing w:before="120" w:after="0" w:line="240" w:lineRule="auto"/>
        <w:jc w:val="both"/>
        <w:rPr>
          <w:sz w:val="22"/>
          <w:szCs w:val="22"/>
        </w:rPr>
      </w:pPr>
      <w:r w:rsidRPr="00162270">
        <w:rPr>
          <w:sz w:val="22"/>
          <w:szCs w:val="22"/>
        </w:rPr>
        <w:lastRenderedPageBreak/>
        <w:t>U slučaju zajednice gospodarskih subjekata naručitelj će prihvatiti jamstvo za ozbiljnost ponude koje glasi na bilo kojeg člana zajednice u ukupno traženom iznosu ili više članova dostavlja jamstvo parcijalno s ostalim članovima zajednice do ukupno traženog iznosa.</w:t>
      </w:r>
    </w:p>
    <w:p w14:paraId="7F05E977" w14:textId="6BEE634D" w:rsidR="009D319D" w:rsidRPr="00162270" w:rsidRDefault="009D319D" w:rsidP="009D319D">
      <w:pPr>
        <w:spacing w:before="120" w:after="0" w:line="240" w:lineRule="auto"/>
        <w:jc w:val="both"/>
        <w:rPr>
          <w:sz w:val="22"/>
          <w:szCs w:val="22"/>
        </w:rPr>
      </w:pPr>
      <w:r w:rsidRPr="00162270">
        <w:rPr>
          <w:sz w:val="22"/>
          <w:szCs w:val="22"/>
        </w:rPr>
        <w:t xml:space="preserve">Ukoliko ponuditelj kao jamstvo za ozbiljnost ponude daje novčani polog u iznosu od </w:t>
      </w:r>
      <w:r w:rsidR="00A3479A">
        <w:rPr>
          <w:sz w:val="22"/>
          <w:szCs w:val="22"/>
        </w:rPr>
        <w:t>15</w:t>
      </w:r>
      <w:r w:rsidR="00180E0D" w:rsidRPr="00162270">
        <w:rPr>
          <w:sz w:val="22"/>
          <w:szCs w:val="22"/>
        </w:rPr>
        <w:t>.</w:t>
      </w:r>
      <w:r w:rsidR="003F3162">
        <w:rPr>
          <w:sz w:val="22"/>
          <w:szCs w:val="22"/>
        </w:rPr>
        <w:t>0</w:t>
      </w:r>
      <w:r w:rsidR="00180E0D" w:rsidRPr="00162270">
        <w:rPr>
          <w:sz w:val="22"/>
          <w:szCs w:val="22"/>
        </w:rPr>
        <w:t>00</w:t>
      </w:r>
      <w:r w:rsidRPr="00162270">
        <w:rPr>
          <w:sz w:val="22"/>
          <w:szCs w:val="22"/>
        </w:rPr>
        <w:t>,00 kuna, dokaz o uplaćenom pologu na temelju kojeg se može utvrditi da je transakcija izvršena ponuditelj dostavlja u svojoj ponudi, pri čemu se dokazom smatraju i neovjerene preslike ili ispisi provedenih naloga za plaćanje, uključujući i onih izdanih u elektroničkom obliku. Odredbe koje se odnose na zadužnicu na odgovarajući se način primjenjuju i na novčani polog. Novčani polog se vraća bez kamata.</w:t>
      </w:r>
    </w:p>
    <w:p w14:paraId="22D65DFE" w14:textId="3F558CED" w:rsidR="009D319D" w:rsidRPr="00162270" w:rsidRDefault="009D319D" w:rsidP="009D319D">
      <w:pPr>
        <w:spacing w:before="120" w:after="0" w:line="240" w:lineRule="auto"/>
        <w:jc w:val="both"/>
        <w:rPr>
          <w:sz w:val="22"/>
          <w:szCs w:val="22"/>
        </w:rPr>
      </w:pPr>
      <w:r w:rsidRPr="00162270">
        <w:rPr>
          <w:sz w:val="22"/>
          <w:szCs w:val="22"/>
        </w:rPr>
        <w:t>Ako jamstvo za ozbiljnost ponude ne bude naplaćeno (ako se na propisani način dostavi jamstvo za uredno ispunjenje ugovora), Naručitelj se obvezuje vratiti Ponuditeljima izvornik jamstva za ozbiljnost ponude u roku od deset (10) dana od potpisivanja ugovora</w:t>
      </w:r>
      <w:r w:rsidR="00F35521" w:rsidRPr="00162270">
        <w:rPr>
          <w:sz w:val="22"/>
          <w:szCs w:val="22"/>
        </w:rPr>
        <w:t>, a presliku jamstva obavezan je pohraniti.</w:t>
      </w:r>
    </w:p>
    <w:p w14:paraId="3F2F9458" w14:textId="77777777" w:rsidR="00296B4E" w:rsidRDefault="00296B4E" w:rsidP="00296B4E">
      <w:pPr>
        <w:spacing w:before="120" w:after="0" w:line="240" w:lineRule="auto"/>
        <w:jc w:val="both"/>
        <w:rPr>
          <w:sz w:val="22"/>
          <w:szCs w:val="22"/>
        </w:rPr>
      </w:pPr>
      <w:r w:rsidRPr="00162270">
        <w:rPr>
          <w:sz w:val="22"/>
          <w:szCs w:val="22"/>
        </w:rPr>
        <w:t>Ponuditelj koji ima sjedište izvan Republike Hrvatske, može dostaviti jamstvo za ozbiljnost ponude u valuti različitoj od valute HRK. Naručitelj će u tom slučaju, prilikom računanja protuvrijednosti, za valutu koja je predmet konverzije u HRK koristiti srednji tečaj Hrvatske narodne banke koji je u primjeni na dan slanja na objavu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u kojem je slana na objavu Dokumentacija o nabavi.</w:t>
      </w:r>
    </w:p>
    <w:p w14:paraId="33647F14" w14:textId="77777777" w:rsidR="00A3479A" w:rsidRPr="00162270" w:rsidRDefault="00A3479A" w:rsidP="00296B4E">
      <w:pPr>
        <w:spacing w:before="120" w:after="0" w:line="240" w:lineRule="auto"/>
        <w:jc w:val="both"/>
        <w:rPr>
          <w:sz w:val="22"/>
          <w:szCs w:val="22"/>
        </w:rPr>
      </w:pPr>
    </w:p>
    <w:p w14:paraId="667A7F96" w14:textId="77777777" w:rsidR="00F547AD" w:rsidRPr="00162270" w:rsidRDefault="00EE0486" w:rsidP="00CF113F">
      <w:pPr>
        <w:pStyle w:val="Naslov3"/>
        <w:spacing w:before="0" w:line="240" w:lineRule="auto"/>
        <w:rPr>
          <w:sz w:val="22"/>
          <w:szCs w:val="22"/>
        </w:rPr>
      </w:pPr>
      <w:bookmarkStart w:id="232" w:name="_Toc19173058"/>
      <w:bookmarkStart w:id="233" w:name="_Toc19871883"/>
      <w:r w:rsidRPr="00162270">
        <w:rPr>
          <w:sz w:val="22"/>
          <w:szCs w:val="22"/>
        </w:rPr>
        <w:t>7</w:t>
      </w:r>
      <w:r w:rsidR="00F547AD" w:rsidRPr="00162270">
        <w:rPr>
          <w:sz w:val="22"/>
          <w:szCs w:val="22"/>
        </w:rPr>
        <w:t xml:space="preserve">.3.2. Jamstvo za uredno </w:t>
      </w:r>
      <w:r w:rsidR="009A0A33" w:rsidRPr="00162270">
        <w:rPr>
          <w:sz w:val="22"/>
          <w:szCs w:val="22"/>
        </w:rPr>
        <w:t>ispunjenje</w:t>
      </w:r>
      <w:r w:rsidR="00F547AD" w:rsidRPr="00162270">
        <w:rPr>
          <w:sz w:val="22"/>
          <w:szCs w:val="22"/>
        </w:rPr>
        <w:t xml:space="preserve"> ugovora</w:t>
      </w:r>
      <w:bookmarkEnd w:id="228"/>
      <w:bookmarkEnd w:id="232"/>
      <w:bookmarkEnd w:id="233"/>
    </w:p>
    <w:p w14:paraId="592291F6" w14:textId="32D841CF" w:rsidR="00CF4AE6" w:rsidRPr="00162270" w:rsidRDefault="00CF4AE6" w:rsidP="00CF4AE6">
      <w:pPr>
        <w:spacing w:before="120" w:after="0" w:line="240" w:lineRule="auto"/>
        <w:jc w:val="both"/>
        <w:rPr>
          <w:iCs/>
          <w:sz w:val="22"/>
          <w:szCs w:val="22"/>
          <w:lang w:bidi="en-US"/>
        </w:rPr>
      </w:pPr>
      <w:bookmarkStart w:id="234" w:name="_Toc337639474"/>
      <w:bookmarkStart w:id="235" w:name="_Toc371420079"/>
      <w:bookmarkStart w:id="236" w:name="_Toc469908727"/>
      <w:r w:rsidRPr="00A3479A">
        <w:rPr>
          <w:iCs/>
          <w:sz w:val="22"/>
          <w:szCs w:val="22"/>
          <w:lang w:bidi="en-US"/>
        </w:rPr>
        <w:t xml:space="preserve">Odabrani ponuditelj je dužan u roku od deset </w:t>
      </w:r>
      <w:r w:rsidR="00CD2BEC" w:rsidRPr="00A3479A">
        <w:rPr>
          <w:iCs/>
          <w:sz w:val="22"/>
          <w:szCs w:val="22"/>
          <w:lang w:bidi="en-US"/>
        </w:rPr>
        <w:t xml:space="preserve">(10) </w:t>
      </w:r>
      <w:r w:rsidRPr="00A3479A">
        <w:rPr>
          <w:iCs/>
          <w:sz w:val="22"/>
          <w:szCs w:val="22"/>
          <w:lang w:bidi="en-US"/>
        </w:rPr>
        <w:t>dana od dana potpisa ugovora</w:t>
      </w:r>
      <w:r w:rsidR="00CD2BEC" w:rsidRPr="00A3479A">
        <w:rPr>
          <w:iCs/>
          <w:sz w:val="22"/>
          <w:szCs w:val="22"/>
          <w:lang w:bidi="en-US"/>
        </w:rPr>
        <w:t xml:space="preserve"> obje ugovorne strane</w:t>
      </w:r>
      <w:r w:rsidRPr="00A3479A">
        <w:rPr>
          <w:iCs/>
          <w:sz w:val="22"/>
          <w:szCs w:val="22"/>
          <w:lang w:bidi="en-US"/>
        </w:rPr>
        <w:t xml:space="preserve">, naručitelju predati jamstvo za uredno ispunjenje Ugovora u vrijednosti </w:t>
      </w:r>
      <w:r w:rsidR="00B30F84" w:rsidRPr="00A3479A">
        <w:rPr>
          <w:iCs/>
          <w:sz w:val="22"/>
          <w:szCs w:val="22"/>
          <w:lang w:bidi="en-US"/>
        </w:rPr>
        <w:t>10</w:t>
      </w:r>
      <w:r w:rsidRPr="00A3479A">
        <w:rPr>
          <w:iCs/>
          <w:sz w:val="22"/>
          <w:szCs w:val="22"/>
          <w:lang w:bidi="en-US"/>
        </w:rPr>
        <w:t xml:space="preserve"> % (</w:t>
      </w:r>
      <w:r w:rsidR="00B30F84" w:rsidRPr="00A3479A">
        <w:rPr>
          <w:iCs/>
          <w:sz w:val="22"/>
          <w:szCs w:val="22"/>
          <w:lang w:bidi="en-US"/>
        </w:rPr>
        <w:t>deset</w:t>
      </w:r>
      <w:r w:rsidRPr="00A3479A">
        <w:rPr>
          <w:iCs/>
          <w:sz w:val="22"/>
          <w:szCs w:val="22"/>
          <w:lang w:bidi="en-US"/>
        </w:rPr>
        <w:t xml:space="preserve"> posto) ugovorenog iznosa bez poreza na dodanu vrijednost, u obliku bankarske garancije </w:t>
      </w:r>
      <w:r w:rsidR="00B56D56" w:rsidRPr="00A3479A">
        <w:rPr>
          <w:iCs/>
          <w:sz w:val="22"/>
          <w:szCs w:val="22"/>
          <w:lang w:bidi="en-US"/>
        </w:rPr>
        <w:t xml:space="preserve">koja mora biti „neopoziva“, „bezuvjetna“, „bez prigovora“ i „plativa na prvi poziv“ </w:t>
      </w:r>
      <w:r w:rsidRPr="00A3479A">
        <w:rPr>
          <w:iCs/>
          <w:sz w:val="22"/>
          <w:szCs w:val="22"/>
          <w:lang w:bidi="en-US"/>
        </w:rPr>
        <w:t>na kojoj je kao korisnik naznačen Naručitelj, sukladno članku 1039. Zakona o obveznim odnosima</w:t>
      </w:r>
      <w:r w:rsidR="00F35521" w:rsidRPr="00A3479A">
        <w:rPr>
          <w:iCs/>
          <w:sz w:val="22"/>
          <w:szCs w:val="22"/>
          <w:lang w:bidi="en-US"/>
        </w:rPr>
        <w:t>.</w:t>
      </w:r>
    </w:p>
    <w:p w14:paraId="70BE1784" w14:textId="268293BE" w:rsidR="00CF4AE6" w:rsidRPr="00162270" w:rsidRDefault="00CF4AE6" w:rsidP="00CF4AE6">
      <w:pPr>
        <w:spacing w:before="120" w:after="0" w:line="240" w:lineRule="auto"/>
        <w:jc w:val="both"/>
        <w:rPr>
          <w:iCs/>
          <w:sz w:val="22"/>
          <w:szCs w:val="22"/>
          <w:lang w:bidi="en-US"/>
        </w:rPr>
      </w:pPr>
      <w:r w:rsidRPr="00162270">
        <w:rPr>
          <w:iCs/>
          <w:sz w:val="22"/>
          <w:szCs w:val="22"/>
          <w:lang w:bidi="en-US"/>
        </w:rPr>
        <w:t xml:space="preserve">U slučaju zajednice </w:t>
      </w:r>
      <w:r w:rsidR="00AF7F1D" w:rsidRPr="00162270">
        <w:rPr>
          <w:iCs/>
          <w:sz w:val="22"/>
          <w:szCs w:val="22"/>
          <w:lang w:bidi="en-US"/>
        </w:rPr>
        <w:t>gospodarskih subjekata</w:t>
      </w:r>
      <w:r w:rsidRPr="00162270">
        <w:rPr>
          <w:iCs/>
          <w:sz w:val="22"/>
          <w:szCs w:val="22"/>
          <w:lang w:bidi="en-US"/>
        </w:rPr>
        <w:t>, naručitelj će prihvatiti jamstvo za uredno ispunjenje ugovora koje glasi na bilo kojega člana zajednice (garanta).</w:t>
      </w:r>
    </w:p>
    <w:p w14:paraId="5809314F" w14:textId="77777777" w:rsidR="00CF4AE6" w:rsidRPr="00162270" w:rsidRDefault="00CF4AE6" w:rsidP="00CF4AE6">
      <w:pPr>
        <w:spacing w:before="120" w:after="0" w:line="240" w:lineRule="auto"/>
        <w:jc w:val="both"/>
        <w:rPr>
          <w:iCs/>
          <w:sz w:val="22"/>
          <w:szCs w:val="22"/>
          <w:lang w:bidi="en-US"/>
        </w:rPr>
      </w:pPr>
      <w:r w:rsidRPr="00162270">
        <w:rPr>
          <w:iCs/>
          <w:sz w:val="22"/>
          <w:szCs w:val="22"/>
          <w:lang w:bidi="en-US"/>
        </w:rPr>
        <w:t>Također, Naručitelj će prihvatiti jamstvo za uredno ispunjenje ugovora koje može glasiti na sve članove zajednice, a ne samo na jednog člana te jamstvo tada mora sadržavati navod o tome da je riječ o zajednici ponuditelja ili da svaki član zajednice ponuditelja dostavi jamstvo za svoj dio garancije.</w:t>
      </w:r>
    </w:p>
    <w:p w14:paraId="1EB93856" w14:textId="77777777" w:rsidR="00AB0339" w:rsidRPr="00162270" w:rsidRDefault="00AB0339" w:rsidP="00AB0339">
      <w:pPr>
        <w:spacing w:before="120" w:after="0" w:line="240" w:lineRule="auto"/>
        <w:jc w:val="both"/>
        <w:rPr>
          <w:sz w:val="22"/>
          <w:szCs w:val="22"/>
        </w:rPr>
      </w:pPr>
      <w:r w:rsidRPr="00162270">
        <w:rPr>
          <w:sz w:val="22"/>
          <w:szCs w:val="22"/>
        </w:rPr>
        <w:t xml:space="preserve">Jamstvo za uredno ispunjenje ugovora naplatit će se u slučaju povrede ugovornih obveza i nedostavljanja jamstva za  otklanjanje nedostataka u jamstvenom roku. </w:t>
      </w:r>
    </w:p>
    <w:p w14:paraId="4E10F3CC" w14:textId="42B2FF0D" w:rsidR="00F35521" w:rsidRPr="00162270" w:rsidRDefault="00F35521" w:rsidP="00AB0339">
      <w:pPr>
        <w:spacing w:before="120" w:after="0" w:line="240" w:lineRule="auto"/>
        <w:jc w:val="both"/>
        <w:rPr>
          <w:sz w:val="22"/>
          <w:szCs w:val="22"/>
        </w:rPr>
      </w:pPr>
      <w:r w:rsidRPr="00162270">
        <w:rPr>
          <w:sz w:val="22"/>
          <w:szCs w:val="22"/>
        </w:rPr>
        <w:t>U slučaju produljenja roka izvođenja radova ponuditelj je dužan produljiti trajanje jamstva za uredno ispunjenje ugovora za slučaj povrede ugovornih obveza na razdoblje produljenog trajanja izvođenja radova.</w:t>
      </w:r>
    </w:p>
    <w:p w14:paraId="1505FFC0" w14:textId="676086A0" w:rsidR="009D319D" w:rsidRPr="00162270" w:rsidRDefault="009D319D" w:rsidP="00F35521">
      <w:pPr>
        <w:spacing w:before="120" w:after="0" w:line="240" w:lineRule="auto"/>
        <w:jc w:val="both"/>
        <w:rPr>
          <w:sz w:val="22"/>
          <w:szCs w:val="22"/>
        </w:rPr>
      </w:pPr>
      <w:r w:rsidRPr="00162270">
        <w:rPr>
          <w:sz w:val="22"/>
          <w:szCs w:val="22"/>
        </w:rPr>
        <w:t>Ako jamstvo za uredno izvršenje ugovora ne bude naplaćeno, naručitelj će ga vratiti odabranom ponuditelju nakon isteka ugovora.</w:t>
      </w:r>
    </w:p>
    <w:p w14:paraId="20F4C2F4" w14:textId="77777777" w:rsidR="002548AA" w:rsidRPr="00162270" w:rsidRDefault="00EE0486" w:rsidP="00CF113F">
      <w:pPr>
        <w:pStyle w:val="Naslov3"/>
        <w:spacing w:line="240" w:lineRule="auto"/>
        <w:rPr>
          <w:sz w:val="22"/>
          <w:szCs w:val="22"/>
        </w:rPr>
      </w:pPr>
      <w:bookmarkStart w:id="237" w:name="_Toc19173059"/>
      <w:bookmarkStart w:id="238" w:name="_Toc19871884"/>
      <w:r w:rsidRPr="00162270">
        <w:rPr>
          <w:sz w:val="22"/>
          <w:szCs w:val="22"/>
        </w:rPr>
        <w:t>7</w:t>
      </w:r>
      <w:r w:rsidR="000F02D4" w:rsidRPr="00162270">
        <w:rPr>
          <w:sz w:val="22"/>
          <w:szCs w:val="22"/>
        </w:rPr>
        <w:t>.3.3</w:t>
      </w:r>
      <w:r w:rsidR="002548AA" w:rsidRPr="00162270">
        <w:rPr>
          <w:sz w:val="22"/>
          <w:szCs w:val="22"/>
        </w:rPr>
        <w:t>. Jamstvo za otklanjanje nedostataka u jamstvenom roku</w:t>
      </w:r>
      <w:bookmarkEnd w:id="234"/>
      <w:bookmarkEnd w:id="235"/>
      <w:bookmarkEnd w:id="236"/>
      <w:bookmarkEnd w:id="237"/>
      <w:bookmarkEnd w:id="238"/>
    </w:p>
    <w:p w14:paraId="39A92378" w14:textId="1A156805" w:rsidR="00AF7F1D" w:rsidRPr="00162270" w:rsidRDefault="00547D37" w:rsidP="00AF7F1D">
      <w:pPr>
        <w:tabs>
          <w:tab w:val="left" w:pos="0"/>
        </w:tabs>
        <w:spacing w:before="120" w:after="0" w:line="240" w:lineRule="auto"/>
        <w:jc w:val="both"/>
        <w:rPr>
          <w:bCs/>
          <w:sz w:val="22"/>
          <w:szCs w:val="22"/>
        </w:rPr>
      </w:pPr>
      <w:r w:rsidRPr="00162270">
        <w:rPr>
          <w:bCs/>
          <w:sz w:val="22"/>
          <w:szCs w:val="22"/>
        </w:rPr>
        <w:t>Odabrani ponuditelj je dužan na dan izvršenja primopredaje radova, i pošto je otklonio sve nedostatke utvrđene internim pregledom, Naručitelju uručiti jamstvo za otklanjanje nedostataka u jamstvenom roku</w:t>
      </w:r>
      <w:r w:rsidR="002548AA" w:rsidRPr="00162270">
        <w:rPr>
          <w:bCs/>
          <w:sz w:val="22"/>
          <w:szCs w:val="22"/>
        </w:rPr>
        <w:t xml:space="preserve">, u obliku </w:t>
      </w:r>
      <w:r w:rsidR="00AF7F1D" w:rsidRPr="00162270">
        <w:rPr>
          <w:bCs/>
          <w:sz w:val="22"/>
          <w:szCs w:val="22"/>
        </w:rPr>
        <w:t xml:space="preserve">bankarske garancije </w:t>
      </w:r>
      <w:r w:rsidR="00B56D56" w:rsidRPr="00162270">
        <w:rPr>
          <w:iCs/>
          <w:sz w:val="22"/>
          <w:szCs w:val="22"/>
          <w:lang w:bidi="en-US"/>
        </w:rPr>
        <w:t>koja mora biti „neopoziva“, „bezuvjetna“, „bez prigovora“ i „plativa na prvi poziv“</w:t>
      </w:r>
      <w:r w:rsidR="002548AA" w:rsidRPr="00162270">
        <w:rPr>
          <w:bCs/>
          <w:sz w:val="22"/>
          <w:szCs w:val="22"/>
        </w:rPr>
        <w:t xml:space="preserve">, </w:t>
      </w:r>
      <w:r w:rsidR="00287DA4" w:rsidRPr="00162270">
        <w:rPr>
          <w:bCs/>
          <w:sz w:val="22"/>
          <w:szCs w:val="22"/>
        </w:rPr>
        <w:t xml:space="preserve">u visini </w:t>
      </w:r>
      <w:r w:rsidR="002548AA" w:rsidRPr="00162270">
        <w:rPr>
          <w:bCs/>
          <w:sz w:val="22"/>
          <w:szCs w:val="22"/>
        </w:rPr>
        <w:t xml:space="preserve"> od </w:t>
      </w:r>
      <w:r w:rsidR="00B30F84" w:rsidRPr="00162270">
        <w:rPr>
          <w:bCs/>
          <w:sz w:val="22"/>
          <w:szCs w:val="22"/>
        </w:rPr>
        <w:t>10</w:t>
      </w:r>
      <w:r w:rsidR="009173CB" w:rsidRPr="00162270">
        <w:rPr>
          <w:bCs/>
          <w:sz w:val="22"/>
          <w:szCs w:val="22"/>
        </w:rPr>
        <w:t xml:space="preserve">%  </w:t>
      </w:r>
      <w:r w:rsidR="00AF7F1D" w:rsidRPr="00162270">
        <w:rPr>
          <w:bCs/>
          <w:sz w:val="22"/>
          <w:szCs w:val="22"/>
        </w:rPr>
        <w:t>(</w:t>
      </w:r>
      <w:r w:rsidR="00B30F84" w:rsidRPr="00162270">
        <w:rPr>
          <w:bCs/>
          <w:sz w:val="22"/>
          <w:szCs w:val="22"/>
        </w:rPr>
        <w:t>deset</w:t>
      </w:r>
      <w:r w:rsidR="00AF7F1D" w:rsidRPr="00162270">
        <w:rPr>
          <w:bCs/>
          <w:sz w:val="22"/>
          <w:szCs w:val="22"/>
        </w:rPr>
        <w:t xml:space="preserve"> posto) </w:t>
      </w:r>
      <w:r w:rsidR="002548AA" w:rsidRPr="00162270">
        <w:rPr>
          <w:bCs/>
          <w:sz w:val="22"/>
          <w:szCs w:val="22"/>
        </w:rPr>
        <w:t>iznosa</w:t>
      </w:r>
      <w:r w:rsidR="00287DA4" w:rsidRPr="00162270">
        <w:rPr>
          <w:bCs/>
          <w:sz w:val="22"/>
          <w:szCs w:val="22"/>
        </w:rPr>
        <w:t xml:space="preserve"> sklopljenog ugovora</w:t>
      </w:r>
      <w:r w:rsidR="00B2491A" w:rsidRPr="00162270">
        <w:rPr>
          <w:bCs/>
          <w:sz w:val="22"/>
          <w:szCs w:val="22"/>
        </w:rPr>
        <w:t xml:space="preserve"> </w:t>
      </w:r>
      <w:r w:rsidR="002548AA" w:rsidRPr="00162270">
        <w:rPr>
          <w:bCs/>
          <w:sz w:val="22"/>
          <w:szCs w:val="22"/>
        </w:rPr>
        <w:t xml:space="preserve">bez </w:t>
      </w:r>
      <w:r w:rsidR="009173CB" w:rsidRPr="00162270">
        <w:rPr>
          <w:bCs/>
          <w:sz w:val="22"/>
          <w:szCs w:val="22"/>
        </w:rPr>
        <w:t>PDV-a</w:t>
      </w:r>
      <w:r w:rsidR="002548AA" w:rsidRPr="00162270">
        <w:rPr>
          <w:bCs/>
          <w:sz w:val="22"/>
          <w:szCs w:val="22"/>
        </w:rPr>
        <w:t xml:space="preserve">, </w:t>
      </w:r>
      <w:r w:rsidR="00AF7F1D" w:rsidRPr="00162270">
        <w:rPr>
          <w:bCs/>
          <w:sz w:val="22"/>
          <w:szCs w:val="22"/>
        </w:rPr>
        <w:t>na kojoj je korisnik naznačen Naručitelj sukladno članku 1039. Zakona o obveznim odnosima</w:t>
      </w:r>
      <w:r w:rsidR="00287DA4" w:rsidRPr="00162270">
        <w:rPr>
          <w:bCs/>
          <w:sz w:val="22"/>
          <w:szCs w:val="22"/>
        </w:rPr>
        <w:t xml:space="preserve">. </w:t>
      </w:r>
    </w:p>
    <w:p w14:paraId="449427C2" w14:textId="0BA29972" w:rsidR="00296B4E" w:rsidRPr="00162270" w:rsidRDefault="00296B4E" w:rsidP="00296B4E">
      <w:pPr>
        <w:tabs>
          <w:tab w:val="left" w:pos="0"/>
        </w:tabs>
        <w:spacing w:before="120" w:after="0" w:line="240" w:lineRule="auto"/>
        <w:jc w:val="both"/>
        <w:rPr>
          <w:bCs/>
          <w:sz w:val="22"/>
          <w:szCs w:val="22"/>
        </w:rPr>
      </w:pPr>
      <w:r w:rsidRPr="00162270">
        <w:rPr>
          <w:sz w:val="22"/>
          <w:szCs w:val="22"/>
        </w:rPr>
        <w:t xml:space="preserve">Minimalni jamstveni rok za kvalitetu izvedenih radova iznosi </w:t>
      </w:r>
      <w:r w:rsidR="008251D1" w:rsidRPr="00162270">
        <w:rPr>
          <w:sz w:val="22"/>
          <w:szCs w:val="22"/>
        </w:rPr>
        <w:t>24</w:t>
      </w:r>
      <w:r w:rsidRPr="00162270">
        <w:rPr>
          <w:sz w:val="22"/>
          <w:szCs w:val="22"/>
        </w:rPr>
        <w:t xml:space="preserve"> mjesec</w:t>
      </w:r>
      <w:r w:rsidR="008251D1" w:rsidRPr="00162270">
        <w:rPr>
          <w:sz w:val="22"/>
          <w:szCs w:val="22"/>
        </w:rPr>
        <w:t>a</w:t>
      </w:r>
      <w:r w:rsidRPr="00162270">
        <w:rPr>
          <w:sz w:val="22"/>
          <w:szCs w:val="22"/>
        </w:rPr>
        <w:t>, računajući od dana uredno izvršene primopredaje radova i potpisa primopredajnog zapisnika.</w:t>
      </w:r>
      <w:r w:rsidRPr="00162270">
        <w:rPr>
          <w:bCs/>
          <w:sz w:val="22"/>
          <w:szCs w:val="22"/>
        </w:rPr>
        <w:t xml:space="preserve"> </w:t>
      </w:r>
      <w:r w:rsidRPr="00162270">
        <w:rPr>
          <w:sz w:val="22"/>
          <w:szCs w:val="22"/>
        </w:rPr>
        <w:t xml:space="preserve">Rok važenja jamstva jednak je </w:t>
      </w:r>
      <w:r w:rsidRPr="00162270">
        <w:rPr>
          <w:sz w:val="22"/>
          <w:szCs w:val="22"/>
        </w:rPr>
        <w:lastRenderedPageBreak/>
        <w:t>jamstvenom roku kojeg ponudi ponuditelj u sklopu svoje ponude, odnosno kojeg navede u Izjavi o jamstvenom roku za izvedene radove, koja se nalazi u Prilogu V. ove Dokumentacije.</w:t>
      </w:r>
    </w:p>
    <w:p w14:paraId="02C626FB" w14:textId="77777777" w:rsidR="00296B4E" w:rsidRPr="00162270" w:rsidRDefault="00296B4E" w:rsidP="00296B4E">
      <w:pPr>
        <w:tabs>
          <w:tab w:val="left" w:pos="0"/>
        </w:tabs>
        <w:spacing w:before="120" w:after="0" w:line="240" w:lineRule="auto"/>
        <w:jc w:val="both"/>
        <w:rPr>
          <w:bCs/>
          <w:sz w:val="22"/>
          <w:szCs w:val="22"/>
        </w:rPr>
      </w:pPr>
      <w:r w:rsidRPr="00162270">
        <w:rPr>
          <w:bCs/>
          <w:sz w:val="22"/>
          <w:szCs w:val="22"/>
        </w:rPr>
        <w:t xml:space="preserve">Razdoblje odgovornosti za nedostatke na ugrađenoj opremi, uređajima i industrijskim proizvodima odgovara razdoblju navedenom od strane njihovih proizvođača, s time da će odabrani ponuditelj predati Naručitelju sve garancije opreme, uređaja i industrijskih proizvoda. </w:t>
      </w:r>
    </w:p>
    <w:p w14:paraId="3E64355B" w14:textId="77777777" w:rsidR="00EC624D" w:rsidRPr="00162270" w:rsidRDefault="00296B4E" w:rsidP="00EC624D">
      <w:pPr>
        <w:tabs>
          <w:tab w:val="left" w:pos="0"/>
        </w:tabs>
        <w:spacing w:before="120" w:after="0" w:line="240" w:lineRule="auto"/>
        <w:jc w:val="both"/>
        <w:rPr>
          <w:bCs/>
          <w:sz w:val="22"/>
          <w:szCs w:val="22"/>
        </w:rPr>
      </w:pPr>
      <w:r w:rsidRPr="00162270">
        <w:rPr>
          <w:bCs/>
          <w:sz w:val="22"/>
          <w:szCs w:val="22"/>
        </w:rPr>
        <w:t>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w:t>
      </w:r>
      <w:r w:rsidR="00EC624D" w:rsidRPr="00162270">
        <w:rPr>
          <w:bCs/>
          <w:sz w:val="22"/>
          <w:szCs w:val="22"/>
        </w:rPr>
        <w:t xml:space="preserve"> za uporabu određenu ugovorom. </w:t>
      </w:r>
    </w:p>
    <w:p w14:paraId="5921160B" w14:textId="255FABFE" w:rsidR="004C01FC" w:rsidRPr="00162270" w:rsidRDefault="004C01FC" w:rsidP="00EC624D">
      <w:pPr>
        <w:tabs>
          <w:tab w:val="left" w:pos="0"/>
        </w:tabs>
        <w:spacing w:before="120" w:after="0" w:line="240" w:lineRule="auto"/>
        <w:jc w:val="both"/>
        <w:rPr>
          <w:bCs/>
          <w:sz w:val="22"/>
          <w:szCs w:val="22"/>
        </w:rPr>
      </w:pPr>
      <w:r w:rsidRPr="00162270">
        <w:rPr>
          <w:rFonts w:eastAsia="Arial"/>
          <w:sz w:val="22"/>
          <w:szCs w:val="22"/>
        </w:rPr>
        <w:t>Odabrani ponuditelj se obvezuje prilikom primopredaje radova, odnosno prilikom potpisivanja Zapisnika o primopredaji uručiti Naručitelju jamstvo za otklanjanje nedostataka u jamstvenom roku na rok važenja iskazanim u ponudi (obzirom da je jamstveni rok jedan od kriterija za odabir ponude).</w:t>
      </w:r>
    </w:p>
    <w:p w14:paraId="2A1D4B32" w14:textId="77777777" w:rsidR="009D319D" w:rsidRPr="00162270" w:rsidRDefault="009D319D" w:rsidP="00EC624D">
      <w:pPr>
        <w:rPr>
          <w:sz w:val="22"/>
          <w:szCs w:val="22"/>
        </w:rPr>
      </w:pPr>
      <w:r w:rsidRPr="00162270">
        <w:rPr>
          <w:sz w:val="22"/>
          <w:szCs w:val="22"/>
        </w:rPr>
        <w:t>U slučaju zajednice gospodarskih subjekata, naručitelj će prihvatiti jamstvo za otklanjanje nedostataka u jamstvenom roku koje glasi na bilo kojega člana zajednice.</w:t>
      </w:r>
    </w:p>
    <w:p w14:paraId="40DA7E80" w14:textId="77777777" w:rsidR="009D319D" w:rsidRPr="00162270" w:rsidRDefault="009D319D" w:rsidP="00EC624D">
      <w:pPr>
        <w:rPr>
          <w:rFonts w:eastAsia="Arial"/>
          <w:sz w:val="22"/>
          <w:szCs w:val="22"/>
        </w:rPr>
      </w:pPr>
      <w:r w:rsidRPr="00162270">
        <w:rPr>
          <w:sz w:val="22"/>
          <w:szCs w:val="22"/>
        </w:rPr>
        <w:t>Također, Naručitelj će prihvatiti jamstvo za otklanjanje nedostataka u jamstvenom roku koje može glasiti na sve članove zajednice, a ne samo na jednog člana te jamstvo tada mora sadržavati navod o tome da je riječ o zajednici gospodarskih subjekata ili da svaki član zajednice dostavi jamstvo za svoj dio jamstva kumulativno do ukupno traženog iznosa.</w:t>
      </w:r>
    </w:p>
    <w:p w14:paraId="2B5AF665" w14:textId="77777777" w:rsidR="002548AA" w:rsidRPr="00162270" w:rsidRDefault="002548AA" w:rsidP="00EC624D">
      <w:pPr>
        <w:rPr>
          <w:bCs/>
          <w:sz w:val="22"/>
          <w:szCs w:val="22"/>
        </w:rPr>
      </w:pPr>
      <w:r w:rsidRPr="00162270">
        <w:rPr>
          <w:bCs/>
          <w:sz w:val="22"/>
          <w:szCs w:val="22"/>
        </w:rPr>
        <w:t>Nekorišteno jamstvo iz prethodnog stavka, po isteku jamstvenog roka, Naručitelj će bez odgode, vratiti Izvoditelju.</w:t>
      </w:r>
    </w:p>
    <w:p w14:paraId="5BAB4C25" w14:textId="77777777" w:rsidR="002302BC" w:rsidRPr="00162270" w:rsidRDefault="00EE0486" w:rsidP="00CF113F">
      <w:pPr>
        <w:pStyle w:val="Naslov2"/>
        <w:spacing w:line="240" w:lineRule="auto"/>
        <w:rPr>
          <w:noProof/>
          <w:sz w:val="22"/>
          <w:szCs w:val="22"/>
        </w:rPr>
      </w:pPr>
      <w:bookmarkStart w:id="239" w:name="_Toc365023762"/>
      <w:bookmarkStart w:id="240" w:name="_Toc368396988"/>
      <w:bookmarkStart w:id="241" w:name="_Toc19173060"/>
      <w:bookmarkStart w:id="242" w:name="_Toc19871885"/>
      <w:r w:rsidRPr="00162270">
        <w:rPr>
          <w:noProof/>
          <w:sz w:val="22"/>
          <w:szCs w:val="22"/>
        </w:rPr>
        <w:t>7</w:t>
      </w:r>
      <w:r w:rsidR="002302BC" w:rsidRPr="00162270">
        <w:rPr>
          <w:noProof/>
          <w:sz w:val="22"/>
          <w:szCs w:val="22"/>
        </w:rPr>
        <w:t xml:space="preserve">.4. Preuzimanje dokumentacije </w:t>
      </w:r>
      <w:r w:rsidR="004C1DF8" w:rsidRPr="00162270">
        <w:rPr>
          <w:noProof/>
          <w:sz w:val="22"/>
          <w:szCs w:val="22"/>
        </w:rPr>
        <w:t>o nabavi</w:t>
      </w:r>
      <w:r w:rsidR="002302BC" w:rsidRPr="00162270">
        <w:rPr>
          <w:noProof/>
          <w:sz w:val="22"/>
          <w:szCs w:val="22"/>
        </w:rPr>
        <w:t xml:space="preserve"> i troškovi</w:t>
      </w:r>
      <w:bookmarkEnd w:id="239"/>
      <w:bookmarkEnd w:id="240"/>
      <w:bookmarkEnd w:id="241"/>
      <w:bookmarkEnd w:id="242"/>
    </w:p>
    <w:p w14:paraId="5594FDE8" w14:textId="77777777" w:rsidR="002302BC" w:rsidRPr="00162270" w:rsidRDefault="002302BC" w:rsidP="00CF113F">
      <w:pPr>
        <w:tabs>
          <w:tab w:val="left" w:pos="0"/>
        </w:tabs>
        <w:spacing w:before="120" w:after="0" w:line="240" w:lineRule="auto"/>
        <w:jc w:val="both"/>
        <w:rPr>
          <w:sz w:val="22"/>
          <w:szCs w:val="22"/>
        </w:rPr>
      </w:pPr>
      <w:r w:rsidRPr="00162270">
        <w:rPr>
          <w:sz w:val="22"/>
          <w:szCs w:val="22"/>
        </w:rPr>
        <w:t xml:space="preserve">Dokumentacija </w:t>
      </w:r>
      <w:r w:rsidR="008F05E6" w:rsidRPr="00162270">
        <w:rPr>
          <w:sz w:val="22"/>
          <w:szCs w:val="22"/>
        </w:rPr>
        <w:t>o nabavi</w:t>
      </w:r>
      <w:r w:rsidRPr="00162270">
        <w:rPr>
          <w:sz w:val="22"/>
          <w:szCs w:val="22"/>
        </w:rPr>
        <w:t xml:space="preserve"> dostupna je u elektroničkom obliku putem Elektroničkog oglasnika javne nabave Republike Hrvatske i ne naplaćuje se.</w:t>
      </w:r>
    </w:p>
    <w:p w14:paraId="4FDD9EA6" w14:textId="77777777" w:rsidR="002302BC" w:rsidRPr="00162270" w:rsidRDefault="002302BC" w:rsidP="00CF113F">
      <w:pPr>
        <w:tabs>
          <w:tab w:val="left" w:pos="0"/>
        </w:tabs>
        <w:spacing w:before="120" w:after="0" w:line="240" w:lineRule="auto"/>
        <w:jc w:val="both"/>
        <w:rPr>
          <w:sz w:val="22"/>
          <w:szCs w:val="22"/>
        </w:rPr>
      </w:pPr>
      <w:r w:rsidRPr="00162270">
        <w:rPr>
          <w:sz w:val="22"/>
          <w:szCs w:val="22"/>
        </w:rPr>
        <w:t>Prilikom preuzimanja dokumentacije, zainteresirani gospodarski subjekti moraju se registrirati i prijaviti kako bi bili evidentirani kao zainteresirani gospodarski subjekti te kako bi im sustav slao sve dodatne obavijesti o tom postupku.</w:t>
      </w:r>
    </w:p>
    <w:p w14:paraId="041C1954" w14:textId="77777777" w:rsidR="002302BC" w:rsidRPr="00162270" w:rsidRDefault="002302BC" w:rsidP="00CF113F">
      <w:pPr>
        <w:tabs>
          <w:tab w:val="left" w:pos="0"/>
        </w:tabs>
        <w:spacing w:before="120" w:after="0" w:line="240" w:lineRule="auto"/>
        <w:jc w:val="both"/>
        <w:rPr>
          <w:sz w:val="22"/>
          <w:szCs w:val="22"/>
        </w:rPr>
      </w:pPr>
      <w:r w:rsidRPr="00162270">
        <w:rPr>
          <w:sz w:val="22"/>
          <w:szCs w:val="22"/>
        </w:rPr>
        <w:t xml:space="preserve">U slučaju da gospodarski subjekt </w:t>
      </w:r>
      <w:r w:rsidR="00064FE6" w:rsidRPr="00162270">
        <w:rPr>
          <w:sz w:val="22"/>
          <w:szCs w:val="22"/>
        </w:rPr>
        <w:t>ne preuzme Dokumentaciju o nabavi i sve eventualne izmjene i dopune Dokumentacije putem Elektroničkog oglasnika javne nabave Republike Hrvatske</w:t>
      </w:r>
      <w:r w:rsidRPr="00162270">
        <w:rPr>
          <w:sz w:val="22"/>
          <w:szCs w:val="22"/>
        </w:rPr>
        <w:t xml:space="preserve">, sam snosi rizik izrade ponude na neodgovarajućoj podlozi (Dokumentaciji </w:t>
      </w:r>
      <w:r w:rsidR="004C1DF8" w:rsidRPr="00162270">
        <w:rPr>
          <w:sz w:val="22"/>
          <w:szCs w:val="22"/>
        </w:rPr>
        <w:t>o nabavi</w:t>
      </w:r>
      <w:r w:rsidRPr="00162270">
        <w:rPr>
          <w:sz w:val="22"/>
          <w:szCs w:val="22"/>
        </w:rPr>
        <w:t>).</w:t>
      </w:r>
    </w:p>
    <w:p w14:paraId="450468E2" w14:textId="33EB1B0B" w:rsidR="002302BC" w:rsidRPr="00162270" w:rsidRDefault="002302BC" w:rsidP="00CF113F">
      <w:pPr>
        <w:tabs>
          <w:tab w:val="left" w:pos="0"/>
        </w:tabs>
        <w:spacing w:before="120" w:after="0" w:line="240" w:lineRule="auto"/>
        <w:jc w:val="both"/>
        <w:rPr>
          <w:sz w:val="22"/>
          <w:szCs w:val="22"/>
        </w:rPr>
      </w:pPr>
      <w:r w:rsidRPr="00162270">
        <w:rPr>
          <w:sz w:val="22"/>
          <w:szCs w:val="22"/>
        </w:rPr>
        <w:t>Trošak pripreme i podnošenja ponu</w:t>
      </w:r>
      <w:r w:rsidR="00FF2481" w:rsidRPr="00162270">
        <w:rPr>
          <w:sz w:val="22"/>
          <w:szCs w:val="22"/>
        </w:rPr>
        <w:t>da u cijelosti snosi ponuditelj, a dokumentacija o nabavi se ne naplaćuje.</w:t>
      </w:r>
    </w:p>
    <w:p w14:paraId="553876E0" w14:textId="77777777" w:rsidR="002302BC" w:rsidRPr="00162270" w:rsidRDefault="00EE0486" w:rsidP="00CF113F">
      <w:pPr>
        <w:pStyle w:val="Naslov2"/>
        <w:spacing w:before="120" w:line="240" w:lineRule="auto"/>
        <w:rPr>
          <w:sz w:val="22"/>
          <w:szCs w:val="22"/>
        </w:rPr>
      </w:pPr>
      <w:bookmarkStart w:id="243" w:name="_Toc365023763"/>
      <w:bookmarkStart w:id="244" w:name="_Toc368396989"/>
      <w:bookmarkStart w:id="245" w:name="_Toc19173061"/>
      <w:bookmarkStart w:id="246" w:name="_Toc19871886"/>
      <w:r w:rsidRPr="00162270">
        <w:rPr>
          <w:sz w:val="22"/>
          <w:szCs w:val="22"/>
        </w:rPr>
        <w:t>7</w:t>
      </w:r>
      <w:r w:rsidR="002302BC" w:rsidRPr="00162270">
        <w:rPr>
          <w:sz w:val="22"/>
          <w:szCs w:val="22"/>
        </w:rPr>
        <w:t xml:space="preserve">.5. Ispravak i/ili izmjena dokumentacije </w:t>
      </w:r>
      <w:r w:rsidR="008F05E6" w:rsidRPr="00162270">
        <w:rPr>
          <w:sz w:val="22"/>
          <w:szCs w:val="22"/>
        </w:rPr>
        <w:t>o nabavi</w:t>
      </w:r>
      <w:r w:rsidR="002302BC" w:rsidRPr="00162270">
        <w:rPr>
          <w:sz w:val="22"/>
          <w:szCs w:val="22"/>
        </w:rPr>
        <w:t>, traženje pojašnjenja</w:t>
      </w:r>
      <w:bookmarkEnd w:id="243"/>
      <w:bookmarkEnd w:id="244"/>
      <w:bookmarkEnd w:id="245"/>
      <w:bookmarkEnd w:id="246"/>
    </w:p>
    <w:p w14:paraId="723541DE" w14:textId="77777777" w:rsidR="002302BC" w:rsidRPr="00162270" w:rsidRDefault="002302BC" w:rsidP="00CF113F">
      <w:pPr>
        <w:pStyle w:val="Bezproreda"/>
        <w:spacing w:before="120"/>
        <w:jc w:val="both"/>
        <w:rPr>
          <w:sz w:val="22"/>
          <w:szCs w:val="22"/>
        </w:rPr>
      </w:pPr>
      <w:r w:rsidRPr="00162270">
        <w:rPr>
          <w:bCs/>
          <w:sz w:val="22"/>
          <w:szCs w:val="22"/>
        </w:rPr>
        <w:t>Naručitelj mož</w:t>
      </w:r>
      <w:r w:rsidRPr="00162270">
        <w:rPr>
          <w:sz w:val="22"/>
          <w:szCs w:val="22"/>
        </w:rPr>
        <w:t>e u svako doba, a prije isteka roka za podnošenje ponu</w:t>
      </w:r>
      <w:r w:rsidRPr="00162270">
        <w:rPr>
          <w:bCs/>
          <w:sz w:val="22"/>
          <w:szCs w:val="22"/>
        </w:rPr>
        <w:t xml:space="preserve">da, iz bilo kojeg razloga, bilo </w:t>
      </w:r>
      <w:r w:rsidRPr="00162270">
        <w:rPr>
          <w:sz w:val="22"/>
          <w:szCs w:val="22"/>
        </w:rPr>
        <w:t>na vlastitu inicijativu, bilo kao odgovor na zahtjev go</w:t>
      </w:r>
      <w:r w:rsidRPr="00162270">
        <w:rPr>
          <w:bCs/>
          <w:sz w:val="22"/>
          <w:szCs w:val="22"/>
        </w:rPr>
        <w:t xml:space="preserve">spodarskog subjekta za dodatnim </w:t>
      </w:r>
      <w:r w:rsidRPr="00162270">
        <w:rPr>
          <w:sz w:val="22"/>
          <w:szCs w:val="22"/>
        </w:rPr>
        <w:t>obj</w:t>
      </w:r>
      <w:r w:rsidRPr="00162270">
        <w:rPr>
          <w:bCs/>
          <w:sz w:val="22"/>
          <w:szCs w:val="22"/>
        </w:rPr>
        <w:t>ašnjenjem, bilo prema nalogu Drž</w:t>
      </w:r>
      <w:r w:rsidRPr="00162270">
        <w:rPr>
          <w:sz w:val="22"/>
          <w:szCs w:val="22"/>
        </w:rPr>
        <w:t>avne komisije za kontrolu pos</w:t>
      </w:r>
      <w:r w:rsidRPr="00162270">
        <w:rPr>
          <w:bCs/>
          <w:sz w:val="22"/>
          <w:szCs w:val="22"/>
        </w:rPr>
        <w:t xml:space="preserve">tupaka javne nabave, izmijeniti </w:t>
      </w:r>
      <w:r w:rsidRPr="00162270">
        <w:rPr>
          <w:sz w:val="22"/>
          <w:szCs w:val="22"/>
        </w:rPr>
        <w:t xml:space="preserve">Dokumentaciju </w:t>
      </w:r>
      <w:r w:rsidR="00F41BA5" w:rsidRPr="00162270">
        <w:rPr>
          <w:sz w:val="22"/>
          <w:szCs w:val="22"/>
        </w:rPr>
        <w:t>o nabavi</w:t>
      </w:r>
      <w:r w:rsidRPr="00162270">
        <w:rPr>
          <w:sz w:val="22"/>
          <w:szCs w:val="22"/>
        </w:rPr>
        <w:t>.</w:t>
      </w:r>
    </w:p>
    <w:p w14:paraId="002CE155" w14:textId="77777777" w:rsidR="002302BC" w:rsidRPr="00162270" w:rsidRDefault="002302BC" w:rsidP="00CF113F">
      <w:pPr>
        <w:pStyle w:val="Bezproreda"/>
        <w:spacing w:before="120"/>
        <w:jc w:val="both"/>
        <w:rPr>
          <w:sz w:val="22"/>
          <w:szCs w:val="22"/>
        </w:rPr>
      </w:pPr>
      <w:r w:rsidRPr="00162270">
        <w:rPr>
          <w:sz w:val="22"/>
          <w:szCs w:val="22"/>
        </w:rPr>
        <w:t>Ako je potrebno, gospodarski subjekti mogu za vrijeme roka za dostavu ponuda zaht</w:t>
      </w:r>
      <w:r w:rsidRPr="00162270">
        <w:rPr>
          <w:bCs/>
          <w:sz w:val="22"/>
          <w:szCs w:val="22"/>
        </w:rPr>
        <w:t xml:space="preserve">ijevati </w:t>
      </w:r>
      <w:r w:rsidRPr="00162270">
        <w:rPr>
          <w:sz w:val="22"/>
          <w:szCs w:val="22"/>
        </w:rPr>
        <w:t>dodatne informacije i objašnjenja vezana uz ovu Dokum</w:t>
      </w:r>
      <w:r w:rsidRPr="00162270">
        <w:rPr>
          <w:bCs/>
          <w:sz w:val="22"/>
          <w:szCs w:val="22"/>
        </w:rPr>
        <w:t xml:space="preserve">entaciju. Naručitelj će dodatne </w:t>
      </w:r>
      <w:r w:rsidRPr="00162270">
        <w:rPr>
          <w:sz w:val="22"/>
          <w:szCs w:val="22"/>
        </w:rPr>
        <w:t>inf</w:t>
      </w:r>
      <w:r w:rsidRPr="00162270">
        <w:rPr>
          <w:bCs/>
          <w:sz w:val="22"/>
          <w:szCs w:val="22"/>
        </w:rPr>
        <w:t>ormacije i objašnjenja bez odgađ</w:t>
      </w:r>
      <w:r w:rsidRPr="00162270">
        <w:rPr>
          <w:sz w:val="22"/>
          <w:szCs w:val="22"/>
        </w:rPr>
        <w:t>anja staviti na raspolaganje na ist</w:t>
      </w:r>
      <w:r w:rsidRPr="00162270">
        <w:rPr>
          <w:bCs/>
          <w:sz w:val="22"/>
          <w:szCs w:val="22"/>
        </w:rPr>
        <w:t xml:space="preserve">i način i na istim  internetskim </w:t>
      </w:r>
      <w:r w:rsidRPr="00162270">
        <w:rPr>
          <w:sz w:val="22"/>
          <w:szCs w:val="22"/>
        </w:rPr>
        <w:t>stranicama kao i</w:t>
      </w:r>
      <w:r w:rsidRPr="00162270">
        <w:rPr>
          <w:bCs/>
          <w:sz w:val="22"/>
          <w:szCs w:val="22"/>
        </w:rPr>
        <w:t xml:space="preserve"> osnovnu dokumentaciju bez navođ</w:t>
      </w:r>
      <w:r w:rsidRPr="00162270">
        <w:rPr>
          <w:sz w:val="22"/>
          <w:szCs w:val="22"/>
        </w:rPr>
        <w:t>enja podataka o podnositelju zahtjeva. Pod</w:t>
      </w:r>
      <w:r w:rsidR="00B2491A" w:rsidRPr="00162270">
        <w:rPr>
          <w:sz w:val="22"/>
          <w:szCs w:val="22"/>
        </w:rPr>
        <w:t xml:space="preserve"> </w:t>
      </w:r>
      <w:r w:rsidRPr="00162270">
        <w:rPr>
          <w:sz w:val="22"/>
          <w:szCs w:val="22"/>
        </w:rPr>
        <w:t xml:space="preserve">uvjetom da je zahtjev dostavljen pravodobno, odnosno najkasnije tijekom </w:t>
      </w:r>
      <w:r w:rsidRPr="00162270">
        <w:rPr>
          <w:b/>
          <w:sz w:val="22"/>
          <w:szCs w:val="22"/>
        </w:rPr>
        <w:t>šestog dana</w:t>
      </w:r>
      <w:r w:rsidRPr="00162270">
        <w:rPr>
          <w:sz w:val="22"/>
          <w:szCs w:val="22"/>
        </w:rPr>
        <w:t xml:space="preserve"> pr</w:t>
      </w:r>
      <w:r w:rsidRPr="00162270">
        <w:rPr>
          <w:bCs/>
          <w:sz w:val="22"/>
          <w:szCs w:val="22"/>
        </w:rPr>
        <w:t xml:space="preserve">ije dana u </w:t>
      </w:r>
      <w:r w:rsidRPr="00162270">
        <w:rPr>
          <w:sz w:val="22"/>
          <w:szCs w:val="22"/>
        </w:rPr>
        <w:t>kojem ističe rok za dostavu ponuda, posljednje dodatne info</w:t>
      </w:r>
      <w:r w:rsidRPr="00162270">
        <w:rPr>
          <w:bCs/>
          <w:sz w:val="22"/>
          <w:szCs w:val="22"/>
        </w:rPr>
        <w:t xml:space="preserve">rmacije i objašnjenja vezana uz </w:t>
      </w:r>
      <w:r w:rsidRPr="00162270">
        <w:rPr>
          <w:sz w:val="22"/>
          <w:szCs w:val="22"/>
        </w:rPr>
        <w:t>dokumentaciju naručitelj će staviti na raspolaganje najkasnije t</w:t>
      </w:r>
      <w:r w:rsidRPr="00162270">
        <w:rPr>
          <w:bCs/>
          <w:sz w:val="22"/>
          <w:szCs w:val="22"/>
        </w:rPr>
        <w:t xml:space="preserve">ijekom </w:t>
      </w:r>
      <w:r w:rsidRPr="00162270">
        <w:rPr>
          <w:b/>
          <w:bCs/>
          <w:sz w:val="22"/>
          <w:szCs w:val="22"/>
        </w:rPr>
        <w:t>četvrtog dana</w:t>
      </w:r>
      <w:r w:rsidRPr="00162270">
        <w:rPr>
          <w:bCs/>
          <w:sz w:val="22"/>
          <w:szCs w:val="22"/>
        </w:rPr>
        <w:t xml:space="preserve"> prije dana u </w:t>
      </w:r>
      <w:r w:rsidRPr="00162270">
        <w:rPr>
          <w:sz w:val="22"/>
          <w:szCs w:val="22"/>
        </w:rPr>
        <w:t>kojem ističe rok za dostavu ponuda.</w:t>
      </w:r>
    </w:p>
    <w:p w14:paraId="54CD1AC6" w14:textId="77777777" w:rsidR="004D6EFF" w:rsidRPr="00162270" w:rsidRDefault="004D6EFF" w:rsidP="00CF113F">
      <w:pPr>
        <w:pStyle w:val="Bezproreda"/>
        <w:spacing w:before="120"/>
        <w:jc w:val="both"/>
        <w:rPr>
          <w:sz w:val="22"/>
          <w:szCs w:val="22"/>
        </w:rPr>
      </w:pPr>
      <w:r w:rsidRPr="00162270">
        <w:rPr>
          <w:sz w:val="22"/>
          <w:szCs w:val="22"/>
        </w:rPr>
        <w:t>Javni naručitelj obvezan je produžiti rok za dostavu ponuda u sljedećim slučajevima:</w:t>
      </w:r>
    </w:p>
    <w:p w14:paraId="5B88EDCE" w14:textId="77777777" w:rsidR="004D6EFF" w:rsidRPr="00162270" w:rsidRDefault="00DD3EF8" w:rsidP="00BA68C7">
      <w:pPr>
        <w:pStyle w:val="Bezproreda"/>
        <w:spacing w:before="120"/>
        <w:jc w:val="both"/>
        <w:rPr>
          <w:sz w:val="22"/>
          <w:szCs w:val="22"/>
        </w:rPr>
      </w:pPr>
      <w:r w:rsidRPr="00162270">
        <w:rPr>
          <w:sz w:val="22"/>
          <w:szCs w:val="22"/>
        </w:rPr>
        <w:lastRenderedPageBreak/>
        <w:t>a)</w:t>
      </w:r>
      <w:r w:rsidR="004D6EFF" w:rsidRPr="00162270">
        <w:rPr>
          <w:sz w:val="22"/>
          <w:szCs w:val="22"/>
        </w:rPr>
        <w:t xml:space="preserve"> ako dodatne informacije, objašnjenja ili izmjene u vezi s dokumentacijom o nabavi, iako pravodobno zatražene od strane gospodarskog subjekta, nisu stavljene na raspolaganje najkasnije tijekom četvrtog dana prije roka određenog za dostavu</w:t>
      </w:r>
      <w:r w:rsidR="00BA68C7" w:rsidRPr="00162270">
        <w:rPr>
          <w:sz w:val="22"/>
          <w:szCs w:val="22"/>
        </w:rPr>
        <w:t>,</w:t>
      </w:r>
    </w:p>
    <w:p w14:paraId="2F17D1D4" w14:textId="77777777" w:rsidR="004D6EFF" w:rsidRPr="00162270" w:rsidRDefault="00DD3EF8" w:rsidP="00BA68C7">
      <w:pPr>
        <w:pStyle w:val="Bezproreda"/>
        <w:spacing w:before="120"/>
        <w:jc w:val="both"/>
        <w:rPr>
          <w:sz w:val="22"/>
          <w:szCs w:val="22"/>
        </w:rPr>
      </w:pPr>
      <w:r w:rsidRPr="00162270">
        <w:rPr>
          <w:sz w:val="22"/>
          <w:szCs w:val="22"/>
        </w:rPr>
        <w:t>b)</w:t>
      </w:r>
      <w:r w:rsidR="004D6EFF" w:rsidRPr="00162270">
        <w:rPr>
          <w:sz w:val="22"/>
          <w:szCs w:val="22"/>
        </w:rPr>
        <w:t xml:space="preserve"> ako je dokumentacija o nabavi značajno izmijenjena</w:t>
      </w:r>
      <w:r w:rsidR="00BA68C7" w:rsidRPr="00162270">
        <w:rPr>
          <w:sz w:val="22"/>
          <w:szCs w:val="22"/>
        </w:rPr>
        <w:t>,</w:t>
      </w:r>
    </w:p>
    <w:p w14:paraId="3FD96B43" w14:textId="77777777" w:rsidR="004D6EFF" w:rsidRPr="00162270" w:rsidRDefault="00DD3EF8" w:rsidP="00BA68C7">
      <w:pPr>
        <w:pStyle w:val="Bezproreda"/>
        <w:spacing w:before="120"/>
        <w:jc w:val="both"/>
        <w:rPr>
          <w:sz w:val="22"/>
          <w:szCs w:val="22"/>
        </w:rPr>
      </w:pPr>
      <w:r w:rsidRPr="00162270">
        <w:rPr>
          <w:sz w:val="22"/>
          <w:szCs w:val="22"/>
        </w:rPr>
        <w:t>c)</w:t>
      </w:r>
      <w:r w:rsidR="004D6EFF" w:rsidRPr="00162270">
        <w:rPr>
          <w:sz w:val="22"/>
          <w:szCs w:val="22"/>
        </w:rPr>
        <w:t xml:space="preserve"> ako EOJN RH nije bio dostupan u slučaju iz članka 239. </w:t>
      </w:r>
      <w:r w:rsidR="003A7D85" w:rsidRPr="00162270">
        <w:rPr>
          <w:sz w:val="22"/>
          <w:szCs w:val="22"/>
        </w:rPr>
        <w:t>ZJN 2016</w:t>
      </w:r>
      <w:r w:rsidR="004D6EFF" w:rsidRPr="00162270">
        <w:rPr>
          <w:sz w:val="22"/>
          <w:szCs w:val="22"/>
        </w:rPr>
        <w:t>.</w:t>
      </w:r>
    </w:p>
    <w:p w14:paraId="12F4BA7E" w14:textId="77777777" w:rsidR="004D6EFF" w:rsidRPr="00162270" w:rsidRDefault="004D6EFF" w:rsidP="00CF113F">
      <w:pPr>
        <w:pStyle w:val="Bezproreda"/>
        <w:spacing w:before="120"/>
        <w:jc w:val="both"/>
        <w:rPr>
          <w:sz w:val="22"/>
          <w:szCs w:val="22"/>
        </w:rPr>
      </w:pPr>
      <w:r w:rsidRPr="00162270">
        <w:rPr>
          <w:sz w:val="22"/>
          <w:szCs w:val="22"/>
        </w:rPr>
        <w:t xml:space="preserve">U slučajevima iz </w:t>
      </w:r>
      <w:proofErr w:type="spellStart"/>
      <w:r w:rsidR="00DD3EF8" w:rsidRPr="00162270">
        <w:rPr>
          <w:sz w:val="22"/>
          <w:szCs w:val="22"/>
        </w:rPr>
        <w:t>podtočke</w:t>
      </w:r>
      <w:proofErr w:type="spellEnd"/>
      <w:r w:rsidR="00DD3EF8" w:rsidRPr="00162270">
        <w:rPr>
          <w:sz w:val="22"/>
          <w:szCs w:val="22"/>
        </w:rPr>
        <w:t xml:space="preserve"> a) i b)</w:t>
      </w:r>
      <w:r w:rsidRPr="00162270">
        <w:rPr>
          <w:sz w:val="22"/>
          <w:szCs w:val="22"/>
        </w:rPr>
        <w:t xml:space="preserve"> javni naručitelj produljuje rok za dostavu razmjerno važnosti dodatne informacije, objašnjenja ili izmjene, a najmanje za deset dana od dana slanja ispravka poziva na nadmetanje.</w:t>
      </w:r>
    </w:p>
    <w:p w14:paraId="51A31C62" w14:textId="77777777" w:rsidR="004D6EFF" w:rsidRPr="00162270" w:rsidRDefault="004D6EFF" w:rsidP="00CF113F">
      <w:pPr>
        <w:pStyle w:val="Bezproreda"/>
        <w:spacing w:before="120"/>
        <w:jc w:val="both"/>
        <w:rPr>
          <w:sz w:val="22"/>
          <w:szCs w:val="22"/>
        </w:rPr>
      </w:pPr>
      <w:r w:rsidRPr="00162270">
        <w:rPr>
          <w:sz w:val="22"/>
          <w:szCs w:val="22"/>
        </w:rPr>
        <w:t xml:space="preserve">U slučaju iz </w:t>
      </w:r>
      <w:proofErr w:type="spellStart"/>
      <w:r w:rsidR="00DD3EF8" w:rsidRPr="00162270">
        <w:rPr>
          <w:sz w:val="22"/>
          <w:szCs w:val="22"/>
        </w:rPr>
        <w:t>podtočke</w:t>
      </w:r>
      <w:proofErr w:type="spellEnd"/>
      <w:r w:rsidR="00DD3EF8" w:rsidRPr="00162270">
        <w:rPr>
          <w:sz w:val="22"/>
          <w:szCs w:val="22"/>
        </w:rPr>
        <w:t xml:space="preserve"> c)</w:t>
      </w:r>
      <w:r w:rsidRPr="00162270">
        <w:rPr>
          <w:sz w:val="22"/>
          <w:szCs w:val="22"/>
        </w:rPr>
        <w:t xml:space="preserve"> javni naručitelj produljuje rok za dostavu za najmanje četiri dana od dana slanja ispravka poziva na nadmetanje.</w:t>
      </w:r>
    </w:p>
    <w:p w14:paraId="7984C6AC" w14:textId="77777777" w:rsidR="004D6EFF" w:rsidRPr="00162270" w:rsidRDefault="004D6EFF" w:rsidP="00CF113F">
      <w:pPr>
        <w:pStyle w:val="Bezproreda"/>
        <w:spacing w:before="120"/>
        <w:jc w:val="both"/>
        <w:rPr>
          <w:sz w:val="22"/>
          <w:szCs w:val="22"/>
        </w:rPr>
      </w:pPr>
      <w:r w:rsidRPr="00162270">
        <w:rPr>
          <w:sz w:val="22"/>
          <w:szCs w:val="22"/>
        </w:rPr>
        <w:t>Javni naručitelj nije obvezan produljiti rok za dostavu ako dodatne informacije, objašnjenja ili izmjene nisu bile pravodobno zatražene ili ako je njihova važnost zanemariva za pripremu i dostavu prilagođenih ponuda.</w:t>
      </w:r>
    </w:p>
    <w:p w14:paraId="75C6A3FA" w14:textId="77777777" w:rsidR="00DD3EF8" w:rsidRPr="00162270" w:rsidRDefault="004D6EFF" w:rsidP="008B4E8C">
      <w:pPr>
        <w:pStyle w:val="Bezproreda"/>
        <w:spacing w:before="120"/>
        <w:jc w:val="both"/>
        <w:rPr>
          <w:sz w:val="22"/>
          <w:szCs w:val="22"/>
        </w:rPr>
      </w:pPr>
      <w:r w:rsidRPr="00162270">
        <w:rPr>
          <w:sz w:val="22"/>
          <w:szCs w:val="22"/>
        </w:rPr>
        <w:t>Javni naručitelj obvezan je o svakom produženju roka obavijestiti sve gospodarske subjekte na dokaziv način.</w:t>
      </w:r>
    </w:p>
    <w:p w14:paraId="608D9273" w14:textId="77777777" w:rsidR="00784471" w:rsidRPr="00162270" w:rsidRDefault="00EE0486" w:rsidP="00784471">
      <w:pPr>
        <w:pStyle w:val="Naslov2"/>
        <w:rPr>
          <w:sz w:val="22"/>
          <w:szCs w:val="22"/>
        </w:rPr>
      </w:pPr>
      <w:bookmarkStart w:id="247" w:name="_Toc19173062"/>
      <w:bookmarkStart w:id="248" w:name="_Toc19871887"/>
      <w:r w:rsidRPr="00162270">
        <w:rPr>
          <w:sz w:val="22"/>
          <w:szCs w:val="22"/>
        </w:rPr>
        <w:t>7</w:t>
      </w:r>
      <w:r w:rsidR="00784471" w:rsidRPr="00162270">
        <w:rPr>
          <w:sz w:val="22"/>
          <w:szCs w:val="22"/>
        </w:rPr>
        <w:t>.6.</w:t>
      </w:r>
      <w:r w:rsidR="005D0635" w:rsidRPr="00162270">
        <w:rPr>
          <w:sz w:val="22"/>
          <w:szCs w:val="22"/>
        </w:rPr>
        <w:t xml:space="preserve"> </w:t>
      </w:r>
      <w:r w:rsidR="00784471" w:rsidRPr="00162270">
        <w:rPr>
          <w:sz w:val="22"/>
          <w:szCs w:val="22"/>
        </w:rPr>
        <w:t>Termini obilaska lokacije ili neposrednog pregleda dokumenata koji potkrepljuju dokumentaciju o nabavi, ako je potrebno</w:t>
      </w:r>
      <w:bookmarkEnd w:id="247"/>
      <w:bookmarkEnd w:id="248"/>
    </w:p>
    <w:p w14:paraId="32381D85" w14:textId="77777777" w:rsidR="002132BC" w:rsidRPr="00162270" w:rsidRDefault="00784471" w:rsidP="00784471">
      <w:pPr>
        <w:pStyle w:val="Bezproreda"/>
        <w:spacing w:before="120"/>
        <w:jc w:val="both"/>
        <w:rPr>
          <w:sz w:val="22"/>
          <w:szCs w:val="22"/>
        </w:rPr>
      </w:pPr>
      <w:r w:rsidRPr="00162270">
        <w:rPr>
          <w:sz w:val="22"/>
          <w:szCs w:val="22"/>
        </w:rPr>
        <w:t>Gospodarskim subjektima se preporuča posjetiti i ispitati područje radova koji su predmet ovog nadmetanja, izvršiti uvid u projektnu dokumentaciju, te prikupiti sve potrebne podatke za izradu ponude o svom vlastitom trošku i na vlastitu odgovornost.  Zainteresirani ponuditelji svoj dolazak na obilazak lokacije trebaju najaviti kontakt osobi Naručitelja.</w:t>
      </w:r>
    </w:p>
    <w:p w14:paraId="2DD145B1" w14:textId="77777777" w:rsidR="00F23ECD" w:rsidRPr="00162270" w:rsidRDefault="00F23ECD" w:rsidP="005C2253">
      <w:pPr>
        <w:autoSpaceDE w:val="0"/>
        <w:autoSpaceDN w:val="0"/>
        <w:adjustRightInd w:val="0"/>
        <w:spacing w:before="120" w:after="0" w:line="240" w:lineRule="auto"/>
        <w:jc w:val="both"/>
        <w:rPr>
          <w:sz w:val="22"/>
          <w:szCs w:val="22"/>
        </w:rPr>
      </w:pPr>
      <w:r w:rsidRPr="00162270">
        <w:rPr>
          <w:sz w:val="22"/>
          <w:szCs w:val="22"/>
        </w:rPr>
        <w:t>Ponuditelji koji smatraju da nema potrebe za obilaskom mjesta izvođenja radova i uvida u tehničku dokumentaciju, suglasni su da su upoznati sa svim činjenicama vezanim za formiranje cijene predmeta nabave. U skladu s navedenim, cijene iskazane u ponudi ponuditelja, bez obzira da li je obišao mjesto izvođenja radova i obavio uvid u tehničku dokumentaciju ili nije, smatraju se konačnim i ponuditelji nemaju pravo tražiti podmirenje nikakvih dodatnih troškova.</w:t>
      </w:r>
    </w:p>
    <w:p w14:paraId="506B70FD" w14:textId="77777777" w:rsidR="00DA0A26" w:rsidRPr="00162270" w:rsidRDefault="00EE0486" w:rsidP="00CF113F">
      <w:pPr>
        <w:pStyle w:val="Naslov2"/>
        <w:tabs>
          <w:tab w:val="left" w:pos="0"/>
        </w:tabs>
        <w:spacing w:before="120" w:line="240" w:lineRule="auto"/>
        <w:rPr>
          <w:sz w:val="22"/>
          <w:szCs w:val="22"/>
        </w:rPr>
      </w:pPr>
      <w:bookmarkStart w:id="249" w:name="_Toc19173063"/>
      <w:bookmarkStart w:id="250" w:name="_Toc19871888"/>
      <w:r w:rsidRPr="00162270">
        <w:rPr>
          <w:sz w:val="22"/>
          <w:szCs w:val="22"/>
        </w:rPr>
        <w:t>7</w:t>
      </w:r>
      <w:r w:rsidR="00784471" w:rsidRPr="00162270">
        <w:rPr>
          <w:sz w:val="22"/>
          <w:szCs w:val="22"/>
        </w:rPr>
        <w:t>.7</w:t>
      </w:r>
      <w:r w:rsidR="000C5A3B" w:rsidRPr="00162270">
        <w:rPr>
          <w:sz w:val="22"/>
          <w:szCs w:val="22"/>
        </w:rPr>
        <w:t xml:space="preserve">. </w:t>
      </w:r>
      <w:r w:rsidR="004E5452" w:rsidRPr="00162270">
        <w:rPr>
          <w:sz w:val="22"/>
          <w:szCs w:val="22"/>
        </w:rPr>
        <w:t>Datum, vrijeme i mjesto dostave i otvaranja ponuda</w:t>
      </w:r>
      <w:bookmarkEnd w:id="229"/>
      <w:bookmarkEnd w:id="230"/>
      <w:bookmarkEnd w:id="231"/>
      <w:bookmarkEnd w:id="249"/>
      <w:bookmarkEnd w:id="250"/>
    </w:p>
    <w:p w14:paraId="44DA8402" w14:textId="657FE5C5" w:rsidR="000C5A3B" w:rsidRPr="00162270" w:rsidRDefault="004D6EFF" w:rsidP="00CF113F">
      <w:pPr>
        <w:tabs>
          <w:tab w:val="left" w:pos="0"/>
        </w:tabs>
        <w:spacing w:before="120" w:after="0" w:line="240" w:lineRule="auto"/>
        <w:jc w:val="both"/>
        <w:rPr>
          <w:b/>
          <w:sz w:val="22"/>
          <w:szCs w:val="22"/>
        </w:rPr>
      </w:pPr>
      <w:r w:rsidRPr="00162270">
        <w:rPr>
          <w:sz w:val="22"/>
          <w:szCs w:val="22"/>
        </w:rPr>
        <w:t>Ponuditelji su dužni ponude dostaviti predajom u Elektronički oglasnik javne nabave, a dijelove ponude koji se dostavljaju od</w:t>
      </w:r>
      <w:r w:rsidR="00AC55EB" w:rsidRPr="00162270">
        <w:rPr>
          <w:sz w:val="22"/>
          <w:szCs w:val="22"/>
        </w:rPr>
        <w:t>vojeno predati sukladno točki 6</w:t>
      </w:r>
      <w:r w:rsidRPr="00162270">
        <w:rPr>
          <w:sz w:val="22"/>
          <w:szCs w:val="22"/>
        </w:rPr>
        <w:t>.2.2. ove Dokumentaci</w:t>
      </w:r>
      <w:r w:rsidR="003A7D85" w:rsidRPr="00162270">
        <w:rPr>
          <w:sz w:val="22"/>
          <w:szCs w:val="22"/>
        </w:rPr>
        <w:t xml:space="preserve">je zaključno do </w:t>
      </w:r>
      <w:r w:rsidR="00CA045E">
        <w:rPr>
          <w:sz w:val="22"/>
          <w:szCs w:val="22"/>
        </w:rPr>
        <w:t>……………</w:t>
      </w:r>
      <w:r w:rsidR="009E53F8">
        <w:rPr>
          <w:b/>
          <w:sz w:val="22"/>
          <w:szCs w:val="22"/>
        </w:rPr>
        <w:t>.2020</w:t>
      </w:r>
      <w:r w:rsidR="003E18F0" w:rsidRPr="00651B39">
        <w:rPr>
          <w:b/>
          <w:sz w:val="22"/>
          <w:szCs w:val="22"/>
        </w:rPr>
        <w:t>.</w:t>
      </w:r>
      <w:r w:rsidR="003E18F0" w:rsidRPr="00162270">
        <w:rPr>
          <w:b/>
          <w:sz w:val="22"/>
          <w:szCs w:val="22"/>
        </w:rPr>
        <w:t xml:space="preserve"> godine do </w:t>
      </w:r>
      <w:r w:rsidR="00651B39">
        <w:rPr>
          <w:b/>
          <w:sz w:val="22"/>
          <w:szCs w:val="22"/>
        </w:rPr>
        <w:t>12</w:t>
      </w:r>
      <w:r w:rsidR="003E18F0" w:rsidRPr="00162270">
        <w:rPr>
          <w:b/>
          <w:sz w:val="22"/>
          <w:szCs w:val="22"/>
        </w:rPr>
        <w:t>,</w:t>
      </w:r>
      <w:r w:rsidR="00651B39">
        <w:rPr>
          <w:b/>
          <w:sz w:val="22"/>
          <w:szCs w:val="22"/>
        </w:rPr>
        <w:t>00</w:t>
      </w:r>
      <w:r w:rsidR="003E18F0" w:rsidRPr="00162270">
        <w:rPr>
          <w:b/>
          <w:sz w:val="22"/>
          <w:szCs w:val="22"/>
        </w:rPr>
        <w:t xml:space="preserve"> sati.</w:t>
      </w:r>
    </w:p>
    <w:p w14:paraId="0E07225D" w14:textId="37CB36F2" w:rsidR="000C5A3B" w:rsidRPr="00162270" w:rsidRDefault="00D17B6B" w:rsidP="00CF113F">
      <w:pPr>
        <w:tabs>
          <w:tab w:val="left" w:pos="0"/>
        </w:tabs>
        <w:spacing w:before="120" w:after="0" w:line="240" w:lineRule="auto"/>
        <w:jc w:val="both"/>
        <w:rPr>
          <w:b/>
          <w:sz w:val="22"/>
          <w:szCs w:val="22"/>
        </w:rPr>
      </w:pPr>
      <w:r w:rsidRPr="00162270">
        <w:rPr>
          <w:sz w:val="22"/>
          <w:szCs w:val="22"/>
        </w:rPr>
        <w:t>Javno otvaranje ponuda održat će se</w:t>
      </w:r>
      <w:r w:rsidRPr="00965D28">
        <w:rPr>
          <w:b/>
          <w:sz w:val="22"/>
          <w:szCs w:val="22"/>
        </w:rPr>
        <w:t xml:space="preserve"> </w:t>
      </w:r>
      <w:r w:rsidR="00CA045E">
        <w:rPr>
          <w:b/>
          <w:sz w:val="22"/>
          <w:szCs w:val="22"/>
        </w:rPr>
        <w:t>………………..</w:t>
      </w:r>
      <w:r w:rsidR="00965D28" w:rsidRPr="00965D28">
        <w:rPr>
          <w:b/>
          <w:sz w:val="22"/>
          <w:szCs w:val="22"/>
        </w:rPr>
        <w:t>2020</w:t>
      </w:r>
      <w:r w:rsidR="003E18F0" w:rsidRPr="00965D28">
        <w:rPr>
          <w:b/>
          <w:sz w:val="22"/>
          <w:szCs w:val="22"/>
        </w:rPr>
        <w:t>.</w:t>
      </w:r>
      <w:r w:rsidR="003E18F0" w:rsidRPr="00162270">
        <w:rPr>
          <w:b/>
          <w:sz w:val="22"/>
          <w:szCs w:val="22"/>
        </w:rPr>
        <w:t xml:space="preserve"> godine u 12,00 sati</w:t>
      </w:r>
      <w:r w:rsidR="00B56D56" w:rsidRPr="00162270">
        <w:rPr>
          <w:sz w:val="22"/>
          <w:szCs w:val="22"/>
        </w:rPr>
        <w:t xml:space="preserve"> </w:t>
      </w:r>
      <w:r w:rsidRPr="00162270">
        <w:rPr>
          <w:sz w:val="22"/>
          <w:szCs w:val="22"/>
        </w:rPr>
        <w:t xml:space="preserve">u prostorijama </w:t>
      </w:r>
      <w:r w:rsidR="00287A2F" w:rsidRPr="00162270">
        <w:rPr>
          <w:sz w:val="22"/>
          <w:szCs w:val="22"/>
        </w:rPr>
        <w:t>Općine Kloštar Ivanić</w:t>
      </w:r>
      <w:r w:rsidRPr="00162270">
        <w:rPr>
          <w:sz w:val="22"/>
          <w:szCs w:val="22"/>
        </w:rPr>
        <w:t xml:space="preserve"> na </w:t>
      </w:r>
      <w:r w:rsidR="000C5A3B" w:rsidRPr="00162270">
        <w:rPr>
          <w:sz w:val="22"/>
          <w:szCs w:val="22"/>
        </w:rPr>
        <w:t>adres</w:t>
      </w:r>
      <w:r w:rsidRPr="00162270">
        <w:rPr>
          <w:sz w:val="22"/>
          <w:szCs w:val="22"/>
        </w:rPr>
        <w:t>i</w:t>
      </w:r>
      <w:r w:rsidR="000C5A3B" w:rsidRPr="00162270">
        <w:rPr>
          <w:sz w:val="22"/>
          <w:szCs w:val="22"/>
        </w:rPr>
        <w:t xml:space="preserve">: </w:t>
      </w:r>
      <w:r w:rsidR="00287A2F" w:rsidRPr="00162270">
        <w:rPr>
          <w:b/>
          <w:sz w:val="22"/>
          <w:szCs w:val="22"/>
        </w:rPr>
        <w:t>Općina Kloštar Ivanić,</w:t>
      </w:r>
      <w:r w:rsidR="00965D28">
        <w:rPr>
          <w:b/>
          <w:sz w:val="22"/>
          <w:szCs w:val="22"/>
        </w:rPr>
        <w:t xml:space="preserve"> Školska 22, 10312 Kloštar Ivanić, 1. kat.</w:t>
      </w:r>
    </w:p>
    <w:p w14:paraId="42BDF0E6" w14:textId="53A5875C" w:rsidR="000C5A3B" w:rsidRPr="00162270" w:rsidRDefault="000C5A3B" w:rsidP="00CF113F">
      <w:pPr>
        <w:tabs>
          <w:tab w:val="left" w:pos="0"/>
        </w:tabs>
        <w:spacing w:before="120" w:after="0" w:line="240" w:lineRule="auto"/>
        <w:jc w:val="both"/>
        <w:rPr>
          <w:sz w:val="22"/>
          <w:szCs w:val="22"/>
        </w:rPr>
      </w:pPr>
      <w:r w:rsidRPr="00162270">
        <w:rPr>
          <w:sz w:val="22"/>
          <w:szCs w:val="22"/>
        </w:rPr>
        <w:t xml:space="preserve">Javnom otvaranju ponuda smiju prisustvovati ovlašteni predstavnici </w:t>
      </w:r>
      <w:r w:rsidR="00FF4A28" w:rsidRPr="00162270">
        <w:rPr>
          <w:sz w:val="22"/>
          <w:szCs w:val="22"/>
        </w:rPr>
        <w:t>naručitelja,</w:t>
      </w:r>
      <w:r w:rsidR="00056D95" w:rsidRPr="00162270">
        <w:rPr>
          <w:sz w:val="22"/>
          <w:szCs w:val="22"/>
        </w:rPr>
        <w:t xml:space="preserve"> </w:t>
      </w:r>
      <w:r w:rsidR="00176A29" w:rsidRPr="00162270">
        <w:rPr>
          <w:sz w:val="22"/>
          <w:szCs w:val="22"/>
        </w:rPr>
        <w:t xml:space="preserve">ponuditelja i druge </w:t>
      </w:r>
      <w:r w:rsidRPr="00162270">
        <w:rPr>
          <w:sz w:val="22"/>
          <w:szCs w:val="22"/>
        </w:rPr>
        <w:t xml:space="preserve">osobe. Pravo aktivnog sudjelovanja na javnom otvaranju ponuda imaju samo </w:t>
      </w:r>
      <w:r w:rsidR="00176A29" w:rsidRPr="00162270">
        <w:rPr>
          <w:sz w:val="22"/>
          <w:szCs w:val="22"/>
        </w:rPr>
        <w:t xml:space="preserve">ovlašteni </w:t>
      </w:r>
      <w:r w:rsidRPr="00162270">
        <w:rPr>
          <w:sz w:val="22"/>
          <w:szCs w:val="22"/>
        </w:rPr>
        <w:t>predstavnici naručitelja i ovlašteni predstavnici ponuditelja. Svoje ovlaštenje predstavnici ponuditelja dokazuju u pisanom obliku (obrazac u privitku dokumentacije za nadmetanje</w:t>
      </w:r>
      <w:r w:rsidR="00BB1EAE" w:rsidRPr="00162270">
        <w:rPr>
          <w:sz w:val="22"/>
          <w:szCs w:val="22"/>
        </w:rPr>
        <w:t xml:space="preserve"> ka</w:t>
      </w:r>
      <w:r w:rsidR="00176A29" w:rsidRPr="00162270">
        <w:rPr>
          <w:sz w:val="22"/>
          <w:szCs w:val="22"/>
        </w:rPr>
        <w:t>o</w:t>
      </w:r>
      <w:r w:rsidR="0060241F" w:rsidRPr="00162270">
        <w:rPr>
          <w:sz w:val="22"/>
          <w:szCs w:val="22"/>
        </w:rPr>
        <w:t xml:space="preserve"> Prilog </w:t>
      </w:r>
      <w:r w:rsidR="007C3991" w:rsidRPr="00162270">
        <w:rPr>
          <w:sz w:val="22"/>
          <w:szCs w:val="22"/>
        </w:rPr>
        <w:t>I</w:t>
      </w:r>
      <w:r w:rsidR="00E26300" w:rsidRPr="00162270">
        <w:rPr>
          <w:sz w:val="22"/>
          <w:szCs w:val="22"/>
        </w:rPr>
        <w:t>I</w:t>
      </w:r>
      <w:r w:rsidR="0060241F" w:rsidRPr="00162270">
        <w:rPr>
          <w:sz w:val="22"/>
          <w:szCs w:val="22"/>
        </w:rPr>
        <w:t>.</w:t>
      </w:r>
      <w:r w:rsidRPr="00162270">
        <w:rPr>
          <w:sz w:val="22"/>
          <w:szCs w:val="22"/>
        </w:rPr>
        <w:t>).</w:t>
      </w:r>
    </w:p>
    <w:p w14:paraId="0BCF7A5B" w14:textId="77777777" w:rsidR="002302BC" w:rsidRPr="00162270" w:rsidRDefault="00EE0486" w:rsidP="00CF113F">
      <w:pPr>
        <w:pStyle w:val="Naslov2"/>
        <w:spacing w:before="120" w:line="240" w:lineRule="auto"/>
        <w:rPr>
          <w:sz w:val="22"/>
          <w:szCs w:val="22"/>
        </w:rPr>
      </w:pPr>
      <w:bookmarkStart w:id="251" w:name="_Toc365023767"/>
      <w:bookmarkStart w:id="252" w:name="_Toc368396993"/>
      <w:bookmarkStart w:id="253" w:name="_Toc19173064"/>
      <w:bookmarkStart w:id="254" w:name="_Toc19871889"/>
      <w:bookmarkStart w:id="255" w:name="_Toc324147803"/>
      <w:bookmarkStart w:id="256" w:name="_Toc324148086"/>
      <w:r w:rsidRPr="00162270">
        <w:rPr>
          <w:sz w:val="22"/>
          <w:szCs w:val="22"/>
        </w:rPr>
        <w:t>7</w:t>
      </w:r>
      <w:r w:rsidR="00784471" w:rsidRPr="00162270">
        <w:rPr>
          <w:sz w:val="22"/>
          <w:szCs w:val="22"/>
        </w:rPr>
        <w:t>.8</w:t>
      </w:r>
      <w:r w:rsidR="00045CF2" w:rsidRPr="00162270">
        <w:rPr>
          <w:sz w:val="22"/>
          <w:szCs w:val="22"/>
        </w:rPr>
        <w:t>. Izuzetno</w:t>
      </w:r>
      <w:bookmarkEnd w:id="251"/>
      <w:bookmarkEnd w:id="252"/>
      <w:r w:rsidR="00B2491A" w:rsidRPr="00162270">
        <w:rPr>
          <w:sz w:val="22"/>
          <w:szCs w:val="22"/>
        </w:rPr>
        <w:t xml:space="preserve"> </w:t>
      </w:r>
      <w:r w:rsidR="00045CF2" w:rsidRPr="00162270">
        <w:rPr>
          <w:sz w:val="22"/>
          <w:szCs w:val="22"/>
        </w:rPr>
        <w:t>niska ponuda</w:t>
      </w:r>
      <w:bookmarkEnd w:id="253"/>
      <w:bookmarkEnd w:id="254"/>
    </w:p>
    <w:p w14:paraId="31959D85" w14:textId="77777777" w:rsidR="00F15A7B" w:rsidRPr="00162270" w:rsidRDefault="00F15A7B" w:rsidP="00CF113F">
      <w:pPr>
        <w:spacing w:before="120" w:after="0" w:line="240" w:lineRule="auto"/>
        <w:jc w:val="both"/>
        <w:rPr>
          <w:sz w:val="22"/>
          <w:szCs w:val="22"/>
        </w:rPr>
      </w:pPr>
      <w:r w:rsidRPr="00162270">
        <w:rPr>
          <w:sz w:val="22"/>
          <w:szCs w:val="22"/>
        </w:rPr>
        <w:t>Naručitelj će zahtijevati od gospodarskog subjekta da, u primjerenom roku ne kraćem od 5 dana, objasni cijenu ili trošak naveden u ponudi ako se čini da je ponuda izuzetno niska u odnosu na radove.</w:t>
      </w:r>
    </w:p>
    <w:p w14:paraId="53C8D474" w14:textId="77777777" w:rsidR="00F15A7B" w:rsidRPr="00162270" w:rsidRDefault="00F15A7B" w:rsidP="00CF113F">
      <w:pPr>
        <w:spacing w:before="120" w:after="0" w:line="240" w:lineRule="auto"/>
        <w:jc w:val="both"/>
        <w:rPr>
          <w:sz w:val="22"/>
          <w:szCs w:val="22"/>
        </w:rPr>
      </w:pPr>
      <w:r w:rsidRPr="00162270">
        <w:rPr>
          <w:sz w:val="22"/>
          <w:szCs w:val="22"/>
        </w:rPr>
        <w:t>Objašnjenja ponuditelja mogu se posebice odnositi na:</w:t>
      </w:r>
    </w:p>
    <w:p w14:paraId="5A8B3783" w14:textId="77777777" w:rsidR="00F15A7B" w:rsidRPr="00162270" w:rsidRDefault="00F15A7B" w:rsidP="00CF113F">
      <w:pPr>
        <w:spacing w:after="0" w:line="240" w:lineRule="auto"/>
        <w:ind w:left="709" w:hanging="284"/>
        <w:jc w:val="both"/>
        <w:rPr>
          <w:sz w:val="22"/>
          <w:szCs w:val="22"/>
        </w:rPr>
      </w:pPr>
      <w:r w:rsidRPr="00162270">
        <w:rPr>
          <w:sz w:val="22"/>
          <w:szCs w:val="22"/>
        </w:rPr>
        <w:t>-</w:t>
      </w:r>
      <w:r w:rsidRPr="00162270">
        <w:rPr>
          <w:sz w:val="22"/>
          <w:szCs w:val="22"/>
        </w:rPr>
        <w:tab/>
        <w:t>ekonomičnost proizvodnog procesa, pružanja usluga ili načina gradnje</w:t>
      </w:r>
    </w:p>
    <w:p w14:paraId="29DD8079" w14:textId="77777777" w:rsidR="00F15A7B" w:rsidRPr="00162270" w:rsidRDefault="00F15A7B" w:rsidP="00CF113F">
      <w:pPr>
        <w:spacing w:after="0" w:line="240" w:lineRule="auto"/>
        <w:ind w:left="709" w:hanging="284"/>
        <w:jc w:val="both"/>
        <w:rPr>
          <w:sz w:val="22"/>
          <w:szCs w:val="22"/>
        </w:rPr>
      </w:pPr>
      <w:r w:rsidRPr="00162270">
        <w:rPr>
          <w:sz w:val="22"/>
          <w:szCs w:val="22"/>
        </w:rPr>
        <w:t>-</w:t>
      </w:r>
      <w:r w:rsidRPr="00162270">
        <w:rPr>
          <w:sz w:val="22"/>
          <w:szCs w:val="22"/>
        </w:rPr>
        <w:tab/>
        <w:t>izabrana tehnička rješenja ili iznimno povoljne uvjete dostupne ponuditelju za isporuku pružanje usluga</w:t>
      </w:r>
    </w:p>
    <w:p w14:paraId="31965A4E" w14:textId="77777777" w:rsidR="00F15A7B" w:rsidRPr="00162270" w:rsidRDefault="00F15A7B" w:rsidP="00CF113F">
      <w:pPr>
        <w:spacing w:after="0" w:line="240" w:lineRule="auto"/>
        <w:ind w:left="709" w:hanging="284"/>
        <w:jc w:val="both"/>
        <w:rPr>
          <w:sz w:val="22"/>
          <w:szCs w:val="22"/>
        </w:rPr>
      </w:pPr>
      <w:r w:rsidRPr="00162270">
        <w:rPr>
          <w:sz w:val="22"/>
          <w:szCs w:val="22"/>
        </w:rPr>
        <w:t>-</w:t>
      </w:r>
      <w:r w:rsidRPr="00162270">
        <w:rPr>
          <w:sz w:val="22"/>
          <w:szCs w:val="22"/>
        </w:rPr>
        <w:tab/>
        <w:t>originalnost usluga koje nudi ponuditelj</w:t>
      </w:r>
    </w:p>
    <w:p w14:paraId="70132C96" w14:textId="77777777" w:rsidR="00F15A7B" w:rsidRPr="00162270" w:rsidRDefault="00F15A7B" w:rsidP="00CF113F">
      <w:pPr>
        <w:spacing w:after="0" w:line="240" w:lineRule="auto"/>
        <w:ind w:left="709" w:hanging="284"/>
        <w:jc w:val="both"/>
        <w:rPr>
          <w:sz w:val="22"/>
          <w:szCs w:val="22"/>
        </w:rPr>
      </w:pPr>
      <w:r w:rsidRPr="00162270">
        <w:rPr>
          <w:sz w:val="22"/>
          <w:szCs w:val="22"/>
        </w:rPr>
        <w:t>-</w:t>
      </w:r>
      <w:r w:rsidRPr="00162270">
        <w:rPr>
          <w:sz w:val="22"/>
          <w:szCs w:val="22"/>
        </w:rPr>
        <w:tab/>
        <w:t xml:space="preserve">usklađenost s primjenjivim obvezama u području prava okoliša, socijalnog i radnog prava, uključujući kolektivne ugovore, a osobito obvezu isplate ugovorene plaće, ili odredbama međunarodnog prava okoliša, socijalnog i radnog prava navedenim u Prilogu XI. </w:t>
      </w:r>
      <w:r w:rsidR="003A7D85" w:rsidRPr="00162270">
        <w:rPr>
          <w:sz w:val="22"/>
          <w:szCs w:val="22"/>
        </w:rPr>
        <w:t>ZJN 2016</w:t>
      </w:r>
    </w:p>
    <w:p w14:paraId="2AA276EC" w14:textId="77777777" w:rsidR="00F15A7B" w:rsidRPr="00162270" w:rsidRDefault="00F15A7B" w:rsidP="00CF113F">
      <w:pPr>
        <w:spacing w:after="0" w:line="240" w:lineRule="auto"/>
        <w:ind w:left="709" w:hanging="284"/>
        <w:jc w:val="both"/>
        <w:rPr>
          <w:sz w:val="22"/>
          <w:szCs w:val="22"/>
        </w:rPr>
      </w:pPr>
      <w:r w:rsidRPr="00162270">
        <w:rPr>
          <w:sz w:val="22"/>
          <w:szCs w:val="22"/>
        </w:rPr>
        <w:lastRenderedPageBreak/>
        <w:t>-</w:t>
      </w:r>
      <w:r w:rsidRPr="00162270">
        <w:rPr>
          <w:sz w:val="22"/>
          <w:szCs w:val="22"/>
        </w:rPr>
        <w:tab/>
        <w:t>usklađ</w:t>
      </w:r>
      <w:r w:rsidR="008F05E6" w:rsidRPr="00162270">
        <w:rPr>
          <w:sz w:val="22"/>
          <w:szCs w:val="22"/>
        </w:rPr>
        <w:t>enost s obvezama iz odjeljka G poglavlja 2. g</w:t>
      </w:r>
      <w:r w:rsidRPr="00162270">
        <w:rPr>
          <w:sz w:val="22"/>
          <w:szCs w:val="22"/>
        </w:rPr>
        <w:t xml:space="preserve">lave III. </w:t>
      </w:r>
      <w:r w:rsidR="008F05E6" w:rsidRPr="00162270">
        <w:rPr>
          <w:sz w:val="22"/>
          <w:szCs w:val="22"/>
        </w:rPr>
        <w:t>dijela drugog</w:t>
      </w:r>
      <w:r w:rsidRPr="00162270">
        <w:rPr>
          <w:sz w:val="22"/>
          <w:szCs w:val="22"/>
        </w:rPr>
        <w:t xml:space="preserve"> </w:t>
      </w:r>
      <w:r w:rsidR="003A7D85" w:rsidRPr="00162270">
        <w:rPr>
          <w:sz w:val="22"/>
          <w:szCs w:val="22"/>
        </w:rPr>
        <w:t>ZJN 2016</w:t>
      </w:r>
    </w:p>
    <w:p w14:paraId="35B8FC19" w14:textId="77777777" w:rsidR="00F15A7B" w:rsidRPr="00162270" w:rsidRDefault="00F15A7B" w:rsidP="00CF113F">
      <w:pPr>
        <w:spacing w:after="0" w:line="240" w:lineRule="auto"/>
        <w:ind w:left="709" w:hanging="284"/>
        <w:jc w:val="both"/>
        <w:rPr>
          <w:sz w:val="22"/>
          <w:szCs w:val="22"/>
        </w:rPr>
      </w:pPr>
      <w:r w:rsidRPr="00162270">
        <w:rPr>
          <w:sz w:val="22"/>
          <w:szCs w:val="22"/>
        </w:rPr>
        <w:t>-</w:t>
      </w:r>
      <w:r w:rsidRPr="00162270">
        <w:rPr>
          <w:sz w:val="22"/>
          <w:szCs w:val="22"/>
        </w:rPr>
        <w:tab/>
        <w:t>mogućnost da ponuditelj dobije državnu potporu.</w:t>
      </w:r>
    </w:p>
    <w:p w14:paraId="14AC260C" w14:textId="77777777" w:rsidR="002302BC" w:rsidRPr="00162270" w:rsidRDefault="00F15A7B" w:rsidP="00CF113F">
      <w:pPr>
        <w:spacing w:before="120" w:after="0" w:line="240" w:lineRule="auto"/>
        <w:jc w:val="both"/>
        <w:rPr>
          <w:sz w:val="22"/>
          <w:szCs w:val="22"/>
        </w:rPr>
      </w:pPr>
      <w:r w:rsidRPr="00162270">
        <w:rPr>
          <w:sz w:val="22"/>
          <w:szCs w:val="22"/>
        </w:rPr>
        <w:t>Ako tijekom ocjene dostavljenih podataka postoje određene nejasnoće, Naručitelj može od ponuditelja zatražiti dodatno pojašnjenje.</w:t>
      </w:r>
    </w:p>
    <w:p w14:paraId="2B3C6178" w14:textId="77777777" w:rsidR="002302BC" w:rsidRPr="00162270" w:rsidRDefault="00EE0486" w:rsidP="00CF113F">
      <w:pPr>
        <w:pStyle w:val="Naslov2"/>
        <w:spacing w:before="120" w:line="240" w:lineRule="auto"/>
        <w:rPr>
          <w:sz w:val="22"/>
          <w:szCs w:val="22"/>
        </w:rPr>
      </w:pPr>
      <w:bookmarkStart w:id="257" w:name="_Toc365023768"/>
      <w:bookmarkStart w:id="258" w:name="_Toc368396994"/>
      <w:bookmarkStart w:id="259" w:name="_Toc19173065"/>
      <w:bookmarkStart w:id="260" w:name="_Toc19871890"/>
      <w:r w:rsidRPr="00162270">
        <w:rPr>
          <w:sz w:val="22"/>
          <w:szCs w:val="22"/>
        </w:rPr>
        <w:t>7</w:t>
      </w:r>
      <w:r w:rsidR="00652ACE" w:rsidRPr="00162270">
        <w:rPr>
          <w:sz w:val="22"/>
          <w:szCs w:val="22"/>
        </w:rPr>
        <w:t>.9</w:t>
      </w:r>
      <w:r w:rsidR="002302BC" w:rsidRPr="00162270">
        <w:rPr>
          <w:sz w:val="22"/>
          <w:szCs w:val="22"/>
        </w:rPr>
        <w:t>. Pojašnjenje i upotpunjavanje ponude</w:t>
      </w:r>
      <w:bookmarkEnd w:id="257"/>
      <w:bookmarkEnd w:id="258"/>
      <w:bookmarkEnd w:id="259"/>
      <w:bookmarkEnd w:id="260"/>
    </w:p>
    <w:p w14:paraId="4673FA88" w14:textId="77777777" w:rsidR="006D479D" w:rsidRPr="00162270" w:rsidRDefault="002302BC" w:rsidP="00CF113F">
      <w:pPr>
        <w:tabs>
          <w:tab w:val="left" w:pos="0"/>
        </w:tabs>
        <w:spacing w:before="120" w:after="0" w:line="240" w:lineRule="auto"/>
        <w:jc w:val="both"/>
        <w:rPr>
          <w:sz w:val="22"/>
          <w:szCs w:val="22"/>
        </w:rPr>
      </w:pPr>
      <w:r w:rsidRPr="00162270">
        <w:rPr>
          <w:sz w:val="22"/>
          <w:szCs w:val="22"/>
        </w:rPr>
        <w:t xml:space="preserve">Sukladno članku </w:t>
      </w:r>
      <w:r w:rsidR="00F15A7B" w:rsidRPr="00162270">
        <w:rPr>
          <w:sz w:val="22"/>
          <w:szCs w:val="22"/>
        </w:rPr>
        <w:t>293</w:t>
      </w:r>
      <w:r w:rsidRPr="00162270">
        <w:rPr>
          <w:sz w:val="22"/>
          <w:szCs w:val="22"/>
        </w:rPr>
        <w:t xml:space="preserve">. </w:t>
      </w:r>
      <w:r w:rsidR="003A7D85" w:rsidRPr="00162270">
        <w:rPr>
          <w:sz w:val="22"/>
          <w:szCs w:val="22"/>
        </w:rPr>
        <w:t xml:space="preserve">ZJN 2016 </w:t>
      </w:r>
      <w:r w:rsidRPr="00162270">
        <w:rPr>
          <w:sz w:val="22"/>
          <w:szCs w:val="22"/>
        </w:rPr>
        <w:t xml:space="preserve"> u postupku pregleda i ocjene ponuda naručitelj može pozvati ponuditelja da </w:t>
      </w:r>
      <w:r w:rsidR="00356D36" w:rsidRPr="00162270">
        <w:rPr>
          <w:sz w:val="22"/>
          <w:szCs w:val="22"/>
        </w:rPr>
        <w:t>dopune, razjasne, upotpune ili dostave nužne informacije ili dokumentaciju u primjerenom roku ne kraćem od pet dana</w:t>
      </w:r>
      <w:r w:rsidR="00A40874" w:rsidRPr="00162270">
        <w:rPr>
          <w:sz w:val="22"/>
          <w:szCs w:val="22"/>
        </w:rPr>
        <w:t>.</w:t>
      </w:r>
    </w:p>
    <w:p w14:paraId="6A5F0740" w14:textId="77777777" w:rsidR="002302BC" w:rsidRPr="00162270" w:rsidRDefault="00EE0486" w:rsidP="00CF113F">
      <w:pPr>
        <w:pStyle w:val="Naslov2"/>
        <w:spacing w:before="120" w:line="240" w:lineRule="auto"/>
        <w:rPr>
          <w:sz w:val="22"/>
          <w:szCs w:val="22"/>
        </w:rPr>
      </w:pPr>
      <w:bookmarkStart w:id="261" w:name="_Toc368396996"/>
      <w:bookmarkStart w:id="262" w:name="_Toc19173066"/>
      <w:bookmarkStart w:id="263" w:name="_Toc19871891"/>
      <w:r w:rsidRPr="00162270">
        <w:rPr>
          <w:sz w:val="22"/>
          <w:szCs w:val="22"/>
        </w:rPr>
        <w:t>7</w:t>
      </w:r>
      <w:r w:rsidR="00652ACE" w:rsidRPr="00162270">
        <w:rPr>
          <w:sz w:val="22"/>
          <w:szCs w:val="22"/>
        </w:rPr>
        <w:t>.10</w:t>
      </w:r>
      <w:r w:rsidR="002302BC" w:rsidRPr="00162270">
        <w:rPr>
          <w:sz w:val="22"/>
          <w:szCs w:val="22"/>
        </w:rPr>
        <w:t>. Tajnost dokumentacije gospodarskih subjekata</w:t>
      </w:r>
      <w:bookmarkEnd w:id="261"/>
      <w:bookmarkEnd w:id="262"/>
      <w:bookmarkEnd w:id="263"/>
    </w:p>
    <w:p w14:paraId="5AA605E7" w14:textId="77777777" w:rsidR="00045CF2" w:rsidRPr="00162270" w:rsidRDefault="00045CF2" w:rsidP="00AD6C02">
      <w:pPr>
        <w:spacing w:before="120" w:after="0" w:line="240" w:lineRule="auto"/>
        <w:jc w:val="both"/>
        <w:rPr>
          <w:sz w:val="22"/>
          <w:szCs w:val="22"/>
        </w:rPr>
      </w:pPr>
      <w:bookmarkStart w:id="264" w:name="_Toc324147802"/>
      <w:bookmarkStart w:id="265" w:name="_Toc324148085"/>
      <w:bookmarkStart w:id="266" w:name="_Toc324150024"/>
      <w:bookmarkStart w:id="267" w:name="_Toc365023770"/>
      <w:bookmarkStart w:id="268" w:name="_Toc368396997"/>
      <w:r w:rsidRPr="00162270">
        <w:rPr>
          <w:sz w:val="22"/>
          <w:szCs w:val="22"/>
        </w:rPr>
        <w:t xml:space="preserve">Temeljem članka 52. stavka 1. </w:t>
      </w:r>
      <w:r w:rsidR="003A7D85" w:rsidRPr="00162270">
        <w:rPr>
          <w:sz w:val="22"/>
          <w:szCs w:val="22"/>
        </w:rPr>
        <w:t xml:space="preserve">ZJN 2016 </w:t>
      </w:r>
      <w:r w:rsidRPr="00162270">
        <w:rPr>
          <w:sz w:val="22"/>
          <w:szCs w:val="22"/>
        </w:rPr>
        <w:t xml:space="preserve"> gospodarski subjekt u postupku javne nabave smije na temelju zakona, drugog propisa ili općeg akta određene podatke označiti tajnom, uključujući tehničke ili trgovinske tajne te povjerljive značajke ponude.</w:t>
      </w:r>
    </w:p>
    <w:p w14:paraId="2E3D5F16" w14:textId="77777777" w:rsidR="00045CF2" w:rsidRPr="00162270" w:rsidRDefault="00045CF2" w:rsidP="00AD6C02">
      <w:pPr>
        <w:spacing w:before="120" w:after="0" w:line="240" w:lineRule="auto"/>
        <w:jc w:val="both"/>
        <w:rPr>
          <w:sz w:val="22"/>
          <w:szCs w:val="22"/>
        </w:rPr>
      </w:pPr>
      <w:r w:rsidRPr="00162270">
        <w:rPr>
          <w:sz w:val="22"/>
          <w:szCs w:val="22"/>
        </w:rPr>
        <w:t>Ako je gospodarski subjekt neke podatke označio tajnima, obvezan je navesti pravnu osnovu na temelju koje su ti podaci označeni tajnima.</w:t>
      </w:r>
    </w:p>
    <w:p w14:paraId="0375A59D" w14:textId="77777777" w:rsidR="00045CF2" w:rsidRPr="00162270" w:rsidRDefault="00045CF2" w:rsidP="00AD6C02">
      <w:pPr>
        <w:spacing w:before="120" w:after="0" w:line="240" w:lineRule="auto"/>
        <w:jc w:val="both"/>
        <w:rPr>
          <w:sz w:val="22"/>
          <w:szCs w:val="22"/>
        </w:rPr>
      </w:pPr>
      <w:r w:rsidRPr="00162270">
        <w:rPr>
          <w:sz w:val="22"/>
          <w:szCs w:val="22"/>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162270">
        <w:rPr>
          <w:sz w:val="22"/>
          <w:szCs w:val="22"/>
        </w:rPr>
        <w:t>podzakonskom</w:t>
      </w:r>
      <w:proofErr w:type="spellEnd"/>
      <w:r w:rsidRPr="00162270">
        <w:rPr>
          <w:sz w:val="22"/>
          <w:szCs w:val="22"/>
        </w:rPr>
        <w:t xml:space="preserve"> propisu moraju javno objaviti ili se ne smiju označiti tajnom.</w:t>
      </w:r>
    </w:p>
    <w:p w14:paraId="04F293D1" w14:textId="77777777" w:rsidR="00045CF2" w:rsidRPr="00162270" w:rsidRDefault="00045CF2" w:rsidP="00FF2481">
      <w:pPr>
        <w:spacing w:before="120" w:after="0" w:line="240" w:lineRule="auto"/>
        <w:jc w:val="both"/>
        <w:rPr>
          <w:b/>
          <w:bCs/>
          <w:sz w:val="22"/>
          <w:szCs w:val="22"/>
        </w:rPr>
      </w:pPr>
      <w:r w:rsidRPr="00162270">
        <w:rPr>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691D770A" w14:textId="77777777" w:rsidR="002302BC" w:rsidRPr="00162270" w:rsidRDefault="00EE0486" w:rsidP="00CF113F">
      <w:pPr>
        <w:pStyle w:val="Naslov2"/>
        <w:spacing w:before="120" w:line="240" w:lineRule="auto"/>
        <w:rPr>
          <w:sz w:val="22"/>
          <w:szCs w:val="22"/>
        </w:rPr>
      </w:pPr>
      <w:bookmarkStart w:id="269" w:name="_Toc19173067"/>
      <w:bookmarkStart w:id="270" w:name="_Toc19871892"/>
      <w:r w:rsidRPr="00162270">
        <w:rPr>
          <w:sz w:val="22"/>
          <w:szCs w:val="22"/>
        </w:rPr>
        <w:t>7</w:t>
      </w:r>
      <w:r w:rsidR="00652ACE" w:rsidRPr="00162270">
        <w:rPr>
          <w:sz w:val="22"/>
          <w:szCs w:val="22"/>
        </w:rPr>
        <w:t>.11</w:t>
      </w:r>
      <w:r w:rsidR="002302BC" w:rsidRPr="00162270">
        <w:rPr>
          <w:sz w:val="22"/>
          <w:szCs w:val="22"/>
        </w:rPr>
        <w:t>. Donošenje odluke o odabiru ili poništenju</w:t>
      </w:r>
      <w:bookmarkEnd w:id="264"/>
      <w:bookmarkEnd w:id="265"/>
      <w:bookmarkEnd w:id="266"/>
      <w:bookmarkEnd w:id="267"/>
      <w:bookmarkEnd w:id="268"/>
      <w:bookmarkEnd w:id="269"/>
      <w:bookmarkEnd w:id="270"/>
    </w:p>
    <w:p w14:paraId="2A6CAABA" w14:textId="77777777" w:rsidR="002302BC" w:rsidRPr="00162270" w:rsidRDefault="002302BC" w:rsidP="00C73F11">
      <w:pPr>
        <w:tabs>
          <w:tab w:val="left" w:pos="0"/>
        </w:tabs>
        <w:autoSpaceDE w:val="0"/>
        <w:autoSpaceDN w:val="0"/>
        <w:adjustRightInd w:val="0"/>
        <w:spacing w:before="120" w:after="0" w:line="240" w:lineRule="auto"/>
        <w:jc w:val="both"/>
        <w:rPr>
          <w:sz w:val="22"/>
          <w:szCs w:val="22"/>
        </w:rPr>
      </w:pPr>
      <w:r w:rsidRPr="00162270">
        <w:rPr>
          <w:sz w:val="22"/>
          <w:szCs w:val="22"/>
        </w:rPr>
        <w:t xml:space="preserve">Na osnovi rezultata pregleda i ocjene ponuda Naručitelj donosi odluku o odabiru ili poništenju. </w:t>
      </w:r>
    </w:p>
    <w:p w14:paraId="46EA8963" w14:textId="77777777" w:rsidR="00DC3934" w:rsidRPr="00162270" w:rsidRDefault="005146E1" w:rsidP="00C73F11">
      <w:pPr>
        <w:tabs>
          <w:tab w:val="left" w:pos="0"/>
        </w:tabs>
        <w:autoSpaceDE w:val="0"/>
        <w:autoSpaceDN w:val="0"/>
        <w:adjustRightInd w:val="0"/>
        <w:spacing w:before="120" w:after="0" w:line="240" w:lineRule="auto"/>
        <w:jc w:val="both"/>
        <w:rPr>
          <w:sz w:val="22"/>
          <w:szCs w:val="22"/>
        </w:rPr>
      </w:pPr>
      <w:r w:rsidRPr="00162270">
        <w:rPr>
          <w:sz w:val="22"/>
          <w:szCs w:val="22"/>
        </w:rPr>
        <w:t xml:space="preserve">Rok za donošenje odluke o odabiru ili odluke o poništenju postupka javne nabave iznosi najduže </w:t>
      </w:r>
      <w:r w:rsidR="00F52FF7" w:rsidRPr="00162270">
        <w:rPr>
          <w:sz w:val="22"/>
          <w:szCs w:val="22"/>
        </w:rPr>
        <w:t>90</w:t>
      </w:r>
      <w:r w:rsidR="0042154C" w:rsidRPr="00162270">
        <w:rPr>
          <w:sz w:val="22"/>
          <w:szCs w:val="22"/>
        </w:rPr>
        <w:t xml:space="preserve"> </w:t>
      </w:r>
    </w:p>
    <w:p w14:paraId="25DE7139" w14:textId="482EE430" w:rsidR="005146E1" w:rsidRPr="00162270" w:rsidRDefault="00DC3934" w:rsidP="00C73F11">
      <w:pPr>
        <w:tabs>
          <w:tab w:val="left" w:pos="0"/>
        </w:tabs>
        <w:autoSpaceDE w:val="0"/>
        <w:autoSpaceDN w:val="0"/>
        <w:adjustRightInd w:val="0"/>
        <w:spacing w:before="120" w:after="0" w:line="240" w:lineRule="auto"/>
        <w:jc w:val="both"/>
        <w:rPr>
          <w:sz w:val="22"/>
          <w:szCs w:val="22"/>
        </w:rPr>
      </w:pPr>
      <w:r w:rsidRPr="00162270">
        <w:rPr>
          <w:sz w:val="22"/>
          <w:szCs w:val="22"/>
        </w:rPr>
        <w:t>(</w:t>
      </w:r>
      <w:r w:rsidR="00F52FF7" w:rsidRPr="00162270">
        <w:rPr>
          <w:sz w:val="22"/>
          <w:szCs w:val="22"/>
        </w:rPr>
        <w:t>devedeset</w:t>
      </w:r>
      <w:r w:rsidR="005146E1" w:rsidRPr="00162270">
        <w:rPr>
          <w:sz w:val="22"/>
          <w:szCs w:val="22"/>
        </w:rPr>
        <w:t>) dana od isteka roka za dostavu ponuda.</w:t>
      </w:r>
    </w:p>
    <w:p w14:paraId="61AA4E67" w14:textId="77777777" w:rsidR="005146E1" w:rsidRPr="00162270" w:rsidRDefault="005146E1" w:rsidP="00C73F11">
      <w:pPr>
        <w:tabs>
          <w:tab w:val="left" w:pos="0"/>
        </w:tabs>
        <w:autoSpaceDE w:val="0"/>
        <w:autoSpaceDN w:val="0"/>
        <w:adjustRightInd w:val="0"/>
        <w:spacing w:before="120" w:after="0" w:line="240" w:lineRule="auto"/>
        <w:jc w:val="both"/>
        <w:rPr>
          <w:sz w:val="22"/>
          <w:szCs w:val="22"/>
        </w:rPr>
      </w:pPr>
      <w:r w:rsidRPr="00162270">
        <w:rPr>
          <w:sz w:val="22"/>
          <w:szCs w:val="22"/>
        </w:rPr>
        <w:t xml:space="preserve">Sukladno članku 301. stavku 5. točki 2. </w:t>
      </w:r>
      <w:r w:rsidR="00C661B0" w:rsidRPr="00162270">
        <w:rPr>
          <w:sz w:val="22"/>
          <w:szCs w:val="22"/>
        </w:rPr>
        <w:t xml:space="preserve">ZJN 2016 </w:t>
      </w:r>
      <w:r w:rsidR="00AD6C02" w:rsidRPr="00162270">
        <w:rPr>
          <w:sz w:val="22"/>
          <w:szCs w:val="22"/>
        </w:rPr>
        <w:t>o</w:t>
      </w:r>
      <w:r w:rsidRPr="00162270">
        <w:rPr>
          <w:sz w:val="22"/>
          <w:szCs w:val="22"/>
        </w:rPr>
        <w:t>dluku o odabiru ili odluku o poništenju javni naručitelj će bez odgode dostaviti svakom ponuditelju putem EOJN RH.</w:t>
      </w:r>
    </w:p>
    <w:p w14:paraId="5D8EB62F" w14:textId="0FD4AACB" w:rsidR="00CF538B" w:rsidRPr="00162270" w:rsidRDefault="005146E1" w:rsidP="00C73F11">
      <w:pPr>
        <w:tabs>
          <w:tab w:val="left" w:pos="0"/>
        </w:tabs>
        <w:autoSpaceDE w:val="0"/>
        <w:autoSpaceDN w:val="0"/>
        <w:adjustRightInd w:val="0"/>
        <w:spacing w:before="120" w:after="0" w:line="240" w:lineRule="auto"/>
        <w:jc w:val="both"/>
        <w:rPr>
          <w:sz w:val="22"/>
          <w:szCs w:val="22"/>
        </w:rPr>
      </w:pPr>
      <w:r w:rsidRPr="00162270">
        <w:rPr>
          <w:sz w:val="22"/>
          <w:szCs w:val="22"/>
        </w:rPr>
        <w:t>Dostava odluke o odabiru ili odluke o poništenju postupka javne nabave smatra se dostavljenom istekom dana javne objave.</w:t>
      </w:r>
    </w:p>
    <w:p w14:paraId="6CA8F334" w14:textId="77777777" w:rsidR="00205E32" w:rsidRPr="00162270" w:rsidRDefault="00205E32" w:rsidP="00C73F11">
      <w:pPr>
        <w:tabs>
          <w:tab w:val="left" w:pos="0"/>
        </w:tabs>
        <w:autoSpaceDE w:val="0"/>
        <w:autoSpaceDN w:val="0"/>
        <w:adjustRightInd w:val="0"/>
        <w:spacing w:before="120" w:after="0" w:line="240" w:lineRule="auto"/>
        <w:jc w:val="both"/>
        <w:rPr>
          <w:sz w:val="22"/>
          <w:szCs w:val="22"/>
        </w:rPr>
      </w:pPr>
    </w:p>
    <w:p w14:paraId="46F01113" w14:textId="77777777" w:rsidR="00CF538B" w:rsidRPr="00162270" w:rsidRDefault="00EE0486" w:rsidP="00CF113F">
      <w:pPr>
        <w:pStyle w:val="Naslov2"/>
        <w:tabs>
          <w:tab w:val="left" w:pos="0"/>
        </w:tabs>
        <w:spacing w:before="120" w:line="240" w:lineRule="auto"/>
        <w:rPr>
          <w:sz w:val="22"/>
          <w:szCs w:val="22"/>
        </w:rPr>
      </w:pPr>
      <w:bookmarkStart w:id="271" w:name="_Toc324150025"/>
      <w:bookmarkStart w:id="272" w:name="_Toc19173068"/>
      <w:bookmarkStart w:id="273" w:name="_Toc19871893"/>
      <w:r w:rsidRPr="00162270">
        <w:rPr>
          <w:sz w:val="22"/>
          <w:szCs w:val="22"/>
        </w:rPr>
        <w:t>7</w:t>
      </w:r>
      <w:r w:rsidR="00960AB7" w:rsidRPr="00162270">
        <w:rPr>
          <w:sz w:val="22"/>
          <w:szCs w:val="22"/>
        </w:rPr>
        <w:t>.</w:t>
      </w:r>
      <w:r w:rsidR="00356D36" w:rsidRPr="00162270">
        <w:rPr>
          <w:sz w:val="22"/>
          <w:szCs w:val="22"/>
        </w:rPr>
        <w:t>1</w:t>
      </w:r>
      <w:r w:rsidR="00652ACE" w:rsidRPr="00162270">
        <w:rPr>
          <w:sz w:val="22"/>
          <w:szCs w:val="22"/>
        </w:rPr>
        <w:t>2</w:t>
      </w:r>
      <w:r w:rsidR="00FF4A28" w:rsidRPr="00162270">
        <w:rPr>
          <w:sz w:val="22"/>
          <w:szCs w:val="22"/>
        </w:rPr>
        <w:t xml:space="preserve">. </w:t>
      </w:r>
      <w:r w:rsidR="004E5452" w:rsidRPr="00162270">
        <w:rPr>
          <w:sz w:val="22"/>
          <w:szCs w:val="22"/>
        </w:rPr>
        <w:t xml:space="preserve">Rok, način i uvjeti </w:t>
      </w:r>
      <w:bookmarkStart w:id="274" w:name="_Toc203370125"/>
      <w:bookmarkStart w:id="275" w:name="_Toc211731140"/>
      <w:bookmarkEnd w:id="208"/>
      <w:bookmarkEnd w:id="209"/>
      <w:r w:rsidR="004E5452" w:rsidRPr="00162270">
        <w:rPr>
          <w:sz w:val="22"/>
          <w:szCs w:val="22"/>
        </w:rPr>
        <w:t xml:space="preserve"> plaćanja</w:t>
      </w:r>
      <w:bookmarkStart w:id="276" w:name="_Toc324147805"/>
      <w:bookmarkStart w:id="277" w:name="_Toc324148088"/>
      <w:bookmarkStart w:id="278" w:name="_Toc324150027"/>
      <w:bookmarkEnd w:id="210"/>
      <w:bookmarkEnd w:id="211"/>
      <w:bookmarkEnd w:id="212"/>
      <w:bookmarkEnd w:id="255"/>
      <w:bookmarkEnd w:id="256"/>
      <w:bookmarkEnd w:id="271"/>
      <w:bookmarkEnd w:id="272"/>
      <w:bookmarkEnd w:id="273"/>
      <w:bookmarkEnd w:id="274"/>
      <w:bookmarkEnd w:id="275"/>
    </w:p>
    <w:p w14:paraId="0641B478" w14:textId="77777777" w:rsidR="00FF2481" w:rsidRPr="00162270" w:rsidRDefault="00FF2481" w:rsidP="00FF2481">
      <w:pPr>
        <w:spacing w:before="120" w:after="0" w:line="240" w:lineRule="auto"/>
        <w:jc w:val="both"/>
        <w:rPr>
          <w:sz w:val="22"/>
          <w:szCs w:val="22"/>
        </w:rPr>
      </w:pPr>
      <w:bookmarkStart w:id="279" w:name="_Toc368397000"/>
      <w:bookmarkEnd w:id="276"/>
      <w:bookmarkEnd w:id="277"/>
      <w:bookmarkEnd w:id="278"/>
      <w:r w:rsidRPr="00162270">
        <w:rPr>
          <w:sz w:val="22"/>
          <w:szCs w:val="22"/>
        </w:rPr>
        <w:t>Predujam je isključen kao i traženje sredstava osiguranja plaćanja.</w:t>
      </w:r>
    </w:p>
    <w:p w14:paraId="21B51997" w14:textId="77777777" w:rsidR="00FF2481" w:rsidRPr="00162270" w:rsidRDefault="00FF2481" w:rsidP="00FF2481">
      <w:pPr>
        <w:spacing w:before="120" w:after="0" w:line="240" w:lineRule="auto"/>
        <w:jc w:val="both"/>
        <w:rPr>
          <w:sz w:val="22"/>
          <w:szCs w:val="22"/>
        </w:rPr>
      </w:pPr>
      <w:r w:rsidRPr="00162270">
        <w:rPr>
          <w:sz w:val="22"/>
          <w:szCs w:val="22"/>
        </w:rPr>
        <w:t xml:space="preserve">Izvedeni radovi obračunavat će se na osnovi izmjere stvarno izvedenih količina radova. Izvedene i ovjerene radove odabrani ponuditelj će obračunavati temeljem privremenih mjesečnih situacija i okončane situacije. Nesporni dio privremene i okončanu situaciju ovjerava nadzorni inženjer u roku od osam dana od dana primitka. </w:t>
      </w:r>
    </w:p>
    <w:p w14:paraId="42F587A5" w14:textId="4D4A877E" w:rsidR="00020206" w:rsidRPr="00965D28" w:rsidRDefault="00FF2481" w:rsidP="00FF2481">
      <w:pPr>
        <w:spacing w:before="120" w:after="0" w:line="240" w:lineRule="auto"/>
        <w:jc w:val="both"/>
        <w:rPr>
          <w:noProof/>
          <w:sz w:val="22"/>
          <w:szCs w:val="22"/>
        </w:rPr>
      </w:pPr>
      <w:r w:rsidRPr="00162270">
        <w:rPr>
          <w:noProof/>
          <w:sz w:val="22"/>
          <w:szCs w:val="22"/>
        </w:rPr>
        <w:t>Plaćanje ovjerene privremene i okončane situacije izv</w:t>
      </w:r>
      <w:r w:rsidR="00965D28">
        <w:rPr>
          <w:noProof/>
          <w:sz w:val="22"/>
          <w:szCs w:val="22"/>
        </w:rPr>
        <w:t xml:space="preserve">ršit će se u roku od 30 dana. </w:t>
      </w:r>
    </w:p>
    <w:p w14:paraId="27B05D41" w14:textId="77777777" w:rsidR="002302BC" w:rsidRPr="00162270" w:rsidRDefault="00EE0486" w:rsidP="00CF113F">
      <w:pPr>
        <w:pStyle w:val="Naslov2"/>
        <w:spacing w:before="120" w:line="240" w:lineRule="auto"/>
        <w:rPr>
          <w:sz w:val="22"/>
          <w:szCs w:val="22"/>
        </w:rPr>
      </w:pPr>
      <w:bookmarkStart w:id="280" w:name="_Toc19173069"/>
      <w:bookmarkStart w:id="281" w:name="_Toc19871894"/>
      <w:r w:rsidRPr="00162270">
        <w:rPr>
          <w:sz w:val="22"/>
          <w:szCs w:val="22"/>
        </w:rPr>
        <w:t>7</w:t>
      </w:r>
      <w:r w:rsidR="002302BC" w:rsidRPr="00162270">
        <w:rPr>
          <w:sz w:val="22"/>
          <w:szCs w:val="22"/>
        </w:rPr>
        <w:t>.1</w:t>
      </w:r>
      <w:r w:rsidR="00652ACE" w:rsidRPr="00162270">
        <w:rPr>
          <w:sz w:val="22"/>
          <w:szCs w:val="22"/>
        </w:rPr>
        <w:t>3</w:t>
      </w:r>
      <w:r w:rsidR="002302BC" w:rsidRPr="00162270">
        <w:rPr>
          <w:sz w:val="22"/>
          <w:szCs w:val="22"/>
        </w:rPr>
        <w:t>. Dokumenti koji će se nakon završetka postupka javne nabave vratiti ponuditeljima</w:t>
      </w:r>
      <w:bookmarkEnd w:id="279"/>
      <w:bookmarkEnd w:id="280"/>
      <w:bookmarkEnd w:id="281"/>
    </w:p>
    <w:p w14:paraId="33F64AB9" w14:textId="77777777" w:rsidR="000A01FC" w:rsidRPr="00162270" w:rsidRDefault="00045CF2" w:rsidP="00AD6C02">
      <w:pPr>
        <w:spacing w:before="120" w:after="0" w:line="240" w:lineRule="auto"/>
        <w:jc w:val="both"/>
        <w:rPr>
          <w:sz w:val="22"/>
          <w:szCs w:val="22"/>
        </w:rPr>
      </w:pPr>
      <w:bookmarkStart w:id="282" w:name="_Toc365023773"/>
      <w:bookmarkStart w:id="283" w:name="_Toc368397001"/>
      <w:r w:rsidRPr="00162270">
        <w:rPr>
          <w:sz w:val="22"/>
          <w:szCs w:val="22"/>
        </w:rPr>
        <w:t xml:space="preserve">Javni naručitelj će vratiti neodabranim ponuditeljima jamstvo za ozbiljnost ponude, odnosno izvršiti povrat novčanog pologa u roku od deset dana od dana potpisivanja ugovora, odnosno dostave jamstva za uredno ispunjenje </w:t>
      </w:r>
      <w:r w:rsidR="00AD6C02" w:rsidRPr="00162270">
        <w:rPr>
          <w:sz w:val="22"/>
          <w:szCs w:val="22"/>
        </w:rPr>
        <w:t>ugovora</w:t>
      </w:r>
      <w:r w:rsidRPr="00162270">
        <w:rPr>
          <w:sz w:val="22"/>
          <w:szCs w:val="22"/>
        </w:rPr>
        <w:t>.</w:t>
      </w:r>
    </w:p>
    <w:p w14:paraId="0A9D7952" w14:textId="77777777" w:rsidR="00CC6C12" w:rsidRPr="00162270" w:rsidRDefault="00EE0486" w:rsidP="00C73F11">
      <w:pPr>
        <w:pStyle w:val="Naslov2"/>
        <w:spacing w:line="240" w:lineRule="auto"/>
        <w:jc w:val="both"/>
        <w:rPr>
          <w:sz w:val="22"/>
          <w:szCs w:val="22"/>
        </w:rPr>
      </w:pPr>
      <w:bookmarkStart w:id="284" w:name="_Toc19173070"/>
      <w:bookmarkStart w:id="285" w:name="_Toc19871895"/>
      <w:r w:rsidRPr="00162270">
        <w:rPr>
          <w:sz w:val="22"/>
          <w:szCs w:val="22"/>
        </w:rPr>
        <w:t>7</w:t>
      </w:r>
      <w:r w:rsidR="00652ACE" w:rsidRPr="00162270">
        <w:rPr>
          <w:sz w:val="22"/>
          <w:szCs w:val="22"/>
        </w:rPr>
        <w:t>.14</w:t>
      </w:r>
      <w:r w:rsidR="00CC6C12" w:rsidRPr="00162270">
        <w:rPr>
          <w:sz w:val="22"/>
          <w:szCs w:val="22"/>
        </w:rPr>
        <w:t>. Uvjeti i zahtjevi koji moraju biti ispunjeni sukladno posebnim propisima ili stručnim pravilima</w:t>
      </w:r>
      <w:bookmarkEnd w:id="284"/>
      <w:bookmarkEnd w:id="285"/>
    </w:p>
    <w:p w14:paraId="0880E311" w14:textId="4F24E557" w:rsidR="00CC6C12" w:rsidRPr="00162270" w:rsidRDefault="00CC6C12" w:rsidP="00FF2481">
      <w:pPr>
        <w:spacing w:before="120" w:after="0" w:line="240" w:lineRule="auto"/>
        <w:jc w:val="both"/>
        <w:rPr>
          <w:sz w:val="22"/>
          <w:szCs w:val="22"/>
        </w:rPr>
      </w:pPr>
      <w:r w:rsidRPr="00162270">
        <w:rPr>
          <w:sz w:val="22"/>
          <w:szCs w:val="22"/>
        </w:rPr>
        <w:t>Svi radovi koji su predmet ovoga postupka javne nabave trebaju se izvoditi sukladno Zakonu o gradnji (</w:t>
      </w:r>
      <w:r w:rsidR="004D2C10" w:rsidRPr="00162270">
        <w:rPr>
          <w:sz w:val="22"/>
          <w:szCs w:val="22"/>
        </w:rPr>
        <w:t>NN 153/13, 20/17, 39/19</w:t>
      </w:r>
      <w:r w:rsidRPr="00162270">
        <w:rPr>
          <w:sz w:val="22"/>
          <w:szCs w:val="22"/>
        </w:rPr>
        <w:t>), Zakon</w:t>
      </w:r>
      <w:r w:rsidR="002468FC" w:rsidRPr="00162270">
        <w:rPr>
          <w:sz w:val="22"/>
          <w:szCs w:val="22"/>
        </w:rPr>
        <w:t>u</w:t>
      </w:r>
      <w:r w:rsidRPr="00162270">
        <w:rPr>
          <w:sz w:val="22"/>
          <w:szCs w:val="22"/>
        </w:rPr>
        <w:t xml:space="preserve"> o poslovima i djelatnostima prostorno</w:t>
      </w:r>
      <w:r w:rsidR="002468FC" w:rsidRPr="00162270">
        <w:rPr>
          <w:sz w:val="22"/>
          <w:szCs w:val="22"/>
        </w:rPr>
        <w:t>g uređenja i gradnje (</w:t>
      </w:r>
      <w:r w:rsidR="004D2C10" w:rsidRPr="00162270">
        <w:rPr>
          <w:sz w:val="22"/>
          <w:szCs w:val="22"/>
        </w:rPr>
        <w:t xml:space="preserve">NN </w:t>
      </w:r>
      <w:r w:rsidR="004D2C10" w:rsidRPr="00162270">
        <w:rPr>
          <w:sz w:val="22"/>
          <w:szCs w:val="22"/>
        </w:rPr>
        <w:lastRenderedPageBreak/>
        <w:t>78/15, 118/18</w:t>
      </w:r>
      <w:r w:rsidR="002468FC" w:rsidRPr="00162270">
        <w:rPr>
          <w:sz w:val="22"/>
          <w:szCs w:val="22"/>
        </w:rPr>
        <w:t>) i</w:t>
      </w:r>
      <w:r w:rsidRPr="00162270">
        <w:rPr>
          <w:sz w:val="22"/>
          <w:szCs w:val="22"/>
        </w:rPr>
        <w:t xml:space="preserve"> Zakon</w:t>
      </w:r>
      <w:r w:rsidR="002468FC" w:rsidRPr="00162270">
        <w:rPr>
          <w:sz w:val="22"/>
          <w:szCs w:val="22"/>
        </w:rPr>
        <w:t>u</w:t>
      </w:r>
      <w:r w:rsidRPr="00162270">
        <w:rPr>
          <w:sz w:val="22"/>
          <w:szCs w:val="22"/>
        </w:rPr>
        <w:t xml:space="preserve"> o komori arhitekata i komorama inženjera u graditeljstvu i prostornom uređenju (</w:t>
      </w:r>
      <w:r w:rsidR="004D2C10" w:rsidRPr="00162270">
        <w:rPr>
          <w:sz w:val="22"/>
          <w:szCs w:val="22"/>
        </w:rPr>
        <w:t>NN 78/15, 114/18</w:t>
      </w:r>
      <w:r w:rsidR="00C73F11" w:rsidRPr="00162270">
        <w:rPr>
          <w:sz w:val="22"/>
          <w:szCs w:val="22"/>
        </w:rPr>
        <w:t>)</w:t>
      </w:r>
      <w:r w:rsidRPr="00162270">
        <w:rPr>
          <w:sz w:val="22"/>
          <w:szCs w:val="22"/>
        </w:rPr>
        <w:t>.</w:t>
      </w:r>
    </w:p>
    <w:p w14:paraId="5393C064" w14:textId="44300FE2" w:rsidR="00CC6C12" w:rsidRPr="00162270" w:rsidRDefault="00CC6C12" w:rsidP="00FF2481">
      <w:pPr>
        <w:spacing w:before="120" w:after="0" w:line="240" w:lineRule="auto"/>
        <w:jc w:val="both"/>
        <w:rPr>
          <w:sz w:val="22"/>
          <w:szCs w:val="22"/>
        </w:rPr>
      </w:pPr>
      <w:r w:rsidRPr="00162270">
        <w:rPr>
          <w:sz w:val="22"/>
          <w:szCs w:val="22"/>
        </w:rPr>
        <w:t>Predmetni radovi se trebaju izvoditi proizvodima i materijalima sukladno Zakonu o tehničkim zahtjevima za proizvode i ocjenjivanje sukladnosti (</w:t>
      </w:r>
      <w:r w:rsidR="007D7290" w:rsidRPr="00162270">
        <w:rPr>
          <w:sz w:val="22"/>
          <w:szCs w:val="22"/>
        </w:rPr>
        <w:t>NN 80/13, 14/14, 32/19</w:t>
      </w:r>
      <w:r w:rsidRPr="00162270">
        <w:rPr>
          <w:sz w:val="22"/>
          <w:szCs w:val="22"/>
        </w:rPr>
        <w:t>), Pravilniku o ocjenjivanju sukladnosti, ispravama o sukladnosti i označavanju građevnih proizvoda (NN 103/08, 147/09, 87/10 i 129/11), Zakonu o građevnim proizvodima (</w:t>
      </w:r>
      <w:r w:rsidR="007D7290" w:rsidRPr="00162270">
        <w:rPr>
          <w:sz w:val="22"/>
          <w:szCs w:val="22"/>
        </w:rPr>
        <w:t>NN 76/13, 30/14, 130/17, 32/19</w:t>
      </w:r>
      <w:r w:rsidRPr="00162270">
        <w:rPr>
          <w:sz w:val="22"/>
          <w:szCs w:val="22"/>
        </w:rPr>
        <w:t>), Tehničkom propisu o građevnim proizvodima (</w:t>
      </w:r>
      <w:r w:rsidR="00B56D56" w:rsidRPr="00162270">
        <w:rPr>
          <w:sz w:val="22"/>
          <w:szCs w:val="22"/>
        </w:rPr>
        <w:t>NN 35/18</w:t>
      </w:r>
      <w:r w:rsidRPr="00162270">
        <w:rPr>
          <w:sz w:val="22"/>
          <w:szCs w:val="22"/>
        </w:rPr>
        <w:t>) i Zakonu o zaštiti okoliša (</w:t>
      </w:r>
      <w:r w:rsidR="007D7290" w:rsidRPr="00162270">
        <w:rPr>
          <w:sz w:val="22"/>
          <w:szCs w:val="22"/>
        </w:rPr>
        <w:t>NN 80/13, 153/13, 78/15, 12/18, 118/18</w:t>
      </w:r>
      <w:r w:rsidRPr="00162270">
        <w:rPr>
          <w:sz w:val="22"/>
          <w:szCs w:val="22"/>
        </w:rPr>
        <w:t>), za što treba predočiti odgovarajuće dokaze na poziv stručnog nadzora i/ili naručitelja.</w:t>
      </w:r>
    </w:p>
    <w:p w14:paraId="6648A587" w14:textId="5A501DC0" w:rsidR="00CC6C12" w:rsidRPr="00162270" w:rsidRDefault="00CC6C12" w:rsidP="00FF2481">
      <w:pPr>
        <w:spacing w:before="120" w:after="0" w:line="240" w:lineRule="auto"/>
        <w:jc w:val="both"/>
        <w:rPr>
          <w:sz w:val="22"/>
          <w:szCs w:val="22"/>
        </w:rPr>
      </w:pPr>
      <w:r w:rsidRPr="00162270">
        <w:rPr>
          <w:sz w:val="22"/>
          <w:szCs w:val="22"/>
        </w:rPr>
        <w:t>Ukoliko se pojedini materijal pribavlja iskorištavanjem rudnog blaga Republike Hrvatske ponuditelj/izvođač treba poštivati sve pozitivno</w:t>
      </w:r>
      <w:r w:rsidR="00B2491A" w:rsidRPr="00162270">
        <w:rPr>
          <w:sz w:val="22"/>
          <w:szCs w:val="22"/>
        </w:rPr>
        <w:t xml:space="preserve"> </w:t>
      </w:r>
      <w:r w:rsidRPr="00162270">
        <w:rPr>
          <w:sz w:val="22"/>
          <w:szCs w:val="22"/>
        </w:rPr>
        <w:t>pravne propise, a posebno Zakon o rudarstvu (</w:t>
      </w:r>
      <w:r w:rsidR="007D7290" w:rsidRPr="00162270">
        <w:rPr>
          <w:sz w:val="22"/>
          <w:szCs w:val="22"/>
        </w:rPr>
        <w:t>NN 56/13, 14/14, 52/18, 115/18</w:t>
      </w:r>
      <w:r w:rsidRPr="00162270">
        <w:rPr>
          <w:sz w:val="22"/>
          <w:szCs w:val="22"/>
        </w:rPr>
        <w:t>).</w:t>
      </w:r>
    </w:p>
    <w:p w14:paraId="0C0306C9" w14:textId="4E39907C" w:rsidR="00DE2B0E" w:rsidRPr="00162270" w:rsidRDefault="00DE2B0E" w:rsidP="00FF2481">
      <w:pPr>
        <w:spacing w:before="120" w:after="0" w:line="240" w:lineRule="auto"/>
        <w:jc w:val="both"/>
        <w:rPr>
          <w:sz w:val="22"/>
          <w:szCs w:val="22"/>
        </w:rPr>
      </w:pPr>
      <w:r w:rsidRPr="00162270">
        <w:rPr>
          <w:rFonts w:eastAsia="Calibri"/>
          <w:b/>
          <w:sz w:val="22"/>
          <w:szCs w:val="22"/>
          <w:lang w:eastAsia="en-US"/>
        </w:rPr>
        <w:t xml:space="preserve">Gospodarski subjekt sa sjedištem u Republici Hrvatskoj, </w:t>
      </w:r>
      <w:r w:rsidRPr="00162270">
        <w:rPr>
          <w:rFonts w:eastAsia="Calibri"/>
          <w:sz w:val="22"/>
          <w:szCs w:val="22"/>
          <w:lang w:eastAsia="en-US"/>
        </w:rPr>
        <w:t>sukladno Zakonu</w:t>
      </w:r>
      <w:r w:rsidRPr="00162270">
        <w:rPr>
          <w:sz w:val="22"/>
          <w:szCs w:val="22"/>
        </w:rPr>
        <w:t xml:space="preserve"> o poslovima i djelatnostima prostornog uređenja i gradnje (</w:t>
      </w:r>
      <w:r w:rsidR="007D7290" w:rsidRPr="00162270">
        <w:rPr>
          <w:sz w:val="22"/>
          <w:szCs w:val="22"/>
        </w:rPr>
        <w:t>NN 78/15, 118/18</w:t>
      </w:r>
      <w:r w:rsidRPr="00162270">
        <w:rPr>
          <w:sz w:val="22"/>
          <w:szCs w:val="22"/>
        </w:rPr>
        <w:t>)</w:t>
      </w:r>
      <w:r w:rsidRPr="00162270">
        <w:rPr>
          <w:rFonts w:eastAsia="Calibri"/>
          <w:sz w:val="22"/>
          <w:szCs w:val="22"/>
          <w:lang w:eastAsia="en-US"/>
        </w:rPr>
        <w:t xml:space="preserve"> mora biti registriran za obavljanje djelatnosti građenja odnosno izvođenje pojedinih radova.</w:t>
      </w:r>
    </w:p>
    <w:p w14:paraId="6B27FF38" w14:textId="77777777" w:rsidR="00CC6C12" w:rsidRPr="00162270" w:rsidRDefault="00CC6C12" w:rsidP="00FF2481">
      <w:pPr>
        <w:spacing w:before="120" w:after="0" w:line="240" w:lineRule="auto"/>
        <w:jc w:val="both"/>
        <w:rPr>
          <w:sz w:val="22"/>
          <w:szCs w:val="22"/>
        </w:rPr>
      </w:pPr>
      <w:r w:rsidRPr="00162270">
        <w:rPr>
          <w:sz w:val="22"/>
          <w:szCs w:val="22"/>
        </w:rPr>
        <w:t>Strana pravna osoba i/ili nominirani strani stručnjaci u slučaju dodjele ugovora, dužni su Naručitelju najkasnije u trenutku uvođenja u posao dostaviti dokaz/e da imaju sve potrebne dozvole i ovlaštenja za izvođenje radova u RH za dio ugovora koji će izvršavati. U protivnom, naručitelj ima pravo jednostrano raskinuti ugovor i aktivirati jamstvo za dobro isp</w:t>
      </w:r>
      <w:r w:rsidR="008A42EF" w:rsidRPr="00162270">
        <w:rPr>
          <w:sz w:val="22"/>
          <w:szCs w:val="22"/>
        </w:rPr>
        <w:t>unjenje ugovora</w:t>
      </w:r>
      <w:r w:rsidRPr="00162270">
        <w:rPr>
          <w:sz w:val="22"/>
          <w:szCs w:val="22"/>
        </w:rPr>
        <w:t>.</w:t>
      </w:r>
    </w:p>
    <w:p w14:paraId="7876FC01" w14:textId="77777777" w:rsidR="00B51034" w:rsidRPr="00162270" w:rsidRDefault="00EE0486" w:rsidP="00CF113F">
      <w:pPr>
        <w:pStyle w:val="Naslov2"/>
        <w:spacing w:line="240" w:lineRule="auto"/>
        <w:rPr>
          <w:sz w:val="22"/>
          <w:szCs w:val="22"/>
        </w:rPr>
      </w:pPr>
      <w:bookmarkStart w:id="286" w:name="_Toc19173071"/>
      <w:bookmarkStart w:id="287" w:name="_Toc19871896"/>
      <w:r w:rsidRPr="00162270">
        <w:rPr>
          <w:sz w:val="22"/>
          <w:szCs w:val="22"/>
        </w:rPr>
        <w:t>7</w:t>
      </w:r>
      <w:r w:rsidR="00652ACE" w:rsidRPr="00162270">
        <w:rPr>
          <w:sz w:val="22"/>
          <w:szCs w:val="22"/>
        </w:rPr>
        <w:t>.15</w:t>
      </w:r>
      <w:r w:rsidR="00B51034" w:rsidRPr="00162270">
        <w:rPr>
          <w:sz w:val="22"/>
          <w:szCs w:val="22"/>
        </w:rPr>
        <w:t>. Prijedlog ugovora</w:t>
      </w:r>
      <w:bookmarkEnd w:id="286"/>
      <w:bookmarkEnd w:id="287"/>
    </w:p>
    <w:p w14:paraId="355EF68E" w14:textId="77777777"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Prijedlog ugovora je sastavni dio dokumentacije o nabavi kao Prilog III. Prijedlog ugovora dostavlja se uz ponudu za nadmetanje.</w:t>
      </w:r>
    </w:p>
    <w:p w14:paraId="172577A3" w14:textId="77777777"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 xml:space="preserve">Nakon proteka roka mirovanja naručitelj će pozvati odabranog ponuditelja da potpiše ugovor ili mu isti proslijediti na potpis, sukladno dogovoru. Ugovor će se dopuniti odredbama koje se odnose na zajednicu gospodarskih subjekata, odnosno </w:t>
      </w:r>
      <w:proofErr w:type="spellStart"/>
      <w:r w:rsidRPr="00162270">
        <w:rPr>
          <w:sz w:val="22"/>
          <w:szCs w:val="22"/>
        </w:rPr>
        <w:t>podugovaratelje</w:t>
      </w:r>
      <w:proofErr w:type="spellEnd"/>
      <w:r w:rsidRPr="00162270">
        <w:rPr>
          <w:sz w:val="22"/>
          <w:szCs w:val="22"/>
        </w:rPr>
        <w:t xml:space="preserve"> ukoliko ponuditelj namjerava dio ugovora o javnoj nabavi dati u podugovor.</w:t>
      </w:r>
    </w:p>
    <w:p w14:paraId="136B57B9" w14:textId="77777777"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Ugovorne strane su dužne potpisati ugovor o javnoj nabavi u roku od 30 (trideset) dana od dana izvršnosti odluke o odabiru. U slučaju da odabrani ponuditelj ne ispuni navedenu obvezu, naručitelj će smatrati kako je ponuditelj odbio potpisati ugovor i naplatiti jamstvo za ozbiljnost ponude temeljem članka 214. stavka 1. točke 1. ZJN 2016.</w:t>
      </w:r>
    </w:p>
    <w:p w14:paraId="18110DD4" w14:textId="77777777"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U tom slučaju, Naručitelj će postupiti sukladno članku 307. stavku 7. ZJN 2016, odnosno ponovno će rangirati ponude sukladno ZJN 2016 i ovoj Dokumentaciji te izvršiti provjeru sukladno članku 263. ZJN 2016, ne uzimajući u obzir ponudu prvotno odabranog ponuditelja, te na temelju kriterija za odabir ponude donijeti novu odluku o odabiru ili, ako postoje razlozi, poništiti postupak javne nabave.</w:t>
      </w:r>
    </w:p>
    <w:p w14:paraId="614C4BA4" w14:textId="021D9951"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Naručitelj smije izmijeniti ugovor o javnoj nabavi tijekom njegovog trajanja bez provođenja novog postupka javne nabave samo u skladu s odredbama članaka 315. – 320</w:t>
      </w:r>
      <w:r w:rsidR="00946EA2">
        <w:rPr>
          <w:sz w:val="22"/>
          <w:szCs w:val="22"/>
        </w:rPr>
        <w:t>.</w:t>
      </w:r>
      <w:r w:rsidRPr="00162270">
        <w:rPr>
          <w:sz w:val="22"/>
          <w:szCs w:val="22"/>
        </w:rPr>
        <w:t xml:space="preserve"> ZJN 2016.</w:t>
      </w:r>
    </w:p>
    <w:p w14:paraId="46FEB34F" w14:textId="77777777" w:rsidR="00FF2481" w:rsidRPr="00162270" w:rsidRDefault="00FF2481" w:rsidP="00FF2481">
      <w:pPr>
        <w:tabs>
          <w:tab w:val="left" w:pos="0"/>
        </w:tabs>
        <w:autoSpaceDE w:val="0"/>
        <w:autoSpaceDN w:val="0"/>
        <w:adjustRightInd w:val="0"/>
        <w:spacing w:after="0" w:line="240" w:lineRule="auto"/>
        <w:jc w:val="both"/>
        <w:rPr>
          <w:sz w:val="22"/>
          <w:szCs w:val="22"/>
        </w:rPr>
      </w:pPr>
      <w:r w:rsidRPr="00162270">
        <w:rPr>
          <w:sz w:val="22"/>
          <w:szCs w:val="22"/>
        </w:rPr>
        <w:t>Naručitelj smije izmijeniti ugovor o javnoj nabavi tijekom njegova trajanja bez provođenja novog postupka javne nabave ako izmjene, neovisno o njihovoj vrijednosti, nisu značajne u smislu članka 321. ZJN 2016.</w:t>
      </w:r>
    </w:p>
    <w:p w14:paraId="3431CAA5" w14:textId="77777777"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Naručitelj smije izmijeniti ugovor o javnoj nabavi tijekom njegova trajanja bez provođenja novog postupka javne nabave radi nabave dodatnih radova od prvotnog ugovaratelja koji su se pokazali potrebnim, a nisu bili uključeni u prvotnu nabavu, sukladno uvjetima navedenim u članku 316. ZJN 2016.</w:t>
      </w:r>
    </w:p>
    <w:p w14:paraId="7537F9D3" w14:textId="77777777"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Naručitelj smije izmijeniti ugovor o javnoj nabavi tijekom njegova trajanja bez provođenja novog postupka javne nabave ako su kumulativno ispunjeni uvjeti sukladno članku 317. ZJN 2016.</w:t>
      </w:r>
    </w:p>
    <w:p w14:paraId="7F780457" w14:textId="77777777"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Naručitelj smije izmijeniti ugovor o javnoj nabavi tijekom njegova trajanja bez provođenja novog postupka javne nabave s ciljem zamjene prvotnog ugovaratelja s novim ugovarateljem sukladno članku 318. ZJN 2016.</w:t>
      </w:r>
    </w:p>
    <w:p w14:paraId="3A4B8500" w14:textId="77777777" w:rsidR="00FF2481"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lastRenderedPageBreak/>
        <w:t>Naručitelj smije izmijeniti ugovor o javnoj nabavi tijekom njegova trajanja bez provođenja novog postupka javne nabave ako su kumulativno ispunjeni uvjeti sukladno članku 320. ZJN 2016. Naručitelj za primjenu stavka 1. članka 320. ZJN 2016. ne provjerava jesu li ispunjeni uvjeti iz članka 321. ZJN 2016.</w:t>
      </w:r>
    </w:p>
    <w:p w14:paraId="1B9EEC3B" w14:textId="1BF17D2A" w:rsidR="009A2F54" w:rsidRPr="00162270" w:rsidRDefault="00FF2481" w:rsidP="00FF2481">
      <w:pPr>
        <w:tabs>
          <w:tab w:val="left" w:pos="0"/>
        </w:tabs>
        <w:autoSpaceDE w:val="0"/>
        <w:autoSpaceDN w:val="0"/>
        <w:adjustRightInd w:val="0"/>
        <w:spacing w:before="120" w:after="0" w:line="240" w:lineRule="auto"/>
        <w:jc w:val="both"/>
        <w:rPr>
          <w:sz w:val="22"/>
          <w:szCs w:val="22"/>
        </w:rPr>
      </w:pPr>
      <w:r w:rsidRPr="00162270">
        <w:rPr>
          <w:sz w:val="22"/>
          <w:szCs w:val="22"/>
        </w:rPr>
        <w:t>Predajom ponude u EOJN RH smatra se da je ponuditelj upoznat sa sadržajem prijedloga ugovora i isti prihvaća, neovisno o tome da li je priloženi dokument potpisan ili ne.</w:t>
      </w:r>
    </w:p>
    <w:p w14:paraId="7E9C7B07" w14:textId="77777777" w:rsidR="002302BC" w:rsidRPr="00162270" w:rsidRDefault="00EE0486" w:rsidP="00CF113F">
      <w:pPr>
        <w:pStyle w:val="Naslov2"/>
        <w:spacing w:line="240" w:lineRule="auto"/>
        <w:rPr>
          <w:sz w:val="22"/>
          <w:szCs w:val="22"/>
        </w:rPr>
      </w:pPr>
      <w:bookmarkStart w:id="288" w:name="_Toc19173072"/>
      <w:bookmarkStart w:id="289" w:name="_Toc19871897"/>
      <w:r w:rsidRPr="00162270">
        <w:rPr>
          <w:sz w:val="22"/>
          <w:szCs w:val="22"/>
        </w:rPr>
        <w:t>7</w:t>
      </w:r>
      <w:r w:rsidR="002302BC" w:rsidRPr="00162270">
        <w:rPr>
          <w:sz w:val="22"/>
          <w:szCs w:val="22"/>
        </w:rPr>
        <w:t>.1</w:t>
      </w:r>
      <w:r w:rsidR="00652ACE" w:rsidRPr="00162270">
        <w:rPr>
          <w:sz w:val="22"/>
          <w:szCs w:val="22"/>
        </w:rPr>
        <w:t>6</w:t>
      </w:r>
      <w:r w:rsidR="002302BC" w:rsidRPr="00162270">
        <w:rPr>
          <w:sz w:val="22"/>
          <w:szCs w:val="22"/>
        </w:rPr>
        <w:t>. Pouka o pravnom lijeku</w:t>
      </w:r>
      <w:bookmarkEnd w:id="282"/>
      <w:bookmarkEnd w:id="283"/>
      <w:bookmarkEnd w:id="288"/>
      <w:bookmarkEnd w:id="289"/>
    </w:p>
    <w:p w14:paraId="5428C88F" w14:textId="77777777" w:rsidR="005146E1" w:rsidRPr="00162270" w:rsidRDefault="005146E1" w:rsidP="00FF2481">
      <w:pPr>
        <w:spacing w:before="120" w:after="0" w:line="240" w:lineRule="auto"/>
        <w:jc w:val="both"/>
        <w:rPr>
          <w:b/>
          <w:bCs/>
          <w:sz w:val="22"/>
          <w:szCs w:val="22"/>
        </w:rPr>
      </w:pPr>
      <w:bookmarkStart w:id="290" w:name="_Toc452642609"/>
      <w:r w:rsidRPr="00162270">
        <w:rPr>
          <w:sz w:val="22"/>
          <w:szCs w:val="22"/>
        </w:rPr>
        <w:t>Pravo na žalbu ima svaki gospodarski subjekt koji ima ili je imao pravni interes za dobivanje ugovora o javnoj nabavi i koji je pretrpio ili bi mogao pretrpjeti štetu od navodnoga kršenja subjektivnih prava.</w:t>
      </w:r>
    </w:p>
    <w:p w14:paraId="73FB73E1" w14:textId="77777777" w:rsidR="005146E1" w:rsidRPr="00162270" w:rsidRDefault="005146E1" w:rsidP="00FF2481">
      <w:pPr>
        <w:spacing w:before="120" w:after="0" w:line="240" w:lineRule="auto"/>
        <w:jc w:val="both"/>
        <w:rPr>
          <w:b/>
          <w:bCs/>
          <w:sz w:val="22"/>
          <w:szCs w:val="22"/>
        </w:rPr>
      </w:pPr>
      <w:r w:rsidRPr="00162270">
        <w:rPr>
          <w:sz w:val="22"/>
          <w:szCs w:val="22"/>
        </w:rPr>
        <w:t xml:space="preserve">Žalba se izjavljuje Državnoj komisiji za kontrolu postupaka javne nabave, Koturaška cesta 43/IV, 10000 Zagreb, u pisanom obliku. </w:t>
      </w:r>
    </w:p>
    <w:p w14:paraId="6C87EB35" w14:textId="77777777" w:rsidR="005146E1" w:rsidRPr="00162270" w:rsidRDefault="005146E1" w:rsidP="00FF2481">
      <w:pPr>
        <w:spacing w:before="120" w:after="0" w:line="240" w:lineRule="auto"/>
        <w:jc w:val="both"/>
        <w:rPr>
          <w:sz w:val="22"/>
          <w:szCs w:val="22"/>
        </w:rPr>
      </w:pPr>
      <w:r w:rsidRPr="00162270">
        <w:rPr>
          <w:sz w:val="22"/>
          <w:szCs w:val="22"/>
        </w:rPr>
        <w:t>Žalba se dostavlja neposredno, putem ovlaštenog davatelja poštanskih usluga ili elektroničkim sredstvima komunikacije putem međusobno povezanih informacijskih sustava Državne komisije i EOJN RH.</w:t>
      </w:r>
    </w:p>
    <w:p w14:paraId="35574871" w14:textId="77777777" w:rsidR="005C2253" w:rsidRPr="00162270" w:rsidRDefault="005C2253" w:rsidP="00FF2481">
      <w:pPr>
        <w:spacing w:before="120" w:after="0" w:line="240" w:lineRule="auto"/>
        <w:jc w:val="both"/>
        <w:rPr>
          <w:b/>
          <w:bCs/>
          <w:sz w:val="22"/>
          <w:szCs w:val="22"/>
        </w:rPr>
      </w:pPr>
      <w:r w:rsidRPr="00162270">
        <w:rPr>
          <w:bCs/>
          <w:sz w:val="22"/>
          <w:szCs w:val="22"/>
        </w:rPr>
        <w:t>Stupanjem na snagu Pravilnika o elektroničkoj žalbi u javnoj nabavi NN 101/2017, od 01.01.2018. godine žalbu je moguće dostaviti i elektroničkim sredstvima komunikacije u EOJN RH, putem sustava e-Žalba.</w:t>
      </w:r>
    </w:p>
    <w:p w14:paraId="66A5D76F" w14:textId="77777777" w:rsidR="005146E1" w:rsidRPr="00162270" w:rsidRDefault="005146E1" w:rsidP="00FF2481">
      <w:pPr>
        <w:spacing w:before="120" w:after="0" w:line="240" w:lineRule="auto"/>
        <w:jc w:val="both"/>
        <w:rPr>
          <w:b/>
          <w:bCs/>
          <w:sz w:val="22"/>
          <w:szCs w:val="22"/>
        </w:rPr>
      </w:pPr>
      <w:r w:rsidRPr="00162270">
        <w:rPr>
          <w:sz w:val="22"/>
          <w:szCs w:val="22"/>
        </w:rPr>
        <w:t>Žalitelj je obvezan primjerak žalbe dostaviti naručitelju u roku za žalbu.</w:t>
      </w:r>
    </w:p>
    <w:p w14:paraId="49E7CC7A" w14:textId="77777777" w:rsidR="005146E1" w:rsidRPr="00162270" w:rsidRDefault="005146E1" w:rsidP="00FF2481">
      <w:pPr>
        <w:spacing w:before="120" w:after="0" w:line="240" w:lineRule="auto"/>
        <w:jc w:val="both"/>
        <w:rPr>
          <w:b/>
          <w:bCs/>
          <w:sz w:val="22"/>
          <w:szCs w:val="22"/>
        </w:rPr>
      </w:pPr>
      <w:r w:rsidRPr="00162270">
        <w:rPr>
          <w:sz w:val="22"/>
          <w:szCs w:val="22"/>
        </w:rPr>
        <w:t>Kad je žalba upućena putem ovlaštenog davatelja poštanskih usluga, dan predaje ovlaštenom davatelju poštanskih usluga smatra se danom predaje Državnoj komisiji, odnosno naručitelju.</w:t>
      </w:r>
    </w:p>
    <w:p w14:paraId="706E5A8D" w14:textId="77777777" w:rsidR="005146E1" w:rsidRPr="00162270" w:rsidRDefault="005146E1" w:rsidP="00FF2481">
      <w:pPr>
        <w:spacing w:before="120" w:after="0" w:line="240" w:lineRule="auto"/>
        <w:jc w:val="both"/>
        <w:rPr>
          <w:b/>
          <w:bCs/>
          <w:sz w:val="22"/>
          <w:szCs w:val="22"/>
        </w:rPr>
      </w:pPr>
      <w:r w:rsidRPr="00162270">
        <w:rPr>
          <w:sz w:val="22"/>
          <w:szCs w:val="22"/>
        </w:rPr>
        <w:t>Žalba koja nije dostavljena naručitelju u roku žalbe smatra se nepravodobnom.</w:t>
      </w:r>
    </w:p>
    <w:p w14:paraId="69ED8C08" w14:textId="77777777" w:rsidR="005146E1" w:rsidRPr="00162270" w:rsidRDefault="005146E1" w:rsidP="00FF2481">
      <w:pPr>
        <w:spacing w:before="120" w:after="0" w:line="240" w:lineRule="auto"/>
        <w:jc w:val="both"/>
        <w:rPr>
          <w:b/>
          <w:bCs/>
          <w:sz w:val="22"/>
          <w:szCs w:val="22"/>
        </w:rPr>
      </w:pPr>
      <w:r w:rsidRPr="00162270">
        <w:rPr>
          <w:sz w:val="22"/>
          <w:szCs w:val="22"/>
        </w:rPr>
        <w:t>Žalba se izjavljuje u roku od deset dana, i to od dana:</w:t>
      </w:r>
    </w:p>
    <w:p w14:paraId="59220D3C" w14:textId="77777777" w:rsidR="005146E1" w:rsidRPr="00162270" w:rsidRDefault="005146E1" w:rsidP="00FF2481">
      <w:pPr>
        <w:spacing w:before="120" w:after="0" w:line="240" w:lineRule="auto"/>
        <w:jc w:val="both"/>
        <w:rPr>
          <w:b/>
          <w:bCs/>
          <w:sz w:val="22"/>
          <w:szCs w:val="22"/>
        </w:rPr>
      </w:pPr>
      <w:r w:rsidRPr="00162270">
        <w:rPr>
          <w:sz w:val="22"/>
          <w:szCs w:val="22"/>
        </w:rPr>
        <w:t>1. objave poziva na nadmetanje, u odnosu na sadržaj poziva ili dokumentacije o nabavi</w:t>
      </w:r>
    </w:p>
    <w:p w14:paraId="0A629A15" w14:textId="77777777" w:rsidR="005146E1" w:rsidRPr="00162270" w:rsidRDefault="005146E1" w:rsidP="00FF2481">
      <w:pPr>
        <w:spacing w:before="120" w:after="0" w:line="240" w:lineRule="auto"/>
        <w:jc w:val="both"/>
        <w:rPr>
          <w:b/>
          <w:bCs/>
          <w:sz w:val="22"/>
          <w:szCs w:val="22"/>
        </w:rPr>
      </w:pPr>
      <w:r w:rsidRPr="00162270">
        <w:rPr>
          <w:sz w:val="22"/>
          <w:szCs w:val="22"/>
        </w:rPr>
        <w:t>2. objave obavijesti o ispravku, u odnosu na sadržaj ispravka</w:t>
      </w:r>
    </w:p>
    <w:p w14:paraId="03BDBE98" w14:textId="77777777" w:rsidR="005146E1" w:rsidRPr="00162270" w:rsidRDefault="005146E1" w:rsidP="00FF2481">
      <w:pPr>
        <w:spacing w:before="120" w:after="0" w:line="240" w:lineRule="auto"/>
        <w:jc w:val="both"/>
        <w:rPr>
          <w:b/>
          <w:bCs/>
          <w:sz w:val="22"/>
          <w:szCs w:val="22"/>
        </w:rPr>
      </w:pPr>
      <w:r w:rsidRPr="00162270">
        <w:rPr>
          <w:sz w:val="22"/>
          <w:szCs w:val="22"/>
        </w:rPr>
        <w:t>3. objave izmjene dokumentacije o nabavi, u odnosu na sadržaj izmjene dokumentacije</w:t>
      </w:r>
    </w:p>
    <w:p w14:paraId="21459214" w14:textId="77777777" w:rsidR="005146E1" w:rsidRPr="00162270" w:rsidRDefault="005146E1" w:rsidP="00FF2481">
      <w:pPr>
        <w:spacing w:before="120" w:after="0" w:line="240" w:lineRule="auto"/>
        <w:jc w:val="both"/>
        <w:rPr>
          <w:b/>
          <w:bCs/>
          <w:sz w:val="22"/>
          <w:szCs w:val="22"/>
        </w:rPr>
      </w:pPr>
      <w:r w:rsidRPr="00162270">
        <w:rPr>
          <w:sz w:val="22"/>
          <w:szCs w:val="22"/>
        </w:rPr>
        <w:t>4. otvaranja ponuda u odnosu na propuštanje naručitelja da valjano odgovori na pravodobno dostavljen zahtjev dodatne informacije, objašnjenja ili izmjene dokumentacije o nabavi te na postupak otvaranja ponuda</w:t>
      </w:r>
    </w:p>
    <w:p w14:paraId="0501E056" w14:textId="77777777" w:rsidR="005146E1" w:rsidRPr="00162270" w:rsidRDefault="005146E1" w:rsidP="00FF2481">
      <w:pPr>
        <w:spacing w:before="120" w:after="0" w:line="240" w:lineRule="auto"/>
        <w:jc w:val="both"/>
        <w:rPr>
          <w:b/>
          <w:bCs/>
          <w:sz w:val="22"/>
          <w:szCs w:val="22"/>
        </w:rPr>
      </w:pPr>
      <w:r w:rsidRPr="00162270">
        <w:rPr>
          <w:sz w:val="22"/>
          <w:szCs w:val="22"/>
        </w:rPr>
        <w:t>5. primitka odluke o odabiru ili poništenju, u odnosu na postupak pregleda, ocjene i odabira ponuda, ili razloge poništenja.</w:t>
      </w:r>
    </w:p>
    <w:p w14:paraId="30F27E1F" w14:textId="77777777" w:rsidR="005146E1" w:rsidRPr="00162270" w:rsidRDefault="005146E1" w:rsidP="00FF2481">
      <w:pPr>
        <w:spacing w:before="120" w:after="0" w:line="240" w:lineRule="auto"/>
        <w:jc w:val="both"/>
        <w:rPr>
          <w:b/>
          <w:bCs/>
          <w:sz w:val="22"/>
          <w:szCs w:val="22"/>
        </w:rPr>
      </w:pPr>
      <w:r w:rsidRPr="00162270">
        <w:rPr>
          <w:sz w:val="22"/>
          <w:szCs w:val="22"/>
        </w:rPr>
        <w:t xml:space="preserve">Žalba obvezno sadržava podatke navedene u članku 420. stavku 1. </w:t>
      </w:r>
      <w:r w:rsidR="003D7043" w:rsidRPr="00162270">
        <w:rPr>
          <w:sz w:val="22"/>
          <w:szCs w:val="22"/>
        </w:rPr>
        <w:t>ZJN 2016</w:t>
      </w:r>
      <w:r w:rsidRPr="00162270">
        <w:rPr>
          <w:sz w:val="22"/>
          <w:szCs w:val="22"/>
        </w:rPr>
        <w:t xml:space="preserve">. </w:t>
      </w:r>
    </w:p>
    <w:p w14:paraId="61DD2BA0" w14:textId="64283CDC" w:rsidR="00B51034" w:rsidRPr="00162270" w:rsidRDefault="00EE0486" w:rsidP="00EC624D">
      <w:pPr>
        <w:pStyle w:val="Naslov2"/>
        <w:rPr>
          <w:sz w:val="22"/>
          <w:szCs w:val="22"/>
        </w:rPr>
      </w:pPr>
      <w:bookmarkStart w:id="291" w:name="_Toc19173073"/>
      <w:bookmarkStart w:id="292" w:name="_Toc19871898"/>
      <w:r w:rsidRPr="00162270">
        <w:rPr>
          <w:sz w:val="22"/>
          <w:szCs w:val="22"/>
        </w:rPr>
        <w:t>7.17</w:t>
      </w:r>
      <w:r w:rsidR="00B51034" w:rsidRPr="00162270">
        <w:rPr>
          <w:sz w:val="22"/>
          <w:szCs w:val="22"/>
        </w:rPr>
        <w:t xml:space="preserve">. </w:t>
      </w:r>
      <w:bookmarkEnd w:id="290"/>
      <w:r w:rsidR="00C971AB" w:rsidRPr="00162270">
        <w:rPr>
          <w:sz w:val="22"/>
          <w:szCs w:val="22"/>
        </w:rPr>
        <w:t>Završetak postupka javne nabave</w:t>
      </w:r>
      <w:bookmarkEnd w:id="291"/>
      <w:bookmarkEnd w:id="292"/>
    </w:p>
    <w:p w14:paraId="7CDF7416" w14:textId="52A369D7" w:rsidR="00356D36" w:rsidRPr="00162270" w:rsidRDefault="00C971AB" w:rsidP="00C971AB">
      <w:pPr>
        <w:tabs>
          <w:tab w:val="left" w:pos="0"/>
        </w:tabs>
        <w:spacing w:before="120" w:after="0" w:line="240" w:lineRule="auto"/>
        <w:jc w:val="both"/>
        <w:rPr>
          <w:sz w:val="22"/>
          <w:szCs w:val="22"/>
        </w:rPr>
      </w:pPr>
      <w:r w:rsidRPr="00162270">
        <w:rPr>
          <w:sz w:val="22"/>
          <w:szCs w:val="22"/>
        </w:rPr>
        <w:t>Postupak javne nabave završava izvršnošću odluke o odabiru ili poništenju</w:t>
      </w:r>
      <w:r w:rsidR="00045CF2" w:rsidRPr="00162270">
        <w:rPr>
          <w:sz w:val="22"/>
          <w:szCs w:val="22"/>
        </w:rPr>
        <w:t>.</w:t>
      </w:r>
    </w:p>
    <w:p w14:paraId="7ABC7399" w14:textId="77777777" w:rsidR="00FF2481" w:rsidRPr="00162270" w:rsidRDefault="00FF2481" w:rsidP="00FF2481">
      <w:pPr>
        <w:pStyle w:val="Naslov2"/>
        <w:spacing w:before="120"/>
        <w:rPr>
          <w:sz w:val="22"/>
          <w:szCs w:val="22"/>
        </w:rPr>
      </w:pPr>
      <w:bookmarkStart w:id="293" w:name="_Toc510088522"/>
      <w:bookmarkStart w:id="294" w:name="_Toc19173074"/>
      <w:bookmarkStart w:id="295" w:name="_Toc19871899"/>
      <w:r w:rsidRPr="00162270">
        <w:rPr>
          <w:rStyle w:val="Naslov2Char"/>
          <w:b/>
          <w:bCs/>
          <w:sz w:val="22"/>
          <w:szCs w:val="22"/>
        </w:rPr>
        <w:t>7.18</w:t>
      </w:r>
      <w:r w:rsidRPr="00162270">
        <w:rPr>
          <w:sz w:val="22"/>
          <w:szCs w:val="22"/>
        </w:rPr>
        <w:t>. Uvid u dokumentaciju postupka javne nabave</w:t>
      </w:r>
      <w:bookmarkEnd w:id="293"/>
      <w:bookmarkEnd w:id="294"/>
      <w:bookmarkEnd w:id="295"/>
    </w:p>
    <w:p w14:paraId="2AABA7E6" w14:textId="77777777" w:rsidR="00FF2481" w:rsidRPr="00162270" w:rsidRDefault="00FF2481" w:rsidP="00FF2481">
      <w:pPr>
        <w:spacing w:after="0" w:line="240" w:lineRule="auto"/>
        <w:jc w:val="both"/>
        <w:rPr>
          <w:sz w:val="22"/>
          <w:szCs w:val="22"/>
        </w:rPr>
      </w:pPr>
      <w:r w:rsidRPr="00162270">
        <w:rPr>
          <w:sz w:val="22"/>
          <w:szCs w:val="22"/>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14:paraId="1654EB03" w14:textId="77777777" w:rsidR="00FF2481" w:rsidRPr="00162270" w:rsidRDefault="00FF2481" w:rsidP="00FF2481">
      <w:pPr>
        <w:pStyle w:val="Naslov2"/>
        <w:spacing w:before="120" w:line="240" w:lineRule="auto"/>
        <w:rPr>
          <w:sz w:val="22"/>
          <w:szCs w:val="22"/>
        </w:rPr>
      </w:pPr>
      <w:bookmarkStart w:id="296" w:name="_Toc510088523"/>
      <w:bookmarkStart w:id="297" w:name="_Toc19173075"/>
      <w:bookmarkStart w:id="298" w:name="_Toc19871900"/>
      <w:r w:rsidRPr="00162270">
        <w:rPr>
          <w:sz w:val="22"/>
          <w:szCs w:val="22"/>
        </w:rPr>
        <w:t>7.19. Završne odredbe</w:t>
      </w:r>
      <w:bookmarkEnd w:id="296"/>
      <w:bookmarkEnd w:id="297"/>
      <w:bookmarkEnd w:id="298"/>
    </w:p>
    <w:p w14:paraId="688F603D" w14:textId="711B6287" w:rsidR="005C2253" w:rsidRPr="00162270" w:rsidRDefault="00FF2481" w:rsidP="00FF2481">
      <w:pPr>
        <w:tabs>
          <w:tab w:val="left" w:pos="0"/>
        </w:tabs>
        <w:spacing w:after="0" w:line="240" w:lineRule="auto"/>
        <w:jc w:val="both"/>
        <w:rPr>
          <w:b/>
          <w:bCs/>
          <w:sz w:val="22"/>
          <w:szCs w:val="22"/>
        </w:rPr>
      </w:pPr>
      <w:r w:rsidRPr="00162270">
        <w:rPr>
          <w:sz w:val="22"/>
          <w:szCs w:val="22"/>
        </w:rPr>
        <w:t xml:space="preserve">Za sve što nije regulirano dokumentacijom o nabavi primjenjuju se odredbe Zakona o javnoj nabavi (Narodne novine 120/2016) i </w:t>
      </w:r>
      <w:proofErr w:type="spellStart"/>
      <w:r w:rsidRPr="00162270">
        <w:rPr>
          <w:sz w:val="22"/>
          <w:szCs w:val="22"/>
        </w:rPr>
        <w:t>podzakonskih</w:t>
      </w:r>
      <w:proofErr w:type="spellEnd"/>
      <w:r w:rsidRPr="00162270">
        <w:rPr>
          <w:sz w:val="22"/>
          <w:szCs w:val="22"/>
        </w:rPr>
        <w:t xml:space="preserve"> propisa.</w:t>
      </w:r>
      <w:bookmarkStart w:id="299" w:name="_Toc324147812"/>
      <w:bookmarkStart w:id="300" w:name="_Toc324148094"/>
      <w:bookmarkStart w:id="301" w:name="_Toc324150033"/>
      <w:r w:rsidR="005C2253" w:rsidRPr="00162270">
        <w:rPr>
          <w:sz w:val="22"/>
          <w:szCs w:val="22"/>
        </w:rPr>
        <w:br w:type="page"/>
      </w:r>
    </w:p>
    <w:p w14:paraId="5F6C0556" w14:textId="77777777" w:rsidR="004F0891" w:rsidRPr="00162270" w:rsidRDefault="004F0891" w:rsidP="00CF113F">
      <w:pPr>
        <w:pStyle w:val="Naslov1"/>
        <w:spacing w:line="240" w:lineRule="auto"/>
        <w:rPr>
          <w:sz w:val="22"/>
          <w:szCs w:val="22"/>
        </w:rPr>
      </w:pPr>
      <w:bookmarkStart w:id="302" w:name="_Toc19173076"/>
      <w:bookmarkStart w:id="303" w:name="_Toc19871901"/>
      <w:r w:rsidRPr="00162270">
        <w:rPr>
          <w:sz w:val="22"/>
          <w:szCs w:val="22"/>
        </w:rPr>
        <w:lastRenderedPageBreak/>
        <w:t>PRILOG I. Troškovnik</w:t>
      </w:r>
      <w:bookmarkEnd w:id="302"/>
      <w:bookmarkEnd w:id="303"/>
    </w:p>
    <w:p w14:paraId="4E1593C6" w14:textId="77777777" w:rsidR="004F0891" w:rsidRPr="00162270" w:rsidRDefault="004F0891" w:rsidP="00CF113F">
      <w:pPr>
        <w:spacing w:line="240" w:lineRule="auto"/>
        <w:jc w:val="both"/>
        <w:rPr>
          <w:sz w:val="22"/>
          <w:szCs w:val="22"/>
        </w:rPr>
      </w:pPr>
    </w:p>
    <w:p w14:paraId="2CD30379" w14:textId="77777777" w:rsidR="004F0891" w:rsidRPr="00162270" w:rsidRDefault="004F0891" w:rsidP="00CF113F">
      <w:pPr>
        <w:spacing w:line="240" w:lineRule="auto"/>
        <w:jc w:val="both"/>
        <w:rPr>
          <w:sz w:val="22"/>
          <w:szCs w:val="22"/>
        </w:rPr>
      </w:pPr>
      <w:r w:rsidRPr="00162270">
        <w:rPr>
          <w:sz w:val="22"/>
          <w:szCs w:val="22"/>
        </w:rPr>
        <w:t>Troškovnik je dostupan za preuzimanje putem Elektroničkog oglasnika javne nabave Republike Hrvatske zajedno s Dokumentacijom o nabavi.</w:t>
      </w:r>
    </w:p>
    <w:p w14:paraId="4590396C" w14:textId="77777777" w:rsidR="005D0635" w:rsidRPr="00162270" w:rsidRDefault="005D0635">
      <w:pPr>
        <w:spacing w:after="0" w:line="240" w:lineRule="auto"/>
        <w:rPr>
          <w:b/>
          <w:bCs/>
          <w:sz w:val="22"/>
          <w:szCs w:val="22"/>
        </w:rPr>
      </w:pPr>
      <w:r w:rsidRPr="00162270">
        <w:rPr>
          <w:sz w:val="22"/>
          <w:szCs w:val="22"/>
        </w:rPr>
        <w:br w:type="page"/>
      </w:r>
    </w:p>
    <w:p w14:paraId="48F7B0E3" w14:textId="77777777" w:rsidR="00295AE7" w:rsidRPr="00162270" w:rsidRDefault="00295AE7" w:rsidP="00295AE7">
      <w:pPr>
        <w:pStyle w:val="Naslov1"/>
        <w:rPr>
          <w:sz w:val="22"/>
          <w:szCs w:val="22"/>
        </w:rPr>
      </w:pPr>
      <w:bookmarkStart w:id="304" w:name="_Toc19173077"/>
      <w:bookmarkStart w:id="305" w:name="_Toc19871902"/>
      <w:r w:rsidRPr="00162270">
        <w:rPr>
          <w:sz w:val="22"/>
          <w:szCs w:val="22"/>
        </w:rPr>
        <w:lastRenderedPageBreak/>
        <w:t>PRILOG</w:t>
      </w:r>
      <w:bookmarkEnd w:id="299"/>
      <w:bookmarkEnd w:id="300"/>
      <w:bookmarkEnd w:id="301"/>
      <w:r w:rsidR="00E80BC8" w:rsidRPr="00162270">
        <w:rPr>
          <w:sz w:val="22"/>
          <w:szCs w:val="22"/>
        </w:rPr>
        <w:t xml:space="preserve"> </w:t>
      </w:r>
      <w:r w:rsidR="004E13E7" w:rsidRPr="00162270">
        <w:rPr>
          <w:sz w:val="22"/>
          <w:szCs w:val="22"/>
        </w:rPr>
        <w:t>I</w:t>
      </w:r>
      <w:r w:rsidR="004F0891" w:rsidRPr="00162270">
        <w:rPr>
          <w:sz w:val="22"/>
          <w:szCs w:val="22"/>
        </w:rPr>
        <w:t>I</w:t>
      </w:r>
      <w:r w:rsidR="002510DC" w:rsidRPr="00162270">
        <w:rPr>
          <w:sz w:val="22"/>
          <w:szCs w:val="22"/>
        </w:rPr>
        <w:t>.</w:t>
      </w:r>
      <w:r w:rsidR="00C9514D" w:rsidRPr="00162270">
        <w:rPr>
          <w:sz w:val="22"/>
          <w:szCs w:val="22"/>
        </w:rPr>
        <w:t xml:space="preserve"> Ovlast</w:t>
      </w:r>
      <w:bookmarkEnd w:id="304"/>
      <w:bookmarkEnd w:id="305"/>
    </w:p>
    <w:p w14:paraId="6149C755" w14:textId="77777777" w:rsidR="00295AE7" w:rsidRPr="00162270" w:rsidRDefault="00295AE7" w:rsidP="00295AE7">
      <w:pPr>
        <w:spacing w:after="0" w:line="240" w:lineRule="auto"/>
        <w:rPr>
          <w:sz w:val="22"/>
          <w:szCs w:val="22"/>
        </w:rPr>
      </w:pPr>
    </w:p>
    <w:p w14:paraId="66710408" w14:textId="77777777" w:rsidR="00295AE7" w:rsidRPr="00162270" w:rsidRDefault="00295AE7" w:rsidP="00295AE7">
      <w:pPr>
        <w:spacing w:after="0" w:line="240" w:lineRule="auto"/>
        <w:ind w:firstLine="708"/>
        <w:jc w:val="both"/>
        <w:rPr>
          <w:sz w:val="22"/>
          <w:szCs w:val="22"/>
        </w:rPr>
      </w:pPr>
    </w:p>
    <w:p w14:paraId="18B4A649" w14:textId="77777777" w:rsidR="00295AE7" w:rsidRPr="00162270" w:rsidRDefault="00295AE7" w:rsidP="00295AE7">
      <w:pPr>
        <w:spacing w:after="0" w:line="240" w:lineRule="auto"/>
        <w:ind w:firstLine="708"/>
        <w:jc w:val="both"/>
        <w:rPr>
          <w:sz w:val="22"/>
          <w:szCs w:val="22"/>
        </w:rPr>
      </w:pPr>
    </w:p>
    <w:p w14:paraId="655C1044" w14:textId="77777777" w:rsidR="00295AE7" w:rsidRPr="00162270" w:rsidRDefault="00295AE7" w:rsidP="00295AE7">
      <w:pPr>
        <w:spacing w:after="0" w:line="240" w:lineRule="auto"/>
        <w:jc w:val="both"/>
        <w:rPr>
          <w:sz w:val="22"/>
          <w:szCs w:val="22"/>
        </w:rPr>
      </w:pPr>
      <w:r w:rsidRPr="00162270">
        <w:rPr>
          <w:sz w:val="22"/>
          <w:szCs w:val="22"/>
        </w:rPr>
        <w:t>____________________________</w:t>
      </w:r>
    </w:p>
    <w:p w14:paraId="17E8E110" w14:textId="77777777" w:rsidR="00295AE7" w:rsidRPr="00162270" w:rsidRDefault="00295AE7" w:rsidP="00295AE7">
      <w:pPr>
        <w:spacing w:after="0" w:line="240" w:lineRule="auto"/>
        <w:ind w:firstLine="708"/>
        <w:jc w:val="both"/>
        <w:rPr>
          <w:sz w:val="22"/>
          <w:szCs w:val="22"/>
        </w:rPr>
      </w:pPr>
      <w:r w:rsidRPr="00162270">
        <w:rPr>
          <w:sz w:val="22"/>
          <w:szCs w:val="22"/>
        </w:rPr>
        <w:t xml:space="preserve">     (ponuditelj) </w:t>
      </w:r>
    </w:p>
    <w:p w14:paraId="5C0EECEA" w14:textId="77777777" w:rsidR="00295AE7" w:rsidRPr="00162270" w:rsidRDefault="00295AE7" w:rsidP="00295AE7">
      <w:pPr>
        <w:spacing w:after="0" w:line="240" w:lineRule="auto"/>
        <w:jc w:val="both"/>
        <w:rPr>
          <w:sz w:val="22"/>
          <w:szCs w:val="22"/>
        </w:rPr>
      </w:pPr>
    </w:p>
    <w:p w14:paraId="43A3BF80" w14:textId="77777777" w:rsidR="00295AE7" w:rsidRPr="00162270" w:rsidRDefault="00295AE7" w:rsidP="00295AE7">
      <w:pPr>
        <w:spacing w:after="0" w:line="240" w:lineRule="auto"/>
        <w:jc w:val="both"/>
        <w:rPr>
          <w:sz w:val="22"/>
          <w:szCs w:val="22"/>
        </w:rPr>
      </w:pPr>
    </w:p>
    <w:p w14:paraId="7BF659F4" w14:textId="77777777" w:rsidR="00295AE7" w:rsidRPr="00162270" w:rsidRDefault="00295AE7" w:rsidP="00295AE7">
      <w:pPr>
        <w:spacing w:after="0" w:line="240" w:lineRule="auto"/>
        <w:jc w:val="both"/>
        <w:rPr>
          <w:sz w:val="22"/>
          <w:szCs w:val="22"/>
        </w:rPr>
      </w:pPr>
      <w:r w:rsidRPr="00162270">
        <w:rPr>
          <w:sz w:val="22"/>
          <w:szCs w:val="22"/>
        </w:rPr>
        <w:t>____________________________</w:t>
      </w:r>
    </w:p>
    <w:p w14:paraId="34E5D848" w14:textId="77777777" w:rsidR="00295AE7" w:rsidRPr="00162270" w:rsidRDefault="00295AE7" w:rsidP="00295AE7">
      <w:pPr>
        <w:spacing w:after="0" w:line="240" w:lineRule="auto"/>
        <w:jc w:val="both"/>
        <w:rPr>
          <w:sz w:val="22"/>
          <w:szCs w:val="22"/>
        </w:rPr>
      </w:pPr>
      <w:r w:rsidRPr="00162270">
        <w:rPr>
          <w:sz w:val="22"/>
          <w:szCs w:val="22"/>
        </w:rPr>
        <w:t xml:space="preserve">       (mjesto, datum i godina)</w:t>
      </w:r>
    </w:p>
    <w:p w14:paraId="70A718B2" w14:textId="77777777" w:rsidR="00295AE7" w:rsidRPr="00162270" w:rsidRDefault="00295AE7" w:rsidP="00295AE7">
      <w:pPr>
        <w:spacing w:after="0" w:line="240" w:lineRule="auto"/>
        <w:jc w:val="both"/>
        <w:rPr>
          <w:sz w:val="22"/>
          <w:szCs w:val="22"/>
        </w:rPr>
      </w:pPr>
    </w:p>
    <w:p w14:paraId="556B5CFF" w14:textId="77777777" w:rsidR="00295AE7" w:rsidRPr="00162270" w:rsidRDefault="00295AE7" w:rsidP="00295AE7">
      <w:pPr>
        <w:spacing w:after="0" w:line="240" w:lineRule="auto"/>
        <w:ind w:left="4956"/>
        <w:jc w:val="both"/>
        <w:rPr>
          <w:b/>
          <w:bCs/>
          <w:sz w:val="22"/>
          <w:szCs w:val="22"/>
        </w:rPr>
      </w:pPr>
    </w:p>
    <w:p w14:paraId="12DB980D" w14:textId="77777777" w:rsidR="00295AE7" w:rsidRPr="00162270" w:rsidRDefault="00295AE7" w:rsidP="00295AE7">
      <w:pPr>
        <w:spacing w:after="0" w:line="240" w:lineRule="auto"/>
        <w:jc w:val="both"/>
        <w:rPr>
          <w:b/>
          <w:bCs/>
          <w:sz w:val="22"/>
          <w:szCs w:val="22"/>
        </w:rPr>
      </w:pPr>
      <w:r w:rsidRPr="00162270">
        <w:rPr>
          <w:b/>
          <w:bCs/>
          <w:sz w:val="22"/>
          <w:szCs w:val="22"/>
        </w:rPr>
        <w:tab/>
      </w:r>
      <w:r w:rsidRPr="00162270">
        <w:rPr>
          <w:b/>
          <w:bCs/>
          <w:sz w:val="22"/>
          <w:szCs w:val="22"/>
        </w:rPr>
        <w:tab/>
      </w:r>
      <w:r w:rsidRPr="00162270">
        <w:rPr>
          <w:b/>
          <w:bCs/>
          <w:sz w:val="22"/>
          <w:szCs w:val="22"/>
        </w:rPr>
        <w:tab/>
      </w:r>
      <w:r w:rsidRPr="00162270">
        <w:rPr>
          <w:b/>
          <w:bCs/>
          <w:sz w:val="22"/>
          <w:szCs w:val="22"/>
        </w:rPr>
        <w:tab/>
      </w:r>
      <w:r w:rsidRPr="00162270">
        <w:rPr>
          <w:b/>
          <w:bCs/>
          <w:sz w:val="22"/>
          <w:szCs w:val="22"/>
        </w:rPr>
        <w:tab/>
      </w:r>
      <w:r w:rsidRPr="00162270">
        <w:rPr>
          <w:b/>
          <w:bCs/>
          <w:sz w:val="22"/>
          <w:szCs w:val="22"/>
        </w:rPr>
        <w:tab/>
      </w:r>
      <w:r w:rsidRPr="00162270">
        <w:rPr>
          <w:b/>
          <w:bCs/>
          <w:sz w:val="22"/>
          <w:szCs w:val="22"/>
        </w:rPr>
        <w:tab/>
      </w:r>
    </w:p>
    <w:p w14:paraId="0D64F667" w14:textId="77777777" w:rsidR="00295AE7" w:rsidRPr="00162270" w:rsidRDefault="00295AE7" w:rsidP="00295AE7">
      <w:pPr>
        <w:spacing w:after="0" w:line="240" w:lineRule="auto"/>
        <w:jc w:val="both"/>
        <w:rPr>
          <w:sz w:val="22"/>
          <w:szCs w:val="22"/>
        </w:rPr>
      </w:pPr>
    </w:p>
    <w:p w14:paraId="754D926D" w14:textId="77777777" w:rsidR="00295AE7" w:rsidRPr="00162270" w:rsidRDefault="00295AE7" w:rsidP="00295AE7">
      <w:pPr>
        <w:spacing w:after="0" w:line="240" w:lineRule="auto"/>
        <w:jc w:val="both"/>
        <w:rPr>
          <w:b/>
          <w:sz w:val="22"/>
          <w:szCs w:val="22"/>
        </w:rPr>
      </w:pPr>
    </w:p>
    <w:p w14:paraId="3BF7449A" w14:textId="77777777" w:rsidR="00295AE7" w:rsidRPr="00162270" w:rsidRDefault="00295AE7" w:rsidP="00295AE7">
      <w:pPr>
        <w:spacing w:after="0" w:line="240" w:lineRule="auto"/>
        <w:jc w:val="both"/>
        <w:rPr>
          <w:sz w:val="22"/>
          <w:szCs w:val="22"/>
        </w:rPr>
      </w:pPr>
    </w:p>
    <w:p w14:paraId="180F9C18" w14:textId="77777777" w:rsidR="00295AE7" w:rsidRPr="00162270" w:rsidRDefault="00295AE7" w:rsidP="00295AE7">
      <w:pPr>
        <w:spacing w:after="0" w:line="240" w:lineRule="auto"/>
        <w:jc w:val="both"/>
        <w:rPr>
          <w:sz w:val="22"/>
          <w:szCs w:val="22"/>
        </w:rPr>
      </w:pPr>
    </w:p>
    <w:p w14:paraId="29E3F786" w14:textId="77777777" w:rsidR="00295AE7" w:rsidRPr="00162270" w:rsidRDefault="00295AE7" w:rsidP="00295AE7">
      <w:pPr>
        <w:spacing w:after="0" w:line="240" w:lineRule="auto"/>
        <w:jc w:val="both"/>
        <w:rPr>
          <w:sz w:val="22"/>
          <w:szCs w:val="22"/>
        </w:rPr>
      </w:pPr>
    </w:p>
    <w:p w14:paraId="299B8900" w14:textId="77777777" w:rsidR="00295AE7" w:rsidRPr="00162270" w:rsidRDefault="00295AE7" w:rsidP="00295AE7">
      <w:pPr>
        <w:spacing w:after="0" w:line="240" w:lineRule="auto"/>
        <w:jc w:val="both"/>
        <w:rPr>
          <w:sz w:val="22"/>
          <w:szCs w:val="22"/>
        </w:rPr>
      </w:pPr>
    </w:p>
    <w:p w14:paraId="4EE39D1D" w14:textId="4E12412C" w:rsidR="00295AE7" w:rsidRPr="00162270" w:rsidRDefault="00295AE7" w:rsidP="00295AE7">
      <w:pPr>
        <w:spacing w:after="0" w:line="480" w:lineRule="auto"/>
        <w:jc w:val="both"/>
        <w:rPr>
          <w:sz w:val="22"/>
          <w:szCs w:val="22"/>
        </w:rPr>
      </w:pPr>
      <w:r w:rsidRPr="00162270">
        <w:rPr>
          <w:bCs/>
          <w:sz w:val="22"/>
          <w:szCs w:val="22"/>
        </w:rPr>
        <w:t xml:space="preserve">Ovime ovlašćujemo __________________________ da nas zastupa i sudjeluje na javnom otvaranju ponuda, prispjelih na nadmetanje u </w:t>
      </w:r>
      <w:r w:rsidR="00A332A2" w:rsidRPr="00162270">
        <w:rPr>
          <w:bCs/>
          <w:sz w:val="22"/>
          <w:szCs w:val="22"/>
        </w:rPr>
        <w:t xml:space="preserve">postupku </w:t>
      </w:r>
      <w:r w:rsidR="002510DC" w:rsidRPr="00162270">
        <w:rPr>
          <w:bCs/>
          <w:sz w:val="22"/>
          <w:szCs w:val="22"/>
        </w:rPr>
        <w:t xml:space="preserve">javne nabave </w:t>
      </w:r>
      <w:r w:rsidR="004F0891" w:rsidRPr="00162270">
        <w:rPr>
          <w:bCs/>
          <w:sz w:val="22"/>
          <w:szCs w:val="22"/>
        </w:rPr>
        <w:t xml:space="preserve">radova </w:t>
      </w:r>
      <w:r w:rsidR="00C05B94" w:rsidRPr="00162270">
        <w:rPr>
          <w:bCs/>
          <w:sz w:val="22"/>
          <w:szCs w:val="22"/>
        </w:rPr>
        <w:t xml:space="preserve">na </w:t>
      </w:r>
      <w:r w:rsidR="00B631EF" w:rsidRPr="00162270">
        <w:rPr>
          <w:bCs/>
          <w:sz w:val="22"/>
          <w:szCs w:val="22"/>
        </w:rPr>
        <w:t>invest</w:t>
      </w:r>
      <w:r w:rsidR="002D1C7C" w:rsidRPr="00162270">
        <w:rPr>
          <w:bCs/>
          <w:sz w:val="22"/>
          <w:szCs w:val="22"/>
        </w:rPr>
        <w:t>icijskom održavanju nerazvrstanih cesta</w:t>
      </w:r>
      <w:r w:rsidR="00B631EF" w:rsidRPr="00162270">
        <w:rPr>
          <w:bCs/>
          <w:sz w:val="22"/>
          <w:szCs w:val="22"/>
        </w:rPr>
        <w:t xml:space="preserve"> – </w:t>
      </w:r>
      <w:r w:rsidR="00DD3165">
        <w:rPr>
          <w:bCs/>
          <w:sz w:val="22"/>
          <w:szCs w:val="22"/>
        </w:rPr>
        <w:t>ulica Svete Marije</w:t>
      </w:r>
      <w:r w:rsidR="00DD3165" w:rsidRPr="00DD1723">
        <w:rPr>
          <w:bCs/>
          <w:sz w:val="22"/>
          <w:szCs w:val="22"/>
        </w:rPr>
        <w:t xml:space="preserve">, </w:t>
      </w:r>
      <w:r w:rsidR="00DD3165">
        <w:rPr>
          <w:bCs/>
          <w:sz w:val="22"/>
          <w:szCs w:val="22"/>
        </w:rPr>
        <w:t xml:space="preserve">ulica Ivana </w:t>
      </w:r>
      <w:proofErr w:type="spellStart"/>
      <w:r w:rsidR="00DD3165">
        <w:rPr>
          <w:bCs/>
          <w:sz w:val="22"/>
          <w:szCs w:val="22"/>
        </w:rPr>
        <w:t>Šveara</w:t>
      </w:r>
      <w:proofErr w:type="spellEnd"/>
      <w:r w:rsidR="00DD3165" w:rsidRPr="00DD1723">
        <w:rPr>
          <w:bCs/>
          <w:sz w:val="22"/>
          <w:szCs w:val="22"/>
        </w:rPr>
        <w:t xml:space="preserve">, </w:t>
      </w:r>
      <w:r w:rsidR="00DD3165">
        <w:rPr>
          <w:bCs/>
          <w:sz w:val="22"/>
          <w:szCs w:val="22"/>
        </w:rPr>
        <w:t xml:space="preserve">ulica Antuna Matije </w:t>
      </w:r>
      <w:proofErr w:type="spellStart"/>
      <w:r w:rsidR="00DD3165">
        <w:rPr>
          <w:bCs/>
          <w:sz w:val="22"/>
          <w:szCs w:val="22"/>
        </w:rPr>
        <w:t>Reljkovića</w:t>
      </w:r>
      <w:proofErr w:type="spellEnd"/>
      <w:r w:rsidR="00DD3165" w:rsidRPr="00DD1723">
        <w:rPr>
          <w:bCs/>
          <w:sz w:val="22"/>
          <w:szCs w:val="22"/>
        </w:rPr>
        <w:t xml:space="preserve">, </w:t>
      </w:r>
      <w:proofErr w:type="spellStart"/>
      <w:r w:rsidR="00DD3165">
        <w:rPr>
          <w:bCs/>
          <w:sz w:val="22"/>
          <w:szCs w:val="22"/>
        </w:rPr>
        <w:t>Naftaplinska</w:t>
      </w:r>
      <w:proofErr w:type="spellEnd"/>
      <w:r w:rsidR="00DD3165">
        <w:rPr>
          <w:bCs/>
          <w:sz w:val="22"/>
          <w:szCs w:val="22"/>
        </w:rPr>
        <w:t xml:space="preserve"> ulica u Kloštar Ivaniću</w:t>
      </w:r>
      <w:r w:rsidRPr="00162270">
        <w:rPr>
          <w:bCs/>
          <w:sz w:val="22"/>
          <w:szCs w:val="22"/>
        </w:rPr>
        <w:t xml:space="preserve">, objavljeno u Elektroničkom oglasniku javne nabave RH, pod brojem </w:t>
      </w:r>
      <w:r w:rsidRPr="00162270">
        <w:rPr>
          <w:sz w:val="22"/>
          <w:szCs w:val="22"/>
        </w:rPr>
        <w:t>___________________.</w:t>
      </w:r>
    </w:p>
    <w:p w14:paraId="0D0F52C1" w14:textId="77777777" w:rsidR="00295AE7" w:rsidRPr="00162270" w:rsidRDefault="00295AE7" w:rsidP="00295AE7">
      <w:pPr>
        <w:spacing w:after="0" w:line="480" w:lineRule="auto"/>
        <w:jc w:val="both"/>
        <w:rPr>
          <w:sz w:val="22"/>
          <w:szCs w:val="22"/>
        </w:rPr>
      </w:pPr>
    </w:p>
    <w:p w14:paraId="1FE67B33" w14:textId="77777777" w:rsidR="00295AE7" w:rsidRPr="00162270" w:rsidRDefault="00295AE7" w:rsidP="00295AE7">
      <w:pPr>
        <w:spacing w:after="0" w:line="480" w:lineRule="auto"/>
        <w:jc w:val="both"/>
        <w:rPr>
          <w:sz w:val="22"/>
          <w:szCs w:val="22"/>
        </w:rPr>
      </w:pPr>
    </w:p>
    <w:p w14:paraId="68111922" w14:textId="77777777" w:rsidR="00295AE7" w:rsidRPr="00162270" w:rsidRDefault="00295AE7" w:rsidP="00295AE7">
      <w:pPr>
        <w:spacing w:after="0" w:line="240" w:lineRule="auto"/>
        <w:ind w:firstLine="708"/>
        <w:jc w:val="both"/>
        <w:rPr>
          <w:sz w:val="22"/>
          <w:szCs w:val="22"/>
        </w:rPr>
      </w:pP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t xml:space="preserve">         ____________________________</w:t>
      </w:r>
    </w:p>
    <w:p w14:paraId="72FE23BC" w14:textId="70F54CF4" w:rsidR="00295AE7" w:rsidRPr="00162270" w:rsidRDefault="00295AE7" w:rsidP="00295AE7">
      <w:pPr>
        <w:spacing w:after="0" w:line="240" w:lineRule="auto"/>
        <w:ind w:firstLine="708"/>
        <w:jc w:val="both"/>
        <w:rPr>
          <w:sz w:val="22"/>
          <w:szCs w:val="22"/>
        </w:rPr>
      </w:pP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r w:rsidR="00DD1F53" w:rsidRPr="00162270">
        <w:rPr>
          <w:sz w:val="22"/>
          <w:szCs w:val="22"/>
        </w:rPr>
        <w:t xml:space="preserve">           </w:t>
      </w:r>
      <w:r w:rsidRPr="00162270">
        <w:rPr>
          <w:sz w:val="22"/>
          <w:szCs w:val="22"/>
        </w:rPr>
        <w:t xml:space="preserve">(potpis odgovorne osobe i </w:t>
      </w:r>
      <w:r w:rsidR="002510DC" w:rsidRPr="00162270">
        <w:rPr>
          <w:sz w:val="22"/>
          <w:szCs w:val="22"/>
        </w:rPr>
        <w:t>pečat</w:t>
      </w:r>
      <w:r w:rsidRPr="00162270">
        <w:rPr>
          <w:sz w:val="22"/>
          <w:szCs w:val="22"/>
        </w:rPr>
        <w:t>)</w:t>
      </w:r>
    </w:p>
    <w:p w14:paraId="1AADE334" w14:textId="77777777" w:rsidR="00B95B4A" w:rsidRPr="00162270" w:rsidRDefault="00B95B4A" w:rsidP="00295AE7">
      <w:pPr>
        <w:rPr>
          <w:sz w:val="22"/>
          <w:szCs w:val="22"/>
        </w:rPr>
      </w:pPr>
    </w:p>
    <w:p w14:paraId="779C7CEC" w14:textId="7A823BF8" w:rsidR="00C40227" w:rsidRPr="00162270" w:rsidRDefault="00C40227" w:rsidP="00295AE7">
      <w:pPr>
        <w:rPr>
          <w:sz w:val="22"/>
          <w:szCs w:val="22"/>
        </w:rPr>
      </w:pPr>
    </w:p>
    <w:p w14:paraId="49715E3F" w14:textId="3DAF0707" w:rsidR="00B0739F" w:rsidRPr="00162270" w:rsidRDefault="00B0739F" w:rsidP="00295AE7">
      <w:pPr>
        <w:rPr>
          <w:sz w:val="22"/>
          <w:szCs w:val="22"/>
        </w:rPr>
      </w:pPr>
    </w:p>
    <w:p w14:paraId="7EAD616B" w14:textId="0B28BDB1" w:rsidR="00205E32" w:rsidRPr="00162270" w:rsidRDefault="00205E32" w:rsidP="00295AE7">
      <w:pPr>
        <w:rPr>
          <w:sz w:val="22"/>
          <w:szCs w:val="22"/>
        </w:rPr>
      </w:pPr>
    </w:p>
    <w:p w14:paraId="3501E806" w14:textId="192F7630" w:rsidR="00205E32" w:rsidRPr="00162270" w:rsidRDefault="00205E32" w:rsidP="00295AE7">
      <w:pPr>
        <w:rPr>
          <w:sz w:val="22"/>
          <w:szCs w:val="22"/>
        </w:rPr>
      </w:pPr>
    </w:p>
    <w:p w14:paraId="4CD5DE1D" w14:textId="77777777" w:rsidR="00205E32" w:rsidRPr="00162270" w:rsidRDefault="00205E32" w:rsidP="00295AE7">
      <w:pPr>
        <w:rPr>
          <w:sz w:val="22"/>
          <w:szCs w:val="22"/>
        </w:rPr>
      </w:pPr>
    </w:p>
    <w:p w14:paraId="5CBD578C" w14:textId="0F86D87C" w:rsidR="003A5B2C" w:rsidRPr="00162270" w:rsidRDefault="00C40227" w:rsidP="00F5007C">
      <w:r w:rsidRPr="00162270">
        <w:rPr>
          <w:sz w:val="22"/>
          <w:szCs w:val="22"/>
        </w:rPr>
        <w:t xml:space="preserve">Napomena: Ova ovlast predaje se ovlaštenim predstavnicima naručitelja na otvaranju ponuda u postupku </w:t>
      </w:r>
      <w:r w:rsidR="002510DC" w:rsidRPr="00162270">
        <w:rPr>
          <w:sz w:val="22"/>
          <w:szCs w:val="22"/>
        </w:rPr>
        <w:t xml:space="preserve">javne </w:t>
      </w:r>
      <w:r w:rsidR="004E13E7" w:rsidRPr="00162270">
        <w:rPr>
          <w:sz w:val="22"/>
          <w:szCs w:val="22"/>
        </w:rPr>
        <w:t>nabave</w:t>
      </w:r>
      <w:r w:rsidR="00B2491A" w:rsidRPr="00162270">
        <w:rPr>
          <w:sz w:val="22"/>
          <w:szCs w:val="22"/>
        </w:rPr>
        <w:t xml:space="preserve"> </w:t>
      </w:r>
      <w:r w:rsidR="004F0891" w:rsidRPr="00162270">
        <w:rPr>
          <w:bCs/>
          <w:sz w:val="22"/>
          <w:szCs w:val="22"/>
        </w:rPr>
        <w:t xml:space="preserve">radova na </w:t>
      </w:r>
      <w:r w:rsidR="00B631EF" w:rsidRPr="00162270">
        <w:rPr>
          <w:bCs/>
          <w:sz w:val="22"/>
          <w:szCs w:val="22"/>
        </w:rPr>
        <w:t>investicijskom održavanju nerazvrstan</w:t>
      </w:r>
      <w:r w:rsidR="002D1C7C" w:rsidRPr="00162270">
        <w:rPr>
          <w:bCs/>
          <w:sz w:val="22"/>
          <w:szCs w:val="22"/>
        </w:rPr>
        <w:t>ih cesta</w:t>
      </w:r>
      <w:r w:rsidR="00B631EF" w:rsidRPr="00162270">
        <w:rPr>
          <w:bCs/>
          <w:sz w:val="22"/>
          <w:szCs w:val="22"/>
        </w:rPr>
        <w:t xml:space="preserve"> – </w:t>
      </w:r>
      <w:r w:rsidR="00F5007C">
        <w:rPr>
          <w:bCs/>
          <w:sz w:val="22"/>
          <w:szCs w:val="22"/>
        </w:rPr>
        <w:t>ulica Svete Marije</w:t>
      </w:r>
      <w:r w:rsidR="00F5007C" w:rsidRPr="00DD1723">
        <w:rPr>
          <w:bCs/>
          <w:sz w:val="22"/>
          <w:szCs w:val="22"/>
        </w:rPr>
        <w:t xml:space="preserve">, </w:t>
      </w:r>
      <w:r w:rsidR="00F5007C">
        <w:rPr>
          <w:bCs/>
          <w:sz w:val="22"/>
          <w:szCs w:val="22"/>
        </w:rPr>
        <w:t xml:space="preserve">ulica Ivana </w:t>
      </w:r>
      <w:proofErr w:type="spellStart"/>
      <w:r w:rsidR="00F5007C">
        <w:rPr>
          <w:bCs/>
          <w:sz w:val="22"/>
          <w:szCs w:val="22"/>
        </w:rPr>
        <w:t>Šveara</w:t>
      </w:r>
      <w:proofErr w:type="spellEnd"/>
      <w:r w:rsidR="00F5007C" w:rsidRPr="00DD1723">
        <w:rPr>
          <w:bCs/>
          <w:sz w:val="22"/>
          <w:szCs w:val="22"/>
        </w:rPr>
        <w:t xml:space="preserve">, </w:t>
      </w:r>
      <w:r w:rsidR="00F5007C">
        <w:rPr>
          <w:bCs/>
          <w:sz w:val="22"/>
          <w:szCs w:val="22"/>
        </w:rPr>
        <w:t xml:space="preserve">ulica Antuna Matije </w:t>
      </w:r>
      <w:proofErr w:type="spellStart"/>
      <w:r w:rsidR="00F5007C">
        <w:rPr>
          <w:bCs/>
          <w:sz w:val="22"/>
          <w:szCs w:val="22"/>
        </w:rPr>
        <w:t>Reljkovića</w:t>
      </w:r>
      <w:proofErr w:type="spellEnd"/>
      <w:r w:rsidR="00F5007C" w:rsidRPr="00DD1723">
        <w:rPr>
          <w:bCs/>
          <w:sz w:val="22"/>
          <w:szCs w:val="22"/>
        </w:rPr>
        <w:t xml:space="preserve">, </w:t>
      </w:r>
      <w:proofErr w:type="spellStart"/>
      <w:r w:rsidR="00F5007C">
        <w:rPr>
          <w:bCs/>
          <w:sz w:val="22"/>
          <w:szCs w:val="22"/>
        </w:rPr>
        <w:t>Naftaplinska</w:t>
      </w:r>
      <w:proofErr w:type="spellEnd"/>
      <w:r w:rsidR="00F5007C">
        <w:rPr>
          <w:bCs/>
          <w:sz w:val="22"/>
          <w:szCs w:val="22"/>
        </w:rPr>
        <w:t xml:space="preserve"> ulica u Kloštar Ivaniću.</w:t>
      </w:r>
      <w:r w:rsidR="0094003B" w:rsidRPr="00162270">
        <w:br w:type="page"/>
      </w:r>
      <w:bookmarkStart w:id="306" w:name="_Toc19871903"/>
      <w:r w:rsidR="003A5B2C" w:rsidRPr="00162270">
        <w:lastRenderedPageBreak/>
        <w:t>PRILOG III. Prijedlog ugovora</w:t>
      </w:r>
      <w:bookmarkEnd w:id="306"/>
    </w:p>
    <w:p w14:paraId="3C61EE06" w14:textId="77777777" w:rsidR="007D7290" w:rsidRPr="00162270" w:rsidRDefault="007D7290" w:rsidP="00DD1F53">
      <w:pPr>
        <w:spacing w:after="0" w:line="240" w:lineRule="auto"/>
        <w:rPr>
          <w:b/>
          <w:sz w:val="22"/>
          <w:szCs w:val="22"/>
        </w:rPr>
      </w:pPr>
    </w:p>
    <w:p w14:paraId="66D46E46" w14:textId="085EAFD4" w:rsidR="003A5B2C" w:rsidRPr="00162270" w:rsidRDefault="00287A2F" w:rsidP="00180E0D">
      <w:pPr>
        <w:jc w:val="both"/>
        <w:rPr>
          <w:b/>
          <w:sz w:val="22"/>
          <w:szCs w:val="22"/>
        </w:rPr>
      </w:pPr>
      <w:r w:rsidRPr="00162270">
        <w:rPr>
          <w:b/>
          <w:sz w:val="22"/>
          <w:szCs w:val="22"/>
        </w:rPr>
        <w:t>Općina Kloštar Ivanić</w:t>
      </w:r>
      <w:r w:rsidR="00180E0D" w:rsidRPr="00162270">
        <w:rPr>
          <w:b/>
          <w:sz w:val="22"/>
          <w:szCs w:val="22"/>
        </w:rPr>
        <w:t xml:space="preserve">, </w:t>
      </w:r>
      <w:r w:rsidRPr="00162270">
        <w:rPr>
          <w:b/>
          <w:sz w:val="22"/>
          <w:szCs w:val="22"/>
        </w:rPr>
        <w:t>Školska 22</w:t>
      </w:r>
      <w:r w:rsidR="00180E0D" w:rsidRPr="00162270">
        <w:rPr>
          <w:b/>
          <w:sz w:val="22"/>
          <w:szCs w:val="22"/>
        </w:rPr>
        <w:t xml:space="preserve">,  </w:t>
      </w:r>
      <w:r w:rsidRPr="00162270">
        <w:rPr>
          <w:b/>
          <w:sz w:val="22"/>
          <w:szCs w:val="22"/>
        </w:rPr>
        <w:t>10312 Kloštar Ivanić</w:t>
      </w:r>
      <w:r w:rsidR="00180E0D" w:rsidRPr="00162270">
        <w:rPr>
          <w:b/>
          <w:sz w:val="22"/>
          <w:szCs w:val="22"/>
        </w:rPr>
        <w:t>,</w:t>
      </w:r>
      <w:r w:rsidR="00866A1C" w:rsidRPr="00162270">
        <w:rPr>
          <w:b/>
          <w:sz w:val="22"/>
          <w:szCs w:val="22"/>
        </w:rPr>
        <w:t xml:space="preserve"> </w:t>
      </w:r>
      <w:r w:rsidR="00180E0D" w:rsidRPr="00162270">
        <w:rPr>
          <w:b/>
          <w:sz w:val="22"/>
          <w:szCs w:val="22"/>
        </w:rPr>
        <w:t xml:space="preserve">OIB: </w:t>
      </w:r>
      <w:r w:rsidRPr="00162270">
        <w:rPr>
          <w:b/>
          <w:sz w:val="22"/>
          <w:szCs w:val="22"/>
        </w:rPr>
        <w:t>18133797436</w:t>
      </w:r>
      <w:r w:rsidR="00B30F84" w:rsidRPr="00162270">
        <w:rPr>
          <w:b/>
          <w:sz w:val="22"/>
          <w:szCs w:val="22"/>
        </w:rPr>
        <w:t>,</w:t>
      </w:r>
      <w:r w:rsidR="00180E0D" w:rsidRPr="00162270">
        <w:rPr>
          <w:b/>
          <w:sz w:val="22"/>
          <w:szCs w:val="22"/>
        </w:rPr>
        <w:t xml:space="preserve"> </w:t>
      </w:r>
      <w:r w:rsidR="00180E0D" w:rsidRPr="00162270">
        <w:rPr>
          <w:sz w:val="22"/>
          <w:szCs w:val="22"/>
        </w:rPr>
        <w:t>koj</w:t>
      </w:r>
      <w:r w:rsidR="00B30F84" w:rsidRPr="00162270">
        <w:rPr>
          <w:sz w:val="22"/>
          <w:szCs w:val="22"/>
        </w:rPr>
        <w:t>u</w:t>
      </w:r>
      <w:r w:rsidR="00180E0D" w:rsidRPr="00162270">
        <w:rPr>
          <w:sz w:val="22"/>
          <w:szCs w:val="22"/>
        </w:rPr>
        <w:t xml:space="preserve"> </w:t>
      </w:r>
      <w:r w:rsidR="003A5B2C" w:rsidRPr="00162270">
        <w:rPr>
          <w:sz w:val="22"/>
          <w:szCs w:val="22"/>
        </w:rPr>
        <w:t xml:space="preserve"> zastupa </w:t>
      </w:r>
      <w:r w:rsidR="00B30F84" w:rsidRPr="00162270">
        <w:rPr>
          <w:sz w:val="22"/>
          <w:szCs w:val="22"/>
        </w:rPr>
        <w:t xml:space="preserve">općinski </w:t>
      </w:r>
      <w:r w:rsidRPr="00162270">
        <w:rPr>
          <w:sz w:val="22"/>
          <w:szCs w:val="22"/>
        </w:rPr>
        <w:t>načelnik Željko Filipović</w:t>
      </w:r>
      <w:r w:rsidR="007C624F" w:rsidRPr="00162270">
        <w:rPr>
          <w:sz w:val="22"/>
          <w:szCs w:val="22"/>
        </w:rPr>
        <w:t xml:space="preserve"> </w:t>
      </w:r>
      <w:r w:rsidR="003A5B2C" w:rsidRPr="00162270">
        <w:rPr>
          <w:sz w:val="22"/>
          <w:szCs w:val="22"/>
        </w:rPr>
        <w:t xml:space="preserve"> (u daljnjem tekstu: </w:t>
      </w:r>
      <w:r w:rsidR="00E53EC3" w:rsidRPr="00162270">
        <w:rPr>
          <w:sz w:val="22"/>
          <w:szCs w:val="22"/>
        </w:rPr>
        <w:t>Naručitelj</w:t>
      </w:r>
      <w:r w:rsidR="003A5B2C" w:rsidRPr="00162270">
        <w:rPr>
          <w:sz w:val="22"/>
          <w:szCs w:val="22"/>
        </w:rPr>
        <w:t>)</w:t>
      </w:r>
    </w:p>
    <w:p w14:paraId="7E975A27" w14:textId="77777777" w:rsidR="003A5B2C" w:rsidRPr="00162270" w:rsidRDefault="003A5B2C" w:rsidP="003A5B2C">
      <w:pPr>
        <w:pStyle w:val="Tijeloteksta2"/>
        <w:tabs>
          <w:tab w:val="left" w:pos="0"/>
        </w:tabs>
        <w:spacing w:after="0" w:line="240" w:lineRule="auto"/>
        <w:jc w:val="both"/>
        <w:rPr>
          <w:sz w:val="22"/>
          <w:szCs w:val="22"/>
        </w:rPr>
      </w:pPr>
    </w:p>
    <w:p w14:paraId="0F6A8B7F" w14:textId="77777777" w:rsidR="003A5B2C" w:rsidRPr="00162270" w:rsidRDefault="003A5B2C" w:rsidP="003A5B2C">
      <w:pPr>
        <w:pStyle w:val="Tijeloteksta2"/>
        <w:tabs>
          <w:tab w:val="left" w:pos="0"/>
        </w:tabs>
        <w:spacing w:line="240" w:lineRule="auto"/>
        <w:jc w:val="both"/>
        <w:rPr>
          <w:sz w:val="22"/>
          <w:szCs w:val="22"/>
        </w:rPr>
      </w:pPr>
      <w:r w:rsidRPr="00162270">
        <w:rPr>
          <w:sz w:val="22"/>
          <w:szCs w:val="22"/>
        </w:rPr>
        <w:t>i</w:t>
      </w:r>
    </w:p>
    <w:p w14:paraId="05764E66" w14:textId="77777777" w:rsidR="003A5B2C" w:rsidRPr="00162270" w:rsidRDefault="003A5B2C" w:rsidP="003A5B2C">
      <w:pPr>
        <w:spacing w:after="0" w:line="360" w:lineRule="auto"/>
        <w:jc w:val="both"/>
        <w:rPr>
          <w:noProof/>
          <w:sz w:val="22"/>
          <w:szCs w:val="22"/>
        </w:rPr>
      </w:pPr>
      <w:r w:rsidRPr="00162270">
        <w:rPr>
          <w:b/>
          <w:bCs/>
          <w:noProof/>
          <w:sz w:val="22"/>
          <w:szCs w:val="22"/>
        </w:rPr>
        <w:t>____________________________________________</w:t>
      </w:r>
      <w:r w:rsidRPr="00162270">
        <w:rPr>
          <w:noProof/>
          <w:sz w:val="22"/>
          <w:szCs w:val="22"/>
        </w:rPr>
        <w:t xml:space="preserve">  OIB: ___________ (u daljnjem tekstu: </w:t>
      </w:r>
      <w:r w:rsidRPr="00162270">
        <w:rPr>
          <w:sz w:val="22"/>
          <w:szCs w:val="22"/>
        </w:rPr>
        <w:t xml:space="preserve">Izvoditelj) </w:t>
      </w:r>
      <w:r w:rsidRPr="00162270">
        <w:rPr>
          <w:noProof/>
          <w:sz w:val="22"/>
          <w:szCs w:val="22"/>
        </w:rPr>
        <w:t xml:space="preserve"> kojeg zastupa ________________________________,  s druge strane</w:t>
      </w:r>
    </w:p>
    <w:p w14:paraId="26AA4891" w14:textId="25853537" w:rsidR="003A5B2C" w:rsidRPr="00162270" w:rsidRDefault="003A5B2C" w:rsidP="003A5B2C">
      <w:pPr>
        <w:spacing w:before="120" w:after="0"/>
        <w:jc w:val="both"/>
        <w:rPr>
          <w:noProof/>
          <w:sz w:val="22"/>
          <w:szCs w:val="22"/>
        </w:rPr>
      </w:pPr>
      <w:r w:rsidRPr="00162270">
        <w:rPr>
          <w:sz w:val="22"/>
          <w:szCs w:val="22"/>
        </w:rPr>
        <w:t>zakl</w:t>
      </w:r>
      <w:r w:rsidR="005D5417" w:rsidRPr="00162270">
        <w:rPr>
          <w:sz w:val="22"/>
          <w:szCs w:val="22"/>
        </w:rPr>
        <w:t xml:space="preserve">jučili su, dana ___________ </w:t>
      </w:r>
      <w:r w:rsidR="00DD3165">
        <w:rPr>
          <w:sz w:val="22"/>
          <w:szCs w:val="22"/>
        </w:rPr>
        <w:t>2020</w:t>
      </w:r>
      <w:r w:rsidRPr="00162270">
        <w:rPr>
          <w:sz w:val="22"/>
          <w:szCs w:val="22"/>
        </w:rPr>
        <w:t>. godine</w:t>
      </w:r>
    </w:p>
    <w:p w14:paraId="6DAEAE47" w14:textId="77777777" w:rsidR="003A5B2C" w:rsidRPr="00162270" w:rsidRDefault="003A5B2C" w:rsidP="003A5B2C">
      <w:pPr>
        <w:jc w:val="center"/>
        <w:rPr>
          <w:b/>
          <w:sz w:val="22"/>
          <w:szCs w:val="22"/>
        </w:rPr>
      </w:pPr>
    </w:p>
    <w:p w14:paraId="6160BE32" w14:textId="7542E45A" w:rsidR="003A5B2C" w:rsidRPr="00162270" w:rsidRDefault="007D7290" w:rsidP="003A5B2C">
      <w:pPr>
        <w:spacing w:after="0"/>
        <w:jc w:val="center"/>
        <w:rPr>
          <w:b/>
          <w:bCs/>
          <w:sz w:val="22"/>
          <w:szCs w:val="22"/>
        </w:rPr>
      </w:pPr>
      <w:r w:rsidRPr="00162270">
        <w:rPr>
          <w:b/>
          <w:sz w:val="22"/>
          <w:szCs w:val="22"/>
        </w:rPr>
        <w:t>UGOVOR</w:t>
      </w:r>
    </w:p>
    <w:p w14:paraId="63366D9E" w14:textId="63C4E685" w:rsidR="002E0A39" w:rsidRPr="00162270" w:rsidRDefault="003A5B2C" w:rsidP="00180E0D">
      <w:pPr>
        <w:spacing w:after="0" w:line="240" w:lineRule="auto"/>
        <w:jc w:val="center"/>
        <w:rPr>
          <w:b/>
          <w:bCs/>
          <w:sz w:val="22"/>
          <w:szCs w:val="22"/>
        </w:rPr>
      </w:pPr>
      <w:r w:rsidRPr="00162270">
        <w:rPr>
          <w:b/>
          <w:bCs/>
          <w:sz w:val="22"/>
          <w:szCs w:val="22"/>
        </w:rPr>
        <w:t xml:space="preserve">o izvođenju radova na </w:t>
      </w:r>
      <w:r w:rsidR="002E0A39" w:rsidRPr="00162270">
        <w:rPr>
          <w:b/>
          <w:bCs/>
          <w:sz w:val="22"/>
          <w:szCs w:val="22"/>
        </w:rPr>
        <w:t>investicijskom održavanju nerazvrstan</w:t>
      </w:r>
      <w:r w:rsidR="002D1C7C" w:rsidRPr="00162270">
        <w:rPr>
          <w:b/>
          <w:bCs/>
          <w:sz w:val="22"/>
          <w:szCs w:val="22"/>
        </w:rPr>
        <w:t>ih</w:t>
      </w:r>
      <w:r w:rsidR="002E0A39" w:rsidRPr="00162270">
        <w:rPr>
          <w:b/>
          <w:bCs/>
          <w:sz w:val="22"/>
          <w:szCs w:val="22"/>
        </w:rPr>
        <w:t xml:space="preserve"> cest</w:t>
      </w:r>
      <w:r w:rsidR="002D1C7C" w:rsidRPr="00162270">
        <w:rPr>
          <w:b/>
          <w:bCs/>
          <w:sz w:val="22"/>
          <w:szCs w:val="22"/>
        </w:rPr>
        <w:t>a</w:t>
      </w:r>
      <w:r w:rsidR="002E0A39" w:rsidRPr="00162270">
        <w:rPr>
          <w:b/>
          <w:bCs/>
          <w:sz w:val="22"/>
          <w:szCs w:val="22"/>
        </w:rPr>
        <w:t xml:space="preserve"> </w:t>
      </w:r>
    </w:p>
    <w:p w14:paraId="1C0683A8" w14:textId="79B0947E" w:rsidR="003A5B2C" w:rsidRPr="00162270" w:rsidRDefault="002E0A39" w:rsidP="00180E0D">
      <w:pPr>
        <w:spacing w:after="0" w:line="240" w:lineRule="auto"/>
        <w:jc w:val="center"/>
        <w:rPr>
          <w:b/>
          <w:bCs/>
          <w:sz w:val="22"/>
          <w:szCs w:val="22"/>
        </w:rPr>
      </w:pPr>
      <w:r w:rsidRPr="00162270">
        <w:rPr>
          <w:b/>
          <w:bCs/>
          <w:sz w:val="22"/>
          <w:szCs w:val="22"/>
        </w:rPr>
        <w:t xml:space="preserve">– </w:t>
      </w:r>
      <w:r w:rsidR="00F5007C" w:rsidRPr="00F5007C">
        <w:rPr>
          <w:b/>
          <w:bCs/>
          <w:sz w:val="22"/>
          <w:szCs w:val="22"/>
        </w:rPr>
        <w:t xml:space="preserve">ulica Svete Marije, ulica Ivana </w:t>
      </w:r>
      <w:proofErr w:type="spellStart"/>
      <w:r w:rsidR="00F5007C" w:rsidRPr="00F5007C">
        <w:rPr>
          <w:b/>
          <w:bCs/>
          <w:sz w:val="22"/>
          <w:szCs w:val="22"/>
        </w:rPr>
        <w:t>Šveara</w:t>
      </w:r>
      <w:proofErr w:type="spellEnd"/>
      <w:r w:rsidR="00F5007C" w:rsidRPr="00F5007C">
        <w:rPr>
          <w:b/>
          <w:bCs/>
          <w:sz w:val="22"/>
          <w:szCs w:val="22"/>
        </w:rPr>
        <w:t xml:space="preserve">, ulica Antuna Matije </w:t>
      </w:r>
      <w:proofErr w:type="spellStart"/>
      <w:r w:rsidR="00F5007C" w:rsidRPr="00F5007C">
        <w:rPr>
          <w:b/>
          <w:bCs/>
          <w:sz w:val="22"/>
          <w:szCs w:val="22"/>
        </w:rPr>
        <w:t>Reljkovića</w:t>
      </w:r>
      <w:proofErr w:type="spellEnd"/>
      <w:r w:rsidR="00F5007C" w:rsidRPr="00F5007C">
        <w:rPr>
          <w:b/>
          <w:bCs/>
          <w:sz w:val="22"/>
          <w:szCs w:val="22"/>
        </w:rPr>
        <w:t xml:space="preserve">, </w:t>
      </w:r>
      <w:proofErr w:type="spellStart"/>
      <w:r w:rsidR="00F5007C" w:rsidRPr="00F5007C">
        <w:rPr>
          <w:b/>
          <w:bCs/>
          <w:sz w:val="22"/>
          <w:szCs w:val="22"/>
        </w:rPr>
        <w:t>Nafta</w:t>
      </w:r>
      <w:r w:rsidR="00F5007C">
        <w:rPr>
          <w:b/>
          <w:bCs/>
          <w:sz w:val="22"/>
          <w:szCs w:val="22"/>
        </w:rPr>
        <w:t>plinska</w:t>
      </w:r>
      <w:proofErr w:type="spellEnd"/>
      <w:r w:rsidR="00F5007C">
        <w:rPr>
          <w:b/>
          <w:bCs/>
          <w:sz w:val="22"/>
          <w:szCs w:val="22"/>
        </w:rPr>
        <w:t xml:space="preserve"> ulica u Kloštar Ivaniću</w:t>
      </w:r>
    </w:p>
    <w:p w14:paraId="508E8F22" w14:textId="77777777" w:rsidR="00180E0D" w:rsidRPr="00162270" w:rsidRDefault="00180E0D" w:rsidP="00180E0D">
      <w:pPr>
        <w:spacing w:after="0" w:line="240" w:lineRule="auto"/>
        <w:jc w:val="center"/>
        <w:rPr>
          <w:b/>
          <w:sz w:val="22"/>
          <w:szCs w:val="22"/>
        </w:rPr>
      </w:pPr>
    </w:p>
    <w:p w14:paraId="40F57A5B" w14:textId="77777777" w:rsidR="003A5B2C" w:rsidRPr="00162270" w:rsidRDefault="003A5B2C" w:rsidP="00A64BBC">
      <w:pPr>
        <w:spacing w:before="120" w:after="0" w:line="240" w:lineRule="auto"/>
        <w:jc w:val="both"/>
        <w:rPr>
          <w:b/>
          <w:sz w:val="22"/>
          <w:szCs w:val="22"/>
        </w:rPr>
      </w:pPr>
      <w:r w:rsidRPr="00162270">
        <w:rPr>
          <w:b/>
          <w:sz w:val="22"/>
          <w:szCs w:val="22"/>
        </w:rPr>
        <w:t>UVODNA ODREDBA</w:t>
      </w:r>
    </w:p>
    <w:p w14:paraId="2463C2FC" w14:textId="77777777" w:rsidR="003A5B2C" w:rsidRPr="00162270" w:rsidRDefault="003A5B2C" w:rsidP="00A64BBC">
      <w:pPr>
        <w:spacing w:before="120" w:after="0" w:line="240" w:lineRule="auto"/>
        <w:jc w:val="center"/>
        <w:rPr>
          <w:b/>
          <w:sz w:val="22"/>
          <w:szCs w:val="22"/>
        </w:rPr>
      </w:pPr>
      <w:r w:rsidRPr="00162270">
        <w:rPr>
          <w:b/>
          <w:sz w:val="22"/>
          <w:szCs w:val="22"/>
        </w:rPr>
        <w:t>Članak 1.</w:t>
      </w:r>
    </w:p>
    <w:p w14:paraId="223C13CB" w14:textId="4C177CA6" w:rsidR="003A5B2C" w:rsidRPr="00885532" w:rsidRDefault="003A5B2C" w:rsidP="00DD1F53">
      <w:pPr>
        <w:spacing w:before="120" w:after="0" w:line="240" w:lineRule="auto"/>
        <w:jc w:val="both"/>
        <w:rPr>
          <w:sz w:val="22"/>
          <w:szCs w:val="22"/>
        </w:rPr>
      </w:pPr>
      <w:r w:rsidRPr="00162270">
        <w:rPr>
          <w:sz w:val="22"/>
          <w:szCs w:val="22"/>
        </w:rPr>
        <w:t xml:space="preserve">Ugovorne strane konstatiraju da je Naručitelj proveo postupak javne nabave </w:t>
      </w:r>
      <w:r w:rsidR="00DD1F53" w:rsidRPr="00885532">
        <w:rPr>
          <w:bCs/>
          <w:sz w:val="22"/>
          <w:szCs w:val="22"/>
        </w:rPr>
        <w:t xml:space="preserve">na adresi </w:t>
      </w:r>
      <w:r w:rsidR="00287A2F" w:rsidRPr="00885532">
        <w:rPr>
          <w:bCs/>
          <w:sz w:val="22"/>
          <w:szCs w:val="22"/>
        </w:rPr>
        <w:t>Školska 22, Kloštar Ivanić</w:t>
      </w:r>
      <w:r w:rsidR="00DD1F53" w:rsidRPr="00885532">
        <w:rPr>
          <w:bCs/>
          <w:sz w:val="22"/>
          <w:szCs w:val="22"/>
        </w:rPr>
        <w:t xml:space="preserve">. </w:t>
      </w:r>
    </w:p>
    <w:p w14:paraId="75D008D7" w14:textId="77777777" w:rsidR="003A5B2C" w:rsidRPr="00162270" w:rsidRDefault="003A5B2C" w:rsidP="00A64BBC">
      <w:pPr>
        <w:spacing w:before="120" w:after="0" w:line="240" w:lineRule="auto"/>
        <w:jc w:val="both"/>
        <w:rPr>
          <w:sz w:val="22"/>
          <w:szCs w:val="22"/>
        </w:rPr>
      </w:pPr>
      <w:r w:rsidRPr="00162270">
        <w:rPr>
          <w:sz w:val="22"/>
          <w:szCs w:val="22"/>
        </w:rPr>
        <w:t>Ugovorne strane također konstatiraju da je najpovoljniju ponudu dao Izv</w:t>
      </w:r>
      <w:r w:rsidR="000D678F" w:rsidRPr="00162270">
        <w:rPr>
          <w:sz w:val="22"/>
          <w:szCs w:val="22"/>
        </w:rPr>
        <w:t>oditelj</w:t>
      </w:r>
      <w:r w:rsidRPr="00162270">
        <w:rPr>
          <w:sz w:val="22"/>
          <w:szCs w:val="22"/>
        </w:rPr>
        <w:t>, sukladno Odluci o odabiru najpovoljnije ponude KLASA:______________ i URBROJ:____________.</w:t>
      </w:r>
    </w:p>
    <w:p w14:paraId="48F025DA" w14:textId="77777777" w:rsidR="003A5B2C" w:rsidRPr="00162270" w:rsidRDefault="003A5B2C" w:rsidP="00A64BBC">
      <w:pPr>
        <w:spacing w:before="120" w:after="0" w:line="240" w:lineRule="auto"/>
        <w:jc w:val="both"/>
        <w:rPr>
          <w:b/>
          <w:sz w:val="22"/>
          <w:szCs w:val="22"/>
        </w:rPr>
      </w:pPr>
      <w:r w:rsidRPr="00162270">
        <w:rPr>
          <w:b/>
          <w:sz w:val="22"/>
          <w:szCs w:val="22"/>
        </w:rPr>
        <w:t>PREDMET UGOVORA</w:t>
      </w:r>
    </w:p>
    <w:p w14:paraId="3FE8FEE0" w14:textId="77777777" w:rsidR="003A5B2C" w:rsidRPr="00162270" w:rsidRDefault="003A5B2C" w:rsidP="00A64BBC">
      <w:pPr>
        <w:spacing w:before="120" w:after="0" w:line="240" w:lineRule="auto"/>
        <w:jc w:val="center"/>
        <w:rPr>
          <w:b/>
          <w:sz w:val="22"/>
          <w:szCs w:val="22"/>
        </w:rPr>
      </w:pPr>
      <w:r w:rsidRPr="00162270">
        <w:rPr>
          <w:b/>
          <w:sz w:val="22"/>
          <w:szCs w:val="22"/>
        </w:rPr>
        <w:t>Članak 2.</w:t>
      </w:r>
    </w:p>
    <w:p w14:paraId="6886B9AE" w14:textId="5C5D52A3" w:rsidR="003A5B2C" w:rsidRPr="00162270" w:rsidRDefault="003A5B2C" w:rsidP="003F3196">
      <w:pPr>
        <w:spacing w:before="120" w:after="0" w:line="240" w:lineRule="auto"/>
        <w:jc w:val="both"/>
        <w:rPr>
          <w:sz w:val="22"/>
          <w:szCs w:val="22"/>
        </w:rPr>
      </w:pPr>
      <w:r w:rsidRPr="00162270">
        <w:rPr>
          <w:sz w:val="22"/>
          <w:szCs w:val="22"/>
        </w:rPr>
        <w:t>Premet nabave su</w:t>
      </w:r>
      <w:r w:rsidR="00BB4349" w:rsidRPr="00162270">
        <w:rPr>
          <w:sz w:val="22"/>
          <w:szCs w:val="22"/>
        </w:rPr>
        <w:t xml:space="preserve"> radovi</w:t>
      </w:r>
      <w:r w:rsidR="00B2491A" w:rsidRPr="00162270">
        <w:rPr>
          <w:sz w:val="22"/>
          <w:szCs w:val="22"/>
        </w:rPr>
        <w:t xml:space="preserve"> </w:t>
      </w:r>
      <w:r w:rsidR="00BB4349" w:rsidRPr="00162270">
        <w:rPr>
          <w:sz w:val="22"/>
          <w:szCs w:val="22"/>
        </w:rPr>
        <w:t xml:space="preserve">na </w:t>
      </w:r>
      <w:r w:rsidR="003F3196" w:rsidRPr="00162270">
        <w:rPr>
          <w:sz w:val="22"/>
          <w:szCs w:val="22"/>
        </w:rPr>
        <w:t>investicijskom održavanju nerazvrstan</w:t>
      </w:r>
      <w:r w:rsidR="002D1C7C" w:rsidRPr="00162270">
        <w:rPr>
          <w:sz w:val="22"/>
          <w:szCs w:val="22"/>
        </w:rPr>
        <w:t>ih cesta -</w:t>
      </w:r>
      <w:r w:rsidR="003F3196" w:rsidRPr="00162270">
        <w:rPr>
          <w:sz w:val="22"/>
          <w:szCs w:val="22"/>
        </w:rPr>
        <w:t xml:space="preserve"> </w:t>
      </w:r>
      <w:r w:rsidR="00F5007C">
        <w:rPr>
          <w:bCs/>
          <w:sz w:val="22"/>
          <w:szCs w:val="22"/>
        </w:rPr>
        <w:t>ulica Svete Marije</w:t>
      </w:r>
      <w:r w:rsidR="00F5007C" w:rsidRPr="00DD1723">
        <w:rPr>
          <w:bCs/>
          <w:sz w:val="22"/>
          <w:szCs w:val="22"/>
        </w:rPr>
        <w:t xml:space="preserve">, </w:t>
      </w:r>
      <w:r w:rsidR="00F5007C">
        <w:rPr>
          <w:bCs/>
          <w:sz w:val="22"/>
          <w:szCs w:val="22"/>
        </w:rPr>
        <w:t xml:space="preserve">ulica Ivana </w:t>
      </w:r>
      <w:proofErr w:type="spellStart"/>
      <w:r w:rsidR="00F5007C">
        <w:rPr>
          <w:bCs/>
          <w:sz w:val="22"/>
          <w:szCs w:val="22"/>
        </w:rPr>
        <w:t>Šveara</w:t>
      </w:r>
      <w:proofErr w:type="spellEnd"/>
      <w:r w:rsidR="00F5007C" w:rsidRPr="00DD1723">
        <w:rPr>
          <w:bCs/>
          <w:sz w:val="22"/>
          <w:szCs w:val="22"/>
        </w:rPr>
        <w:t xml:space="preserve">, </w:t>
      </w:r>
      <w:r w:rsidR="00F5007C">
        <w:rPr>
          <w:bCs/>
          <w:sz w:val="22"/>
          <w:szCs w:val="22"/>
        </w:rPr>
        <w:t xml:space="preserve">ulica Antuna Matije </w:t>
      </w:r>
      <w:proofErr w:type="spellStart"/>
      <w:r w:rsidR="00F5007C">
        <w:rPr>
          <w:bCs/>
          <w:sz w:val="22"/>
          <w:szCs w:val="22"/>
        </w:rPr>
        <w:t>Reljkovića</w:t>
      </w:r>
      <w:proofErr w:type="spellEnd"/>
      <w:r w:rsidR="00F5007C" w:rsidRPr="00DD1723">
        <w:rPr>
          <w:bCs/>
          <w:sz w:val="22"/>
          <w:szCs w:val="22"/>
        </w:rPr>
        <w:t xml:space="preserve">, </w:t>
      </w:r>
      <w:proofErr w:type="spellStart"/>
      <w:r w:rsidR="00F5007C">
        <w:rPr>
          <w:bCs/>
          <w:sz w:val="22"/>
          <w:szCs w:val="22"/>
        </w:rPr>
        <w:t>Naftaplinska</w:t>
      </w:r>
      <w:proofErr w:type="spellEnd"/>
      <w:r w:rsidR="00F5007C">
        <w:rPr>
          <w:bCs/>
          <w:sz w:val="22"/>
          <w:szCs w:val="22"/>
        </w:rPr>
        <w:t xml:space="preserve"> ulica u Kloštar Ivaniću </w:t>
      </w:r>
      <w:r w:rsidRPr="00162270">
        <w:rPr>
          <w:sz w:val="22"/>
          <w:szCs w:val="22"/>
        </w:rPr>
        <w:t>a sve po vrsti, kvaliteti i količini kako je specificirano u troškovniku radova.</w:t>
      </w:r>
    </w:p>
    <w:p w14:paraId="138E2E0B" w14:textId="77777777" w:rsidR="003A5B2C" w:rsidRPr="00162270" w:rsidRDefault="003A5B2C" w:rsidP="00A64BBC">
      <w:pPr>
        <w:spacing w:before="120" w:after="0" w:line="240" w:lineRule="auto"/>
        <w:jc w:val="both"/>
        <w:rPr>
          <w:sz w:val="22"/>
          <w:szCs w:val="22"/>
        </w:rPr>
      </w:pPr>
      <w:r w:rsidRPr="00162270">
        <w:rPr>
          <w:sz w:val="22"/>
          <w:szCs w:val="22"/>
        </w:rPr>
        <w:t>Naručitelj ustupa, a Izvoditelj preuzima radove u svemu prema projektnoj dokumentaciji, ponudi Izvoditelja broj____ od ______________ (</w:t>
      </w:r>
      <w:r w:rsidRPr="00162270">
        <w:rPr>
          <w:noProof/>
          <w:sz w:val="22"/>
          <w:szCs w:val="22"/>
        </w:rPr>
        <w:t xml:space="preserve">u daljnjem tekstu: </w:t>
      </w:r>
      <w:r w:rsidRPr="00162270">
        <w:rPr>
          <w:sz w:val="22"/>
          <w:szCs w:val="22"/>
        </w:rPr>
        <w:t>ponuda) i prihvaćenim ponudbenim troškovnicima te ostaloj dokumentaciji javne nabave,  što sve čini sastavni dio ovog Ugovora.</w:t>
      </w:r>
    </w:p>
    <w:p w14:paraId="511D5DAF" w14:textId="6E9FE361" w:rsidR="004C6B95" w:rsidRPr="00162270" w:rsidRDefault="004C6B95" w:rsidP="00A64BBC">
      <w:pPr>
        <w:spacing w:before="120" w:after="0" w:line="240" w:lineRule="auto"/>
        <w:jc w:val="both"/>
        <w:rPr>
          <w:sz w:val="22"/>
          <w:szCs w:val="22"/>
        </w:rPr>
      </w:pPr>
      <w:r w:rsidRPr="00162270">
        <w:rPr>
          <w:sz w:val="22"/>
          <w:szCs w:val="22"/>
        </w:rPr>
        <w:t>U podugovor se daje __________.</w:t>
      </w:r>
    </w:p>
    <w:p w14:paraId="508909B4" w14:textId="77777777" w:rsidR="003A5B2C" w:rsidRPr="00162270" w:rsidRDefault="003A5B2C" w:rsidP="00A64BBC">
      <w:pPr>
        <w:spacing w:before="120" w:after="0" w:line="240" w:lineRule="auto"/>
        <w:jc w:val="center"/>
        <w:rPr>
          <w:b/>
          <w:sz w:val="22"/>
          <w:szCs w:val="22"/>
        </w:rPr>
      </w:pPr>
      <w:r w:rsidRPr="00162270">
        <w:rPr>
          <w:b/>
          <w:sz w:val="22"/>
          <w:szCs w:val="22"/>
        </w:rPr>
        <w:t>Članak 3.</w:t>
      </w:r>
    </w:p>
    <w:p w14:paraId="34461097" w14:textId="77777777" w:rsidR="003A5B2C" w:rsidRPr="00162270" w:rsidRDefault="003A5B2C" w:rsidP="00A64BBC">
      <w:pPr>
        <w:spacing w:before="120" w:after="0" w:line="240" w:lineRule="auto"/>
        <w:jc w:val="both"/>
        <w:rPr>
          <w:sz w:val="22"/>
          <w:szCs w:val="22"/>
        </w:rPr>
      </w:pPr>
      <w:r w:rsidRPr="00162270">
        <w:rPr>
          <w:sz w:val="22"/>
          <w:szCs w:val="22"/>
        </w:rPr>
        <w:t xml:space="preserve">Izvoditelj se obvezuje radove iz članka 2. ovog Ugovora izvesti po opsegu, vrsti i kakvoći prema opisu iz usvojenog ponudbenog troškovnika i ponudi, po </w:t>
      </w:r>
      <w:r w:rsidR="003D7043" w:rsidRPr="00162270">
        <w:rPr>
          <w:sz w:val="22"/>
          <w:szCs w:val="22"/>
        </w:rPr>
        <w:t>stvarno izvedenim količinama,</w:t>
      </w:r>
      <w:r w:rsidRPr="00162270">
        <w:rPr>
          <w:sz w:val="22"/>
          <w:szCs w:val="22"/>
        </w:rPr>
        <w:t xml:space="preserve"> a sve po vrsti, kvaliteti i količini kako je specificirano u troškovnicima radova.</w:t>
      </w:r>
    </w:p>
    <w:p w14:paraId="7EF72E4B" w14:textId="77777777" w:rsidR="003A5B2C" w:rsidRPr="00162270" w:rsidRDefault="003A5B2C" w:rsidP="00A64BBC">
      <w:pPr>
        <w:spacing w:before="120" w:after="0" w:line="240" w:lineRule="auto"/>
        <w:jc w:val="center"/>
        <w:rPr>
          <w:b/>
          <w:sz w:val="22"/>
          <w:szCs w:val="22"/>
        </w:rPr>
      </w:pPr>
      <w:r w:rsidRPr="00162270">
        <w:rPr>
          <w:b/>
          <w:sz w:val="22"/>
          <w:szCs w:val="22"/>
        </w:rPr>
        <w:t>Članak 4.</w:t>
      </w:r>
    </w:p>
    <w:p w14:paraId="6BB7F159" w14:textId="750B2CFF" w:rsidR="003F53E8" w:rsidRPr="00162270" w:rsidRDefault="003F53E8" w:rsidP="00A64BBC">
      <w:pPr>
        <w:spacing w:before="120" w:after="0" w:line="240" w:lineRule="auto"/>
        <w:jc w:val="both"/>
        <w:rPr>
          <w:sz w:val="22"/>
          <w:szCs w:val="22"/>
        </w:rPr>
      </w:pPr>
      <w:r w:rsidRPr="00162270">
        <w:rPr>
          <w:sz w:val="22"/>
          <w:szCs w:val="22"/>
        </w:rPr>
        <w:t>Svi radovi koji su predmet ovoga postupka javne nabave trebaju se izvoditi sukladno Zakonu o gradnji (</w:t>
      </w:r>
      <w:r w:rsidR="00DF7332" w:rsidRPr="00162270">
        <w:rPr>
          <w:sz w:val="22"/>
          <w:szCs w:val="22"/>
        </w:rPr>
        <w:t>NN 153/13, 20/17, 39/19</w:t>
      </w:r>
      <w:r w:rsidRPr="00162270">
        <w:rPr>
          <w:sz w:val="22"/>
          <w:szCs w:val="22"/>
        </w:rPr>
        <w:t>), Zakon</w:t>
      </w:r>
      <w:r w:rsidR="00DD3FAF" w:rsidRPr="00162270">
        <w:rPr>
          <w:sz w:val="22"/>
          <w:szCs w:val="22"/>
        </w:rPr>
        <w:t>u</w:t>
      </w:r>
      <w:r w:rsidRPr="00162270">
        <w:rPr>
          <w:sz w:val="22"/>
          <w:szCs w:val="22"/>
        </w:rPr>
        <w:t xml:space="preserve"> o poslovima i djelatnostima prostorno</w:t>
      </w:r>
      <w:r w:rsidR="00DD3FAF" w:rsidRPr="00162270">
        <w:rPr>
          <w:sz w:val="22"/>
          <w:szCs w:val="22"/>
        </w:rPr>
        <w:t>g uređenja i gradnje (</w:t>
      </w:r>
      <w:r w:rsidR="00DF7332" w:rsidRPr="00162270">
        <w:rPr>
          <w:sz w:val="22"/>
          <w:szCs w:val="22"/>
        </w:rPr>
        <w:t>NN 78/15, 118/18</w:t>
      </w:r>
      <w:r w:rsidR="00DD3FAF" w:rsidRPr="00162270">
        <w:rPr>
          <w:sz w:val="22"/>
          <w:szCs w:val="22"/>
        </w:rPr>
        <w:t>) i</w:t>
      </w:r>
      <w:r w:rsidRPr="00162270">
        <w:rPr>
          <w:sz w:val="22"/>
          <w:szCs w:val="22"/>
        </w:rPr>
        <w:t xml:space="preserve"> Zakon</w:t>
      </w:r>
      <w:r w:rsidR="00DD3FAF" w:rsidRPr="00162270">
        <w:rPr>
          <w:sz w:val="22"/>
          <w:szCs w:val="22"/>
        </w:rPr>
        <w:t>u</w:t>
      </w:r>
      <w:r w:rsidRPr="00162270">
        <w:rPr>
          <w:sz w:val="22"/>
          <w:szCs w:val="22"/>
        </w:rPr>
        <w:t xml:space="preserve"> o komori arhitekata i komorama inženjera u graditeljstvu i p</w:t>
      </w:r>
      <w:r w:rsidR="0094003B" w:rsidRPr="00162270">
        <w:rPr>
          <w:sz w:val="22"/>
          <w:szCs w:val="22"/>
        </w:rPr>
        <w:t>rostornom uređenju (</w:t>
      </w:r>
      <w:r w:rsidR="00DF7332" w:rsidRPr="00162270">
        <w:rPr>
          <w:sz w:val="22"/>
          <w:szCs w:val="22"/>
        </w:rPr>
        <w:t>NN 78/15, 114/18</w:t>
      </w:r>
      <w:r w:rsidR="0094003B" w:rsidRPr="00162270">
        <w:rPr>
          <w:sz w:val="22"/>
          <w:szCs w:val="22"/>
        </w:rPr>
        <w:t>)</w:t>
      </w:r>
      <w:r w:rsidR="00DD3FAF" w:rsidRPr="00162270">
        <w:rPr>
          <w:sz w:val="22"/>
          <w:szCs w:val="22"/>
        </w:rPr>
        <w:t>.</w:t>
      </w:r>
    </w:p>
    <w:p w14:paraId="0AB2D826" w14:textId="47EE99C9" w:rsidR="003F53E8" w:rsidRPr="00162270" w:rsidRDefault="003F53E8" w:rsidP="00A64BBC">
      <w:pPr>
        <w:spacing w:before="120" w:after="0" w:line="240" w:lineRule="auto"/>
        <w:jc w:val="both"/>
        <w:rPr>
          <w:sz w:val="22"/>
          <w:szCs w:val="22"/>
        </w:rPr>
      </w:pPr>
      <w:r w:rsidRPr="00162270">
        <w:rPr>
          <w:sz w:val="22"/>
          <w:szCs w:val="22"/>
        </w:rPr>
        <w:t>Predmetni radovi se trebaju izvoditi proizvodima i materijalima sukladno Zakonu o tehničkim zahtjevima za proizvode i ocjenjivanje sukladnosti (</w:t>
      </w:r>
      <w:r w:rsidR="00DF7332" w:rsidRPr="00162270">
        <w:rPr>
          <w:sz w:val="22"/>
          <w:szCs w:val="22"/>
        </w:rPr>
        <w:t>NN 80/13, 14/14, 32/19</w:t>
      </w:r>
      <w:r w:rsidRPr="00162270">
        <w:rPr>
          <w:sz w:val="22"/>
          <w:szCs w:val="22"/>
        </w:rPr>
        <w:t>), Pravilniku o ocjenjivanju sukladnosti, ispravama o sukladnosti i označavanju građevnih proizvoda (NN 103/08, 147/09, 87/10 i 129/11), Zakonu o građevnim proizvodima (</w:t>
      </w:r>
      <w:r w:rsidR="00DF7332" w:rsidRPr="00162270">
        <w:rPr>
          <w:sz w:val="22"/>
          <w:szCs w:val="22"/>
        </w:rPr>
        <w:t>NN 76/13, 30/14, 130/17, 32/19</w:t>
      </w:r>
      <w:r w:rsidRPr="00162270">
        <w:rPr>
          <w:sz w:val="22"/>
          <w:szCs w:val="22"/>
        </w:rPr>
        <w:t xml:space="preserve">), </w:t>
      </w:r>
      <w:r w:rsidRPr="00162270">
        <w:rPr>
          <w:sz w:val="22"/>
          <w:szCs w:val="22"/>
        </w:rPr>
        <w:lastRenderedPageBreak/>
        <w:t xml:space="preserve">Tehničkom propisu o građevnim proizvodima (NN </w:t>
      </w:r>
      <w:r w:rsidR="00B56D56" w:rsidRPr="00162270">
        <w:rPr>
          <w:sz w:val="22"/>
          <w:szCs w:val="22"/>
        </w:rPr>
        <w:t>35/18</w:t>
      </w:r>
      <w:r w:rsidRPr="00162270">
        <w:rPr>
          <w:sz w:val="22"/>
          <w:szCs w:val="22"/>
        </w:rPr>
        <w:t>) i Zakonu o zaštiti okoliša (</w:t>
      </w:r>
      <w:r w:rsidR="00DF7332" w:rsidRPr="00162270">
        <w:rPr>
          <w:sz w:val="22"/>
          <w:szCs w:val="22"/>
        </w:rPr>
        <w:t>NN 80/13, 153/13, 78/15, 12/18, 118/18</w:t>
      </w:r>
      <w:r w:rsidRPr="00162270">
        <w:rPr>
          <w:sz w:val="22"/>
          <w:szCs w:val="22"/>
        </w:rPr>
        <w:t>), za što treba predočiti odgovarajuće dokaze na poziv stručnog nadzora i/ili naručitelja.</w:t>
      </w:r>
    </w:p>
    <w:p w14:paraId="0A1AE42D" w14:textId="7E860EA1" w:rsidR="003F53E8" w:rsidRPr="00162270" w:rsidRDefault="003F53E8" w:rsidP="00A64BBC">
      <w:pPr>
        <w:spacing w:before="120" w:after="0" w:line="240" w:lineRule="auto"/>
        <w:jc w:val="both"/>
        <w:rPr>
          <w:sz w:val="22"/>
          <w:szCs w:val="22"/>
        </w:rPr>
      </w:pPr>
      <w:r w:rsidRPr="00162270">
        <w:rPr>
          <w:sz w:val="22"/>
          <w:szCs w:val="22"/>
        </w:rPr>
        <w:t>Ukoliko se pojedini materijal pribavlja iskorištavanjem rudnog blaga Republike Hrvatske ponuditelj/izvođač treba poštivati sve pozitivno</w:t>
      </w:r>
      <w:r w:rsidR="00B2491A" w:rsidRPr="00162270">
        <w:rPr>
          <w:sz w:val="22"/>
          <w:szCs w:val="22"/>
        </w:rPr>
        <w:t xml:space="preserve"> </w:t>
      </w:r>
      <w:r w:rsidRPr="00162270">
        <w:rPr>
          <w:sz w:val="22"/>
          <w:szCs w:val="22"/>
        </w:rPr>
        <w:t>pravne propise, a posebno Zakon o rudarstvu (</w:t>
      </w:r>
      <w:r w:rsidR="00F32431" w:rsidRPr="00162270">
        <w:rPr>
          <w:sz w:val="22"/>
          <w:szCs w:val="22"/>
        </w:rPr>
        <w:t>NN 56/13, 14/14, 52/18, 115/18</w:t>
      </w:r>
      <w:r w:rsidRPr="00162270">
        <w:rPr>
          <w:sz w:val="22"/>
          <w:szCs w:val="22"/>
        </w:rPr>
        <w:t>).</w:t>
      </w:r>
    </w:p>
    <w:p w14:paraId="44B058EE" w14:textId="04E3A864" w:rsidR="00A24958" w:rsidRPr="00162270" w:rsidRDefault="00A24958" w:rsidP="00A64BBC">
      <w:pPr>
        <w:spacing w:before="120" w:after="0" w:line="240" w:lineRule="auto"/>
        <w:jc w:val="both"/>
        <w:rPr>
          <w:sz w:val="22"/>
          <w:szCs w:val="22"/>
        </w:rPr>
      </w:pPr>
      <w:r w:rsidRPr="00162270">
        <w:rPr>
          <w:rFonts w:eastAsia="Calibri"/>
          <w:sz w:val="22"/>
          <w:szCs w:val="22"/>
          <w:lang w:eastAsia="en-US"/>
        </w:rPr>
        <w:t>Gospodarski subjekt sa sjedištem u Republici Hrvatskoj</w:t>
      </w:r>
      <w:r w:rsidRPr="00162270">
        <w:rPr>
          <w:rFonts w:eastAsia="Calibri"/>
          <w:b/>
          <w:sz w:val="22"/>
          <w:szCs w:val="22"/>
          <w:lang w:eastAsia="en-US"/>
        </w:rPr>
        <w:t xml:space="preserve">, </w:t>
      </w:r>
      <w:r w:rsidRPr="00162270">
        <w:rPr>
          <w:rFonts w:eastAsia="Calibri"/>
          <w:sz w:val="22"/>
          <w:szCs w:val="22"/>
          <w:lang w:eastAsia="en-US"/>
        </w:rPr>
        <w:t>sukladno Zakonu</w:t>
      </w:r>
      <w:r w:rsidRPr="00162270">
        <w:rPr>
          <w:sz w:val="22"/>
          <w:szCs w:val="22"/>
        </w:rPr>
        <w:t xml:space="preserve"> o poslovima i djelatnostima prostornog uređenja i gradnje (</w:t>
      </w:r>
      <w:r w:rsidR="00F32431" w:rsidRPr="00162270">
        <w:rPr>
          <w:sz w:val="22"/>
          <w:szCs w:val="22"/>
        </w:rPr>
        <w:t>NN 78/15, 118/18</w:t>
      </w:r>
      <w:r w:rsidRPr="00162270">
        <w:rPr>
          <w:sz w:val="22"/>
          <w:szCs w:val="22"/>
        </w:rPr>
        <w:t>),</w:t>
      </w:r>
      <w:r w:rsidRPr="00162270">
        <w:rPr>
          <w:rFonts w:eastAsia="Calibri"/>
          <w:sz w:val="22"/>
          <w:szCs w:val="22"/>
          <w:lang w:eastAsia="en-US"/>
        </w:rPr>
        <w:t xml:space="preserve"> mora biti registriran za obavljanje djelatnosti građenja odnosno izvođenje pojedinih radova.</w:t>
      </w:r>
    </w:p>
    <w:p w14:paraId="3C508059" w14:textId="77777777" w:rsidR="00A24958" w:rsidRPr="00162270" w:rsidRDefault="00A24958" w:rsidP="00A64BBC">
      <w:pPr>
        <w:spacing w:before="120" w:after="0" w:line="240" w:lineRule="auto"/>
        <w:jc w:val="both"/>
        <w:rPr>
          <w:sz w:val="22"/>
          <w:szCs w:val="22"/>
        </w:rPr>
      </w:pPr>
      <w:r w:rsidRPr="00162270">
        <w:rPr>
          <w:sz w:val="22"/>
          <w:szCs w:val="22"/>
        </w:rPr>
        <w:t>Strana pravna osoba i/ili nominirani strani stručnjaci u slučaju dodjele ugovora, dužni su Naručitelju najkasnije u trenutku uvođenja u posao dostaviti dokaz/e da imaju sve potrebne dozvole i ovlaštenja za izvođenje radova u RH za d</w:t>
      </w:r>
      <w:r w:rsidR="008A42EF" w:rsidRPr="00162270">
        <w:rPr>
          <w:sz w:val="22"/>
          <w:szCs w:val="22"/>
        </w:rPr>
        <w:t xml:space="preserve">io ugovora koji će izvršavati. </w:t>
      </w:r>
    </w:p>
    <w:p w14:paraId="7758A0A8" w14:textId="77777777" w:rsidR="003A5B2C" w:rsidRPr="00162270" w:rsidRDefault="003A5B2C" w:rsidP="00A64BBC">
      <w:pPr>
        <w:spacing w:before="120" w:after="0" w:line="240" w:lineRule="auto"/>
        <w:jc w:val="center"/>
        <w:rPr>
          <w:b/>
          <w:sz w:val="22"/>
          <w:szCs w:val="22"/>
        </w:rPr>
      </w:pPr>
      <w:r w:rsidRPr="00162270">
        <w:rPr>
          <w:b/>
          <w:sz w:val="22"/>
          <w:szCs w:val="22"/>
        </w:rPr>
        <w:t>Članak 5.</w:t>
      </w:r>
    </w:p>
    <w:p w14:paraId="1E18546E" w14:textId="77777777" w:rsidR="003A5B2C" w:rsidRPr="00162270" w:rsidRDefault="003A5B2C" w:rsidP="00A64BBC">
      <w:pPr>
        <w:spacing w:before="120" w:after="0" w:line="240" w:lineRule="auto"/>
        <w:jc w:val="both"/>
        <w:rPr>
          <w:sz w:val="22"/>
          <w:szCs w:val="22"/>
        </w:rPr>
      </w:pPr>
      <w:r w:rsidRPr="00162270">
        <w:rPr>
          <w:sz w:val="22"/>
          <w:szCs w:val="22"/>
        </w:rPr>
        <w:t>Za svako odstupanje od odobrene tehničke dokumentacije u tijeku gradnje Izvoditelju je potrebna prethodna pisana suglasnost Naručitelja.</w:t>
      </w:r>
    </w:p>
    <w:p w14:paraId="266BBC21" w14:textId="77777777" w:rsidR="003A5B2C" w:rsidRPr="00162270" w:rsidRDefault="003A5B2C" w:rsidP="00A64BBC">
      <w:pPr>
        <w:spacing w:before="120" w:after="0" w:line="240" w:lineRule="auto"/>
        <w:jc w:val="both"/>
        <w:rPr>
          <w:b/>
          <w:sz w:val="22"/>
          <w:szCs w:val="22"/>
        </w:rPr>
      </w:pPr>
      <w:r w:rsidRPr="00162270">
        <w:rPr>
          <w:b/>
          <w:sz w:val="22"/>
          <w:szCs w:val="22"/>
        </w:rPr>
        <w:t>VRIJEDNOST RADOVA (CIJENA)</w:t>
      </w:r>
      <w:r w:rsidRPr="00162270">
        <w:rPr>
          <w:b/>
          <w:sz w:val="22"/>
          <w:szCs w:val="22"/>
        </w:rPr>
        <w:tab/>
      </w:r>
    </w:p>
    <w:p w14:paraId="0E1D125C" w14:textId="77777777" w:rsidR="003A5B2C" w:rsidRPr="00162270" w:rsidRDefault="003A5B2C" w:rsidP="00A64BBC">
      <w:pPr>
        <w:spacing w:before="120" w:after="0" w:line="240" w:lineRule="auto"/>
        <w:jc w:val="center"/>
        <w:rPr>
          <w:b/>
          <w:sz w:val="22"/>
          <w:szCs w:val="22"/>
        </w:rPr>
      </w:pPr>
      <w:r w:rsidRPr="00162270">
        <w:rPr>
          <w:b/>
          <w:sz w:val="22"/>
          <w:szCs w:val="22"/>
        </w:rPr>
        <w:t>Članak 6.</w:t>
      </w:r>
    </w:p>
    <w:p w14:paraId="0C561B22" w14:textId="77777777" w:rsidR="003A5B2C" w:rsidRPr="00162270" w:rsidRDefault="003D7043" w:rsidP="00A64BBC">
      <w:pPr>
        <w:spacing w:before="120" w:after="0" w:line="240" w:lineRule="auto"/>
        <w:jc w:val="both"/>
        <w:rPr>
          <w:noProof/>
          <w:sz w:val="22"/>
          <w:szCs w:val="22"/>
        </w:rPr>
      </w:pPr>
      <w:r w:rsidRPr="00162270">
        <w:rPr>
          <w:sz w:val="22"/>
          <w:szCs w:val="22"/>
        </w:rPr>
        <w:t>Sukladno Ponudi, sveukupna ugovorena cijena radova iznosi</w:t>
      </w:r>
      <w:r w:rsidR="003A5B2C" w:rsidRPr="00162270">
        <w:rPr>
          <w:sz w:val="22"/>
          <w:szCs w:val="22"/>
        </w:rPr>
        <w:t xml:space="preserve"> </w:t>
      </w:r>
      <w:r w:rsidR="003A5B2C" w:rsidRPr="00162270">
        <w:rPr>
          <w:b/>
          <w:bCs/>
          <w:noProof/>
          <w:sz w:val="22"/>
          <w:szCs w:val="22"/>
        </w:rPr>
        <w:t xml:space="preserve">_______________ kuna </w:t>
      </w:r>
      <w:r w:rsidR="003A5B2C" w:rsidRPr="00162270">
        <w:rPr>
          <w:noProof/>
          <w:sz w:val="22"/>
          <w:szCs w:val="22"/>
        </w:rPr>
        <w:t>bez PDV-a</w:t>
      </w:r>
      <w:r w:rsidRPr="00162270">
        <w:rPr>
          <w:noProof/>
          <w:sz w:val="22"/>
          <w:szCs w:val="22"/>
        </w:rPr>
        <w:t xml:space="preserve"> (slovima:____________)</w:t>
      </w:r>
      <w:r w:rsidR="003A5B2C" w:rsidRPr="00162270">
        <w:rPr>
          <w:noProof/>
          <w:sz w:val="22"/>
          <w:szCs w:val="22"/>
        </w:rPr>
        <w:t>, odnosno _________________ k</w:t>
      </w:r>
      <w:r w:rsidRPr="00162270">
        <w:rPr>
          <w:noProof/>
          <w:sz w:val="22"/>
          <w:szCs w:val="22"/>
        </w:rPr>
        <w:t>u</w:t>
      </w:r>
      <w:r w:rsidR="003A5B2C" w:rsidRPr="00162270">
        <w:rPr>
          <w:noProof/>
          <w:sz w:val="22"/>
          <w:szCs w:val="22"/>
        </w:rPr>
        <w:t>n</w:t>
      </w:r>
      <w:r w:rsidRPr="00162270">
        <w:rPr>
          <w:noProof/>
          <w:sz w:val="22"/>
          <w:szCs w:val="22"/>
        </w:rPr>
        <w:t>a</w:t>
      </w:r>
      <w:r w:rsidR="003A5B2C" w:rsidRPr="00162270">
        <w:rPr>
          <w:noProof/>
          <w:sz w:val="22"/>
          <w:szCs w:val="22"/>
        </w:rPr>
        <w:t xml:space="preserve"> s PDV-om</w:t>
      </w:r>
      <w:r w:rsidRPr="00162270">
        <w:rPr>
          <w:noProof/>
          <w:sz w:val="22"/>
          <w:szCs w:val="22"/>
        </w:rPr>
        <w:t xml:space="preserve"> (slovima:_____________)</w:t>
      </w:r>
      <w:r w:rsidR="003A5B2C" w:rsidRPr="00162270">
        <w:rPr>
          <w:noProof/>
          <w:sz w:val="22"/>
          <w:szCs w:val="22"/>
        </w:rPr>
        <w:t>.</w:t>
      </w:r>
    </w:p>
    <w:p w14:paraId="5E5B944F" w14:textId="77777777" w:rsidR="00957780" w:rsidRPr="00162270" w:rsidRDefault="00957780" w:rsidP="00A64BBC">
      <w:pPr>
        <w:spacing w:before="120" w:after="0" w:line="240" w:lineRule="auto"/>
        <w:jc w:val="both"/>
        <w:rPr>
          <w:noProof/>
          <w:sz w:val="22"/>
          <w:szCs w:val="22"/>
        </w:rPr>
      </w:pPr>
      <w:r w:rsidRPr="00162270">
        <w:rPr>
          <w:noProof/>
          <w:sz w:val="22"/>
          <w:szCs w:val="22"/>
        </w:rPr>
        <w:t>Naručitelj Izvoditelju neće platiti predujam niti će dostaviti sredstva osiguranja plaćanja.</w:t>
      </w:r>
    </w:p>
    <w:p w14:paraId="7A5573F0" w14:textId="77777777" w:rsidR="003A5B2C" w:rsidRPr="00162270" w:rsidRDefault="003A5B2C" w:rsidP="00A64BBC">
      <w:pPr>
        <w:spacing w:before="120" w:after="0" w:line="240" w:lineRule="auto"/>
        <w:jc w:val="center"/>
        <w:rPr>
          <w:b/>
          <w:sz w:val="22"/>
          <w:szCs w:val="22"/>
        </w:rPr>
      </w:pPr>
      <w:r w:rsidRPr="00162270">
        <w:rPr>
          <w:b/>
          <w:sz w:val="22"/>
          <w:szCs w:val="22"/>
        </w:rPr>
        <w:t>Članak 7.</w:t>
      </w:r>
    </w:p>
    <w:p w14:paraId="3B4DA4D7" w14:textId="77777777" w:rsidR="00B12D92" w:rsidRPr="00162270" w:rsidRDefault="00B12D92"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 xml:space="preserve">Privremene mjesečne i okončana situacija ispostavljaju se u minimalno 5 (pet) primjeraka. </w:t>
      </w:r>
    </w:p>
    <w:p w14:paraId="2CB9A040" w14:textId="77777777" w:rsidR="00B12D92" w:rsidRPr="00162270" w:rsidRDefault="00B12D92"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 xml:space="preserve">Ugovorene jedinične cijene iz ugovorenog troškovnika su fiksne i nepromjenjive, a u sebi sadrže sve troškove rada, dobave i ugradnje osnovnog i pomoćnog materijala, pripremu i organizaciju gradilišta, transportne troškove, troškove zbrinjavanja građevinskog i drugog otpada te društvene obveze, dobit i sve druge izdatke izvoditelja za potpuno dovršenje radova sukladno projektnoj dokumentaciji, građevinskoj dozvoli, dokumentima ponude i tehničkim propisima. </w:t>
      </w:r>
    </w:p>
    <w:p w14:paraId="6845906A" w14:textId="77777777" w:rsidR="00B12D92" w:rsidRPr="00162270" w:rsidRDefault="00B12D92"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 xml:space="preserve">Konačna vrijednost radova utvrdit će se okončanim obračunom na osnovu stvarno </w:t>
      </w:r>
      <w:r w:rsidR="005D5417" w:rsidRPr="00162270">
        <w:rPr>
          <w:rFonts w:ascii="Times New Roman" w:hAnsi="Times New Roman" w:cs="Times New Roman"/>
          <w:color w:val="auto"/>
          <w:sz w:val="22"/>
          <w:szCs w:val="22"/>
        </w:rPr>
        <w:t>izvedenih</w:t>
      </w:r>
      <w:r w:rsidRPr="00162270">
        <w:rPr>
          <w:rFonts w:ascii="Times New Roman" w:hAnsi="Times New Roman" w:cs="Times New Roman"/>
          <w:color w:val="auto"/>
          <w:sz w:val="22"/>
          <w:szCs w:val="22"/>
        </w:rPr>
        <w:t xml:space="preserve"> količina priznatih u građevinskoj knjizi i jediničnih cijena iz ugovornog troškovnika, kao i odredbi ovog Ugovora. </w:t>
      </w:r>
    </w:p>
    <w:p w14:paraId="6340B9EA" w14:textId="77777777" w:rsidR="003A5B2C" w:rsidRPr="00162270" w:rsidRDefault="003A5B2C" w:rsidP="00A64BBC">
      <w:pPr>
        <w:spacing w:before="120" w:after="0" w:line="240" w:lineRule="auto"/>
        <w:jc w:val="center"/>
        <w:rPr>
          <w:b/>
          <w:sz w:val="22"/>
          <w:szCs w:val="22"/>
        </w:rPr>
      </w:pPr>
      <w:r w:rsidRPr="00162270">
        <w:rPr>
          <w:b/>
          <w:sz w:val="22"/>
          <w:szCs w:val="22"/>
        </w:rPr>
        <w:t>Članak 8.</w:t>
      </w:r>
    </w:p>
    <w:p w14:paraId="45293739" w14:textId="77777777" w:rsidR="003A5B2C" w:rsidRPr="00162270" w:rsidRDefault="003A5B2C" w:rsidP="00A64BBC">
      <w:pPr>
        <w:spacing w:before="120" w:after="0" w:line="240" w:lineRule="auto"/>
        <w:jc w:val="both"/>
        <w:rPr>
          <w:sz w:val="22"/>
          <w:szCs w:val="22"/>
        </w:rPr>
      </w:pPr>
      <w:r w:rsidRPr="00162270">
        <w:rPr>
          <w:sz w:val="22"/>
          <w:szCs w:val="22"/>
        </w:rPr>
        <w:t>Naknadni radovi izvode se isključivo na pisani nalog Naručitelja i predmet su posebnog ugovora, a njihova vrijednost odredit će se na osnovi stvarnih količina i jediničnih cijena utvrđenih prema elementima za formiranje cijene iz ponude Izvoditelja.</w:t>
      </w:r>
    </w:p>
    <w:p w14:paraId="59387127" w14:textId="77777777" w:rsidR="003A5B2C" w:rsidRPr="00162270" w:rsidRDefault="003A5B2C" w:rsidP="00A64BBC">
      <w:pPr>
        <w:spacing w:before="120" w:after="0" w:line="240" w:lineRule="auto"/>
        <w:jc w:val="both"/>
        <w:rPr>
          <w:b/>
          <w:sz w:val="22"/>
          <w:szCs w:val="22"/>
        </w:rPr>
      </w:pPr>
      <w:r w:rsidRPr="00162270">
        <w:rPr>
          <w:b/>
          <w:sz w:val="22"/>
          <w:szCs w:val="22"/>
        </w:rPr>
        <w:t>ROKOVI IZVEDBE RADOVA</w:t>
      </w:r>
    </w:p>
    <w:p w14:paraId="6559D123" w14:textId="77777777" w:rsidR="003A5B2C" w:rsidRPr="00162270" w:rsidRDefault="003A5B2C" w:rsidP="00A64BBC">
      <w:pPr>
        <w:spacing w:before="120" w:after="0" w:line="240" w:lineRule="auto"/>
        <w:jc w:val="center"/>
        <w:rPr>
          <w:b/>
          <w:sz w:val="22"/>
          <w:szCs w:val="22"/>
        </w:rPr>
      </w:pPr>
      <w:r w:rsidRPr="00162270">
        <w:rPr>
          <w:b/>
          <w:sz w:val="22"/>
          <w:szCs w:val="22"/>
        </w:rPr>
        <w:t>Članak 9.</w:t>
      </w:r>
    </w:p>
    <w:p w14:paraId="06D9AF11" w14:textId="7F1904A4" w:rsidR="00BE2BEC" w:rsidRPr="00162270" w:rsidRDefault="00BE2BEC" w:rsidP="00A64BBC">
      <w:pPr>
        <w:spacing w:before="120" w:after="0" w:line="240" w:lineRule="auto"/>
        <w:jc w:val="both"/>
        <w:rPr>
          <w:sz w:val="22"/>
          <w:szCs w:val="22"/>
        </w:rPr>
      </w:pPr>
      <w:r w:rsidRPr="00162270">
        <w:rPr>
          <w:sz w:val="22"/>
          <w:szCs w:val="22"/>
        </w:rPr>
        <w:t xml:space="preserve">Početak radova moguć je odmah po zaključenju ugovora, a krajnji rok izvršenja radova je do </w:t>
      </w:r>
      <w:r w:rsidR="00B30F84" w:rsidRPr="00162270">
        <w:rPr>
          <w:sz w:val="22"/>
          <w:szCs w:val="22"/>
        </w:rPr>
        <w:t xml:space="preserve">kraja </w:t>
      </w:r>
      <w:r w:rsidR="00CA045E" w:rsidRPr="00CA045E">
        <w:rPr>
          <w:b/>
          <w:sz w:val="22"/>
          <w:szCs w:val="22"/>
        </w:rPr>
        <w:t>prosinca</w:t>
      </w:r>
      <w:r w:rsidR="00051B62" w:rsidRPr="00162270">
        <w:rPr>
          <w:b/>
          <w:bCs/>
          <w:sz w:val="22"/>
          <w:szCs w:val="22"/>
        </w:rPr>
        <w:t xml:space="preserve"> </w:t>
      </w:r>
      <w:r w:rsidR="000C68D8" w:rsidRPr="00162270">
        <w:rPr>
          <w:b/>
          <w:bCs/>
          <w:sz w:val="22"/>
          <w:szCs w:val="22"/>
        </w:rPr>
        <w:t>20</w:t>
      </w:r>
      <w:r w:rsidR="00F5007C">
        <w:rPr>
          <w:b/>
          <w:bCs/>
          <w:sz w:val="22"/>
          <w:szCs w:val="22"/>
        </w:rPr>
        <w:t>20</w:t>
      </w:r>
      <w:r w:rsidR="000C68D8" w:rsidRPr="00162270">
        <w:rPr>
          <w:b/>
          <w:bCs/>
          <w:sz w:val="22"/>
          <w:szCs w:val="22"/>
        </w:rPr>
        <w:t>. godin</w:t>
      </w:r>
      <w:r w:rsidR="00D20A17" w:rsidRPr="00162270">
        <w:rPr>
          <w:b/>
          <w:bCs/>
          <w:sz w:val="22"/>
          <w:szCs w:val="22"/>
        </w:rPr>
        <w:t>e</w:t>
      </w:r>
      <w:r w:rsidR="000C68D8" w:rsidRPr="00162270">
        <w:rPr>
          <w:b/>
          <w:bCs/>
          <w:sz w:val="22"/>
          <w:szCs w:val="22"/>
        </w:rPr>
        <w:t xml:space="preserve">. </w:t>
      </w:r>
    </w:p>
    <w:p w14:paraId="765E18FB" w14:textId="77777777" w:rsidR="003A5B2C" w:rsidRPr="00162270" w:rsidRDefault="003A5B2C" w:rsidP="00A64BBC">
      <w:pPr>
        <w:spacing w:before="120" w:after="0" w:line="240" w:lineRule="auto"/>
        <w:jc w:val="both"/>
        <w:rPr>
          <w:sz w:val="22"/>
          <w:szCs w:val="22"/>
        </w:rPr>
      </w:pPr>
      <w:r w:rsidRPr="00162270">
        <w:rPr>
          <w:sz w:val="22"/>
          <w:szCs w:val="22"/>
        </w:rPr>
        <w:t>Rok za izvedbu radova počinje teći od dana uvođenja u posao koji će se konstatirati upisom u građevinski dnevnik.</w:t>
      </w:r>
      <w:r w:rsidR="00957780" w:rsidRPr="00162270">
        <w:rPr>
          <w:sz w:val="22"/>
          <w:szCs w:val="22"/>
        </w:rPr>
        <w:t xml:space="preserve"> Izvoditelj je terminski plan izvođenja radova dužan usuglasiti s Naručiteljem.</w:t>
      </w:r>
    </w:p>
    <w:p w14:paraId="4FBEA4C7" w14:textId="5C88B26E" w:rsidR="00D728AE" w:rsidRPr="00162270" w:rsidRDefault="00D728AE"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Svaka eventualna šteta koja bi bila prouzrokovana na objektu, prolaznicima ili imovini uslijed izvođenja ugovorenih radova, pada na teret Izvoditelj.</w:t>
      </w:r>
    </w:p>
    <w:p w14:paraId="5FC440F4" w14:textId="77777777" w:rsidR="00D728AE" w:rsidRPr="00162270" w:rsidRDefault="00D728AE"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 xml:space="preserve">Izvoditelj  je dužan za vrijeme izvođenja radova voditi Građevinski dnevnik sukladno Pravilniku o načinu provedbe stručnog nadzora građenja, obrascu, uvjetima i načinu vođenja građevinskog dnevnika te o sadržaju završnog izvješća nadzornog inženjera. </w:t>
      </w:r>
    </w:p>
    <w:p w14:paraId="2AA88E5E" w14:textId="2015F46E" w:rsidR="00D728AE" w:rsidRPr="00162270" w:rsidRDefault="00D728AE"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lastRenderedPageBreak/>
        <w:t>Upisi u građevinski dnevnik koji nisu u skladu sa odredbama ovog Ugovora ne stva</w:t>
      </w:r>
      <w:r w:rsidR="00BE2BEC" w:rsidRPr="00162270">
        <w:rPr>
          <w:rFonts w:ascii="Times New Roman" w:hAnsi="Times New Roman" w:cs="Times New Roman"/>
          <w:color w:val="auto"/>
          <w:sz w:val="22"/>
          <w:szCs w:val="22"/>
        </w:rPr>
        <w:t>raju obveze za ugovorne strane.</w:t>
      </w:r>
    </w:p>
    <w:p w14:paraId="53839984" w14:textId="054EDA1C" w:rsidR="00D728AE" w:rsidRPr="00162270" w:rsidRDefault="00D728AE"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Izvoditelj  je obvezan na gradilištu ažurno voditi Građevinsku knjigu. Količine iz građevinske knjige moraju biti istovjetne količinama unesenim u privremenu i okončanu situaciju.</w:t>
      </w:r>
    </w:p>
    <w:p w14:paraId="7AA52C73" w14:textId="77777777" w:rsidR="003A5B2C" w:rsidRPr="00162270" w:rsidRDefault="003A5B2C" w:rsidP="00A64BBC">
      <w:pPr>
        <w:spacing w:before="120" w:after="0" w:line="240" w:lineRule="auto"/>
        <w:jc w:val="both"/>
        <w:rPr>
          <w:sz w:val="22"/>
          <w:szCs w:val="22"/>
        </w:rPr>
      </w:pPr>
      <w:r w:rsidRPr="00162270">
        <w:rPr>
          <w:sz w:val="22"/>
          <w:szCs w:val="22"/>
        </w:rPr>
        <w:t xml:space="preserve">Pod danom završetka radova smatra se dan kada Izvoditelj i nadzorni inženjer zajednički konstatiraju završetak gradnje upisom u građevinski dnevnik. </w:t>
      </w:r>
    </w:p>
    <w:p w14:paraId="2DA72D44" w14:textId="77777777" w:rsidR="00195A46" w:rsidRPr="00162270" w:rsidRDefault="00195A46" w:rsidP="00A64BBC">
      <w:pPr>
        <w:spacing w:before="120" w:after="0" w:line="240" w:lineRule="auto"/>
        <w:jc w:val="center"/>
        <w:rPr>
          <w:b/>
          <w:sz w:val="22"/>
          <w:szCs w:val="22"/>
        </w:rPr>
      </w:pPr>
      <w:r w:rsidRPr="00162270">
        <w:rPr>
          <w:b/>
          <w:sz w:val="22"/>
          <w:szCs w:val="22"/>
        </w:rPr>
        <w:t>Članak 10.</w:t>
      </w:r>
    </w:p>
    <w:p w14:paraId="01805C5A" w14:textId="77777777" w:rsidR="003A5B2C" w:rsidRPr="00162270" w:rsidRDefault="003A5B2C" w:rsidP="00A64BBC">
      <w:pPr>
        <w:spacing w:before="120" w:after="0" w:line="240" w:lineRule="auto"/>
        <w:jc w:val="both"/>
        <w:rPr>
          <w:sz w:val="22"/>
          <w:szCs w:val="22"/>
        </w:rPr>
      </w:pPr>
      <w:r w:rsidRPr="00162270">
        <w:rPr>
          <w:sz w:val="22"/>
          <w:szCs w:val="22"/>
        </w:rPr>
        <w:t>Izvoditelj ima pravo na odgovarajuće produženje roka izvođenja radova i to u slučaju kada je spriječen izvoditi radove iz sljedećih razloga:</w:t>
      </w:r>
    </w:p>
    <w:p w14:paraId="3463A996" w14:textId="0A1C80DC" w:rsidR="003A5B2C" w:rsidRPr="00162270" w:rsidRDefault="00BE2BEC" w:rsidP="00B7407E">
      <w:pPr>
        <w:numPr>
          <w:ilvl w:val="0"/>
          <w:numId w:val="11"/>
        </w:numPr>
        <w:tabs>
          <w:tab w:val="clear" w:pos="1776"/>
        </w:tabs>
        <w:spacing w:before="120" w:after="0" w:line="240" w:lineRule="auto"/>
        <w:ind w:left="851"/>
        <w:jc w:val="both"/>
        <w:rPr>
          <w:sz w:val="22"/>
          <w:szCs w:val="22"/>
        </w:rPr>
      </w:pPr>
      <w:r w:rsidRPr="00162270">
        <w:rPr>
          <w:sz w:val="22"/>
          <w:szCs w:val="22"/>
        </w:rPr>
        <w:t>prirodni događaji (požar, poplava, potres, neadekvatni klimatski uvjeti koji onemogućavaju izvođenje radova</w:t>
      </w:r>
      <w:r w:rsidR="003A5B2C" w:rsidRPr="00162270">
        <w:rPr>
          <w:sz w:val="22"/>
          <w:szCs w:val="22"/>
        </w:rPr>
        <w:t>)</w:t>
      </w:r>
    </w:p>
    <w:p w14:paraId="6E6D9E81" w14:textId="77777777" w:rsidR="003A5B2C" w:rsidRPr="00162270" w:rsidRDefault="003A5B2C" w:rsidP="00A64BBC">
      <w:pPr>
        <w:numPr>
          <w:ilvl w:val="0"/>
          <w:numId w:val="11"/>
        </w:numPr>
        <w:tabs>
          <w:tab w:val="clear" w:pos="1776"/>
        </w:tabs>
        <w:spacing w:after="0" w:line="240" w:lineRule="auto"/>
        <w:ind w:left="851"/>
        <w:jc w:val="both"/>
        <w:rPr>
          <w:sz w:val="22"/>
          <w:szCs w:val="22"/>
        </w:rPr>
      </w:pPr>
      <w:r w:rsidRPr="00162270">
        <w:rPr>
          <w:sz w:val="22"/>
          <w:szCs w:val="22"/>
        </w:rPr>
        <w:t>ratni događaji</w:t>
      </w:r>
    </w:p>
    <w:p w14:paraId="7E66BD59" w14:textId="77777777" w:rsidR="003A5B2C" w:rsidRPr="00162270" w:rsidRDefault="003A5B2C" w:rsidP="00A64BBC">
      <w:pPr>
        <w:numPr>
          <w:ilvl w:val="0"/>
          <w:numId w:val="11"/>
        </w:numPr>
        <w:tabs>
          <w:tab w:val="clear" w:pos="1776"/>
        </w:tabs>
        <w:spacing w:after="0" w:line="240" w:lineRule="auto"/>
        <w:ind w:left="851"/>
        <w:jc w:val="both"/>
        <w:rPr>
          <w:sz w:val="22"/>
          <w:szCs w:val="22"/>
        </w:rPr>
      </w:pPr>
      <w:r w:rsidRPr="00162270">
        <w:rPr>
          <w:sz w:val="22"/>
          <w:szCs w:val="22"/>
        </w:rPr>
        <w:t>mjere predviđene aktima nadležnih organa</w:t>
      </w:r>
    </w:p>
    <w:p w14:paraId="467AF8F1" w14:textId="77777777" w:rsidR="003A5B2C" w:rsidRPr="00162270" w:rsidRDefault="003A5B2C" w:rsidP="00A64BBC">
      <w:pPr>
        <w:numPr>
          <w:ilvl w:val="0"/>
          <w:numId w:val="11"/>
        </w:numPr>
        <w:tabs>
          <w:tab w:val="clear" w:pos="1776"/>
        </w:tabs>
        <w:spacing w:after="0" w:line="240" w:lineRule="auto"/>
        <w:ind w:left="851"/>
        <w:jc w:val="both"/>
        <w:rPr>
          <w:sz w:val="22"/>
          <w:szCs w:val="22"/>
        </w:rPr>
      </w:pPr>
      <w:r w:rsidRPr="00162270">
        <w:rPr>
          <w:sz w:val="22"/>
          <w:szCs w:val="22"/>
        </w:rPr>
        <w:t>uvjeti za izvođenje radova u zemlji, koji nisu predviđeni tehničkom dokumentacijom, odnosno geomehaničkim izvješćima, pribavljenim prije utvrđivanja roka,</w:t>
      </w:r>
    </w:p>
    <w:p w14:paraId="76AD07E5" w14:textId="77777777" w:rsidR="003A5B2C" w:rsidRPr="00162270" w:rsidRDefault="003A5B2C" w:rsidP="00A64BBC">
      <w:pPr>
        <w:numPr>
          <w:ilvl w:val="0"/>
          <w:numId w:val="11"/>
        </w:numPr>
        <w:tabs>
          <w:tab w:val="clear" w:pos="1776"/>
        </w:tabs>
        <w:spacing w:after="0" w:line="240" w:lineRule="auto"/>
        <w:ind w:left="851"/>
        <w:jc w:val="both"/>
        <w:rPr>
          <w:sz w:val="22"/>
          <w:szCs w:val="22"/>
        </w:rPr>
      </w:pPr>
      <w:r w:rsidRPr="00162270">
        <w:rPr>
          <w:sz w:val="22"/>
          <w:szCs w:val="22"/>
        </w:rPr>
        <w:t>izmjene tehničke dokumentacije.</w:t>
      </w:r>
    </w:p>
    <w:p w14:paraId="6714CDEE" w14:textId="77777777" w:rsidR="00082B53" w:rsidRPr="00162270" w:rsidRDefault="003A5B2C" w:rsidP="00B7407E">
      <w:pPr>
        <w:spacing w:before="120" w:after="0" w:line="240" w:lineRule="auto"/>
        <w:jc w:val="both"/>
        <w:rPr>
          <w:sz w:val="22"/>
          <w:szCs w:val="22"/>
        </w:rPr>
      </w:pPr>
      <w:r w:rsidRPr="00162270">
        <w:rPr>
          <w:sz w:val="22"/>
          <w:szCs w:val="22"/>
        </w:rPr>
        <w:t>Izvoditelj je dužan zahtjev za produženje roka podnijeti Naručitelju čim sazna razlog zb</w:t>
      </w:r>
      <w:r w:rsidR="003F53E8" w:rsidRPr="00162270">
        <w:rPr>
          <w:sz w:val="22"/>
          <w:szCs w:val="22"/>
        </w:rPr>
        <w:t>og kojeg se rok može produžiti.</w:t>
      </w:r>
    </w:p>
    <w:p w14:paraId="71371404" w14:textId="77777777" w:rsidR="003A5B2C" w:rsidRPr="00162270" w:rsidRDefault="00195A46" w:rsidP="00A64BBC">
      <w:pPr>
        <w:spacing w:after="0" w:line="240" w:lineRule="auto"/>
        <w:jc w:val="center"/>
        <w:rPr>
          <w:b/>
          <w:sz w:val="22"/>
          <w:szCs w:val="22"/>
        </w:rPr>
      </w:pPr>
      <w:r w:rsidRPr="00162270">
        <w:rPr>
          <w:b/>
          <w:sz w:val="22"/>
          <w:szCs w:val="22"/>
        </w:rPr>
        <w:t>Članak 11</w:t>
      </w:r>
      <w:r w:rsidR="003A5B2C" w:rsidRPr="00162270">
        <w:rPr>
          <w:b/>
          <w:sz w:val="22"/>
          <w:szCs w:val="22"/>
        </w:rPr>
        <w:t>.</w:t>
      </w:r>
    </w:p>
    <w:p w14:paraId="6907CE38" w14:textId="77777777" w:rsidR="003A5B2C" w:rsidRPr="00162270" w:rsidRDefault="003A5B2C" w:rsidP="00A64BBC">
      <w:pPr>
        <w:spacing w:before="120" w:after="0" w:line="240" w:lineRule="auto"/>
        <w:jc w:val="both"/>
        <w:rPr>
          <w:sz w:val="22"/>
          <w:szCs w:val="22"/>
        </w:rPr>
      </w:pPr>
      <w:r w:rsidRPr="00162270">
        <w:rPr>
          <w:sz w:val="22"/>
          <w:szCs w:val="22"/>
        </w:rPr>
        <w:t xml:space="preserve">Ukoliko bi po zasebnom nalogu Naručitelja, trebalo izvršiti naknadne radove, to će se utvrditi zasebnim ugovorom, odnosno dopunom ovom ugovoru, nakon prethodnog dogovora o cijeni tih radova i roku izvedbe. </w:t>
      </w:r>
    </w:p>
    <w:p w14:paraId="6B7F226B" w14:textId="77777777" w:rsidR="003A5B2C" w:rsidRPr="00162270" w:rsidRDefault="003A5B2C" w:rsidP="00A64BBC">
      <w:pPr>
        <w:spacing w:before="120" w:after="0" w:line="240" w:lineRule="auto"/>
        <w:jc w:val="both"/>
        <w:rPr>
          <w:sz w:val="22"/>
          <w:szCs w:val="22"/>
        </w:rPr>
      </w:pPr>
      <w:r w:rsidRPr="00162270">
        <w:rPr>
          <w:sz w:val="22"/>
          <w:szCs w:val="22"/>
        </w:rPr>
        <w:t>Cijena se formira prema elementima iz ponudbenog troškovnika.</w:t>
      </w:r>
    </w:p>
    <w:p w14:paraId="0758482E" w14:textId="77777777" w:rsidR="003A5B2C" w:rsidRPr="00162270" w:rsidRDefault="003A5B2C" w:rsidP="00A64BBC">
      <w:pPr>
        <w:spacing w:before="120" w:after="0" w:line="240" w:lineRule="auto"/>
        <w:jc w:val="both"/>
        <w:rPr>
          <w:sz w:val="22"/>
          <w:szCs w:val="22"/>
        </w:rPr>
      </w:pPr>
      <w:r w:rsidRPr="00162270">
        <w:rPr>
          <w:sz w:val="22"/>
          <w:szCs w:val="22"/>
        </w:rPr>
        <w:t>Naknadni radovi se isključuju iz rokova po članku 9. ovog Ugovora.</w:t>
      </w:r>
    </w:p>
    <w:p w14:paraId="60D5B000" w14:textId="77777777" w:rsidR="003A5B2C" w:rsidRPr="00162270" w:rsidRDefault="003A5B2C" w:rsidP="00A64BBC">
      <w:pPr>
        <w:spacing w:before="120" w:after="0" w:line="240" w:lineRule="auto"/>
        <w:jc w:val="both"/>
        <w:rPr>
          <w:b/>
          <w:sz w:val="22"/>
          <w:szCs w:val="22"/>
        </w:rPr>
      </w:pPr>
      <w:r w:rsidRPr="00162270">
        <w:rPr>
          <w:b/>
          <w:sz w:val="22"/>
          <w:szCs w:val="22"/>
        </w:rPr>
        <w:t>OBRAČUN IZVEDENIH RADOVA I NAČIN PLAĆANJA</w:t>
      </w:r>
    </w:p>
    <w:p w14:paraId="00CDDF0C" w14:textId="77777777" w:rsidR="003A5B2C" w:rsidRPr="00162270" w:rsidRDefault="00195A46" w:rsidP="00A64BBC">
      <w:pPr>
        <w:spacing w:before="120" w:after="0" w:line="240" w:lineRule="auto"/>
        <w:jc w:val="center"/>
        <w:rPr>
          <w:b/>
          <w:sz w:val="22"/>
          <w:szCs w:val="22"/>
        </w:rPr>
      </w:pPr>
      <w:r w:rsidRPr="00162270">
        <w:rPr>
          <w:b/>
          <w:sz w:val="22"/>
          <w:szCs w:val="22"/>
        </w:rPr>
        <w:t>Članak 12</w:t>
      </w:r>
      <w:r w:rsidR="003A5B2C" w:rsidRPr="00162270">
        <w:rPr>
          <w:b/>
          <w:sz w:val="22"/>
          <w:szCs w:val="22"/>
        </w:rPr>
        <w:t>.</w:t>
      </w:r>
    </w:p>
    <w:p w14:paraId="74F28A2D" w14:textId="23784018" w:rsidR="003A5B2C" w:rsidRPr="00162270" w:rsidRDefault="003A5B2C" w:rsidP="00A64BBC">
      <w:pPr>
        <w:spacing w:after="0" w:line="240" w:lineRule="auto"/>
        <w:jc w:val="both"/>
        <w:rPr>
          <w:sz w:val="22"/>
          <w:szCs w:val="22"/>
        </w:rPr>
      </w:pPr>
      <w:r w:rsidRPr="00162270">
        <w:rPr>
          <w:sz w:val="22"/>
          <w:szCs w:val="22"/>
        </w:rPr>
        <w:t xml:space="preserve">Obračun izvedenih radova vršit će se na temelju </w:t>
      </w:r>
      <w:r w:rsidR="00957780" w:rsidRPr="00162270">
        <w:rPr>
          <w:sz w:val="22"/>
          <w:szCs w:val="22"/>
        </w:rPr>
        <w:t>Ponudom utvrđenih jediničnih cijena i stvarno izvedenim radovima potvrđenim</w:t>
      </w:r>
      <w:r w:rsidRPr="00162270">
        <w:rPr>
          <w:sz w:val="22"/>
          <w:szCs w:val="22"/>
        </w:rPr>
        <w:t xml:space="preserve"> od strane nadzornog inženjera, a plaćanje će se izvršiti u roku od </w:t>
      </w:r>
      <w:r w:rsidR="00BE2BEC" w:rsidRPr="00162270">
        <w:rPr>
          <w:sz w:val="22"/>
          <w:szCs w:val="22"/>
        </w:rPr>
        <w:t>3</w:t>
      </w:r>
      <w:r w:rsidRPr="00162270">
        <w:rPr>
          <w:sz w:val="22"/>
          <w:szCs w:val="22"/>
        </w:rPr>
        <w:t xml:space="preserve">0 dana, od dana dostavljene ovjerene privremene, odnosno konačne situacije Naručitelju, a na žiro račun Izvoditelja br. ______________________ . </w:t>
      </w:r>
    </w:p>
    <w:p w14:paraId="3573D9B9" w14:textId="77777777" w:rsidR="003A5B2C" w:rsidRPr="00162270" w:rsidRDefault="003A5B2C" w:rsidP="00A64BBC">
      <w:pPr>
        <w:pStyle w:val="Tijeloteksta"/>
        <w:spacing w:before="120" w:after="0" w:line="240" w:lineRule="auto"/>
        <w:rPr>
          <w:sz w:val="22"/>
          <w:szCs w:val="22"/>
        </w:rPr>
      </w:pPr>
      <w:r w:rsidRPr="00162270">
        <w:rPr>
          <w:b/>
          <w:sz w:val="22"/>
          <w:szCs w:val="22"/>
        </w:rPr>
        <w:t>NADZOR RADOVA</w:t>
      </w:r>
    </w:p>
    <w:p w14:paraId="387459BC" w14:textId="77777777" w:rsidR="003A5B2C" w:rsidRPr="00162270" w:rsidRDefault="003A5B2C" w:rsidP="00A64BBC">
      <w:pPr>
        <w:spacing w:before="120" w:after="0" w:line="240" w:lineRule="auto"/>
        <w:jc w:val="center"/>
        <w:rPr>
          <w:b/>
          <w:sz w:val="22"/>
          <w:szCs w:val="22"/>
        </w:rPr>
      </w:pPr>
      <w:r w:rsidRPr="00162270">
        <w:rPr>
          <w:b/>
          <w:sz w:val="22"/>
          <w:szCs w:val="22"/>
        </w:rPr>
        <w:t>Članak 13.</w:t>
      </w:r>
    </w:p>
    <w:p w14:paraId="62A35EBB" w14:textId="77777777" w:rsidR="003A5B2C" w:rsidRPr="00162270" w:rsidRDefault="003A5B2C" w:rsidP="00A64BBC">
      <w:pPr>
        <w:spacing w:before="120" w:after="0" w:line="240" w:lineRule="auto"/>
        <w:jc w:val="both"/>
        <w:rPr>
          <w:sz w:val="22"/>
          <w:szCs w:val="22"/>
        </w:rPr>
      </w:pPr>
      <w:r w:rsidRPr="00162270">
        <w:rPr>
          <w:sz w:val="22"/>
          <w:szCs w:val="22"/>
        </w:rPr>
        <w:t>Naručitelj je dužan osigurati stručni nadzor nad izvođenjem radova i imenovati odgovornu osobu za obavljanje nadzora.</w:t>
      </w:r>
    </w:p>
    <w:p w14:paraId="20311147" w14:textId="7176FA05" w:rsidR="0092421C" w:rsidRPr="00162270" w:rsidRDefault="003A5B2C" w:rsidP="00874154">
      <w:pPr>
        <w:spacing w:before="120" w:after="0" w:line="240" w:lineRule="auto"/>
        <w:jc w:val="both"/>
        <w:rPr>
          <w:sz w:val="22"/>
          <w:szCs w:val="22"/>
        </w:rPr>
      </w:pPr>
      <w:r w:rsidRPr="00162270">
        <w:rPr>
          <w:sz w:val="22"/>
          <w:szCs w:val="22"/>
        </w:rPr>
        <w:t>Stručni nadzor vršit će se u ime i za račun Naručitelja putem nadzornog inženjera, a na osnovi pisanog ovlaštenja Naručitelja.</w:t>
      </w:r>
    </w:p>
    <w:p w14:paraId="3DB0CD1B" w14:textId="1B6581CB" w:rsidR="003A5B2C" w:rsidRPr="00162270" w:rsidRDefault="003A5B2C" w:rsidP="00A64BBC">
      <w:pPr>
        <w:spacing w:before="120" w:after="0" w:line="240" w:lineRule="auto"/>
        <w:jc w:val="center"/>
        <w:rPr>
          <w:b/>
          <w:sz w:val="22"/>
          <w:szCs w:val="22"/>
        </w:rPr>
      </w:pPr>
      <w:r w:rsidRPr="00162270">
        <w:rPr>
          <w:b/>
          <w:sz w:val="22"/>
          <w:szCs w:val="22"/>
        </w:rPr>
        <w:t>Članak 14.</w:t>
      </w:r>
    </w:p>
    <w:p w14:paraId="42B96504" w14:textId="77777777" w:rsidR="003A5B2C" w:rsidRPr="00162270" w:rsidRDefault="003A5B2C" w:rsidP="00A64BBC">
      <w:pPr>
        <w:spacing w:before="120" w:after="0" w:line="240" w:lineRule="auto"/>
        <w:jc w:val="both"/>
        <w:rPr>
          <w:sz w:val="22"/>
          <w:szCs w:val="22"/>
        </w:rPr>
      </w:pPr>
      <w:r w:rsidRPr="00162270">
        <w:rPr>
          <w:sz w:val="22"/>
          <w:szCs w:val="22"/>
        </w:rPr>
        <w:t xml:space="preserve">Nakon završetka radova Izvoditelj je dužan zatražiti od Naručitelja preuzimanje radova prema kvaliteti i količini. </w:t>
      </w:r>
    </w:p>
    <w:p w14:paraId="5D652CFB" w14:textId="77777777" w:rsidR="003A5B2C" w:rsidRPr="00162270" w:rsidRDefault="003A5B2C" w:rsidP="00A64BBC">
      <w:pPr>
        <w:spacing w:before="120" w:after="0" w:line="240" w:lineRule="auto"/>
        <w:jc w:val="both"/>
        <w:rPr>
          <w:sz w:val="22"/>
          <w:szCs w:val="22"/>
        </w:rPr>
      </w:pPr>
      <w:r w:rsidRPr="00162270">
        <w:rPr>
          <w:sz w:val="22"/>
          <w:szCs w:val="22"/>
        </w:rPr>
        <w:t>Radovi se preuzimaju zapisnički, a zapisnik o primopredaji potpisuju ovlašteni predstavnici Naručitelja i Izvoditelja.</w:t>
      </w:r>
    </w:p>
    <w:p w14:paraId="0D7B93EB" w14:textId="77777777" w:rsidR="003A5B2C" w:rsidRPr="00162270" w:rsidRDefault="003A5B2C" w:rsidP="00A64BBC">
      <w:pPr>
        <w:spacing w:before="120" w:after="0" w:line="240" w:lineRule="auto"/>
        <w:jc w:val="both"/>
        <w:rPr>
          <w:sz w:val="22"/>
          <w:szCs w:val="22"/>
        </w:rPr>
      </w:pPr>
      <w:r w:rsidRPr="00162270">
        <w:rPr>
          <w:sz w:val="22"/>
          <w:szCs w:val="22"/>
        </w:rPr>
        <w:t>Ako Naručitelj prilikom pregleda izvedenih radova ustanovi da pojedini radovi nisu izvedeni prema ugovoru i da postoje nedostaci, Izvoditelj je obvezan te nedostatke otkloniti o svom trošku, u roku koji zajednički u zapisniku utvrde ugovorne strane.</w:t>
      </w:r>
    </w:p>
    <w:p w14:paraId="58E66614" w14:textId="77777777" w:rsidR="003A5B2C" w:rsidRPr="00162270" w:rsidRDefault="003A5B2C" w:rsidP="00A64BBC">
      <w:pPr>
        <w:spacing w:before="120" w:after="0" w:line="240" w:lineRule="auto"/>
        <w:jc w:val="both"/>
        <w:rPr>
          <w:sz w:val="22"/>
          <w:szCs w:val="22"/>
        </w:rPr>
      </w:pPr>
      <w:r w:rsidRPr="00162270">
        <w:rPr>
          <w:sz w:val="22"/>
          <w:szCs w:val="22"/>
        </w:rPr>
        <w:lastRenderedPageBreak/>
        <w:t>Konačan obračun radova izvršit će se po primopredaji svih radova definiranih tehničkom dokumentacijom od strane komisije koju sačinjavaju predstavnici Naručitelja i Izvoditelja.</w:t>
      </w:r>
    </w:p>
    <w:p w14:paraId="19E6E097" w14:textId="77777777" w:rsidR="003A5B2C" w:rsidRPr="00162270" w:rsidRDefault="003A5B2C" w:rsidP="00A64BBC">
      <w:pPr>
        <w:spacing w:before="120" w:after="0" w:line="240" w:lineRule="auto"/>
        <w:jc w:val="both"/>
        <w:rPr>
          <w:sz w:val="22"/>
          <w:szCs w:val="22"/>
        </w:rPr>
      </w:pPr>
      <w:r w:rsidRPr="00162270">
        <w:rPr>
          <w:sz w:val="22"/>
          <w:szCs w:val="22"/>
        </w:rPr>
        <w:t>Prilikom primopredaje Izvoditelj je dužan dostaviti i:</w:t>
      </w:r>
    </w:p>
    <w:p w14:paraId="4942B3BB" w14:textId="77777777" w:rsidR="003A5B2C" w:rsidRPr="00162270" w:rsidRDefault="003A5B2C" w:rsidP="00A64BBC">
      <w:pPr>
        <w:pStyle w:val="Odlomakpopisa"/>
        <w:numPr>
          <w:ilvl w:val="0"/>
          <w:numId w:val="12"/>
        </w:numPr>
        <w:spacing w:after="0" w:line="240" w:lineRule="auto"/>
        <w:jc w:val="both"/>
        <w:rPr>
          <w:sz w:val="22"/>
          <w:szCs w:val="22"/>
        </w:rPr>
      </w:pPr>
      <w:r w:rsidRPr="00162270">
        <w:rPr>
          <w:sz w:val="22"/>
          <w:szCs w:val="22"/>
        </w:rPr>
        <w:t>Jamstvene listove,</w:t>
      </w:r>
    </w:p>
    <w:p w14:paraId="1EF5F396" w14:textId="77777777" w:rsidR="003A5B2C" w:rsidRPr="00162270" w:rsidRDefault="003A5B2C" w:rsidP="00A64BBC">
      <w:pPr>
        <w:pStyle w:val="Odlomakpopisa"/>
        <w:numPr>
          <w:ilvl w:val="0"/>
          <w:numId w:val="12"/>
        </w:numPr>
        <w:spacing w:after="0" w:line="240" w:lineRule="auto"/>
        <w:jc w:val="both"/>
        <w:rPr>
          <w:sz w:val="22"/>
          <w:szCs w:val="22"/>
        </w:rPr>
      </w:pPr>
      <w:r w:rsidRPr="00162270">
        <w:rPr>
          <w:sz w:val="22"/>
          <w:szCs w:val="22"/>
        </w:rPr>
        <w:t>Ateste i certifikate proizvođača opreme</w:t>
      </w:r>
      <w:r w:rsidR="00EC415C" w:rsidRPr="00162270">
        <w:rPr>
          <w:sz w:val="22"/>
          <w:szCs w:val="22"/>
        </w:rPr>
        <w:t>/materijala</w:t>
      </w:r>
      <w:r w:rsidRPr="00162270">
        <w:rPr>
          <w:sz w:val="22"/>
          <w:szCs w:val="22"/>
        </w:rPr>
        <w:t>,</w:t>
      </w:r>
    </w:p>
    <w:p w14:paraId="5C8E957C" w14:textId="77777777" w:rsidR="003A5B2C" w:rsidRPr="00162270" w:rsidRDefault="003A5B2C" w:rsidP="00A64BBC">
      <w:pPr>
        <w:spacing w:before="120" w:after="0" w:line="240" w:lineRule="auto"/>
        <w:jc w:val="both"/>
        <w:rPr>
          <w:sz w:val="22"/>
          <w:szCs w:val="22"/>
        </w:rPr>
      </w:pPr>
      <w:r w:rsidRPr="00162270">
        <w:rPr>
          <w:sz w:val="22"/>
          <w:szCs w:val="22"/>
        </w:rPr>
        <w:t>Svaka ugovorna strana snosi svoje troškove primopredaje.</w:t>
      </w:r>
    </w:p>
    <w:p w14:paraId="3E710024" w14:textId="77777777" w:rsidR="003A5B2C" w:rsidRPr="00162270" w:rsidRDefault="003A5B2C" w:rsidP="00A64BBC">
      <w:pPr>
        <w:spacing w:before="120" w:after="0" w:line="240" w:lineRule="auto"/>
        <w:jc w:val="both"/>
        <w:rPr>
          <w:b/>
          <w:sz w:val="22"/>
          <w:szCs w:val="22"/>
        </w:rPr>
      </w:pPr>
      <w:r w:rsidRPr="00162270">
        <w:rPr>
          <w:b/>
          <w:sz w:val="22"/>
          <w:szCs w:val="22"/>
        </w:rPr>
        <w:t>JAMSTVO</w:t>
      </w:r>
    </w:p>
    <w:p w14:paraId="101F3C73" w14:textId="77777777" w:rsidR="003A5B2C" w:rsidRPr="00162270" w:rsidRDefault="003A5B2C" w:rsidP="00A64BBC">
      <w:pPr>
        <w:spacing w:before="120" w:after="0" w:line="240" w:lineRule="auto"/>
        <w:jc w:val="center"/>
        <w:rPr>
          <w:b/>
          <w:sz w:val="22"/>
          <w:szCs w:val="22"/>
        </w:rPr>
      </w:pPr>
      <w:r w:rsidRPr="00162270">
        <w:rPr>
          <w:b/>
          <w:sz w:val="22"/>
          <w:szCs w:val="22"/>
        </w:rPr>
        <w:t>Članak 15.</w:t>
      </w:r>
    </w:p>
    <w:p w14:paraId="195EB350" w14:textId="77777777" w:rsidR="003A5B2C" w:rsidRPr="00162270" w:rsidRDefault="003A5B2C" w:rsidP="00A64BBC">
      <w:pPr>
        <w:spacing w:before="120" w:after="0" w:line="240" w:lineRule="auto"/>
        <w:jc w:val="both"/>
        <w:rPr>
          <w:b/>
          <w:sz w:val="22"/>
          <w:szCs w:val="22"/>
        </w:rPr>
      </w:pPr>
      <w:r w:rsidRPr="00162270">
        <w:rPr>
          <w:b/>
          <w:sz w:val="22"/>
          <w:szCs w:val="22"/>
        </w:rPr>
        <w:t xml:space="preserve">Jamstvo za dobro </w:t>
      </w:r>
      <w:r w:rsidR="00BB4936" w:rsidRPr="00162270">
        <w:rPr>
          <w:b/>
          <w:sz w:val="22"/>
          <w:szCs w:val="22"/>
        </w:rPr>
        <w:t>ispunjenje</w:t>
      </w:r>
      <w:r w:rsidRPr="00162270">
        <w:rPr>
          <w:b/>
          <w:sz w:val="22"/>
          <w:szCs w:val="22"/>
        </w:rPr>
        <w:t xml:space="preserve"> ugovora</w:t>
      </w:r>
    </w:p>
    <w:p w14:paraId="6DD38199" w14:textId="09397AAC" w:rsidR="00BE2BEC" w:rsidRPr="00162270" w:rsidRDefault="00BE2BEC" w:rsidP="00A64BBC">
      <w:pPr>
        <w:spacing w:before="120" w:after="0" w:line="240" w:lineRule="auto"/>
        <w:jc w:val="both"/>
        <w:rPr>
          <w:iCs/>
          <w:sz w:val="22"/>
          <w:szCs w:val="22"/>
          <w:lang w:bidi="en-US"/>
        </w:rPr>
      </w:pPr>
      <w:r w:rsidRPr="00162270">
        <w:rPr>
          <w:iCs/>
          <w:sz w:val="22"/>
          <w:szCs w:val="22"/>
          <w:lang w:bidi="en-US"/>
        </w:rPr>
        <w:t>Izvoditelj se obvezuje u roku od deset dana od dana potpisa ugovora</w:t>
      </w:r>
      <w:r w:rsidR="00E26FC4" w:rsidRPr="00162270">
        <w:rPr>
          <w:iCs/>
          <w:sz w:val="22"/>
          <w:szCs w:val="22"/>
          <w:lang w:bidi="en-US"/>
        </w:rPr>
        <w:t xml:space="preserve"> obje ugovorne strane</w:t>
      </w:r>
      <w:r w:rsidRPr="00162270">
        <w:rPr>
          <w:iCs/>
          <w:sz w:val="22"/>
          <w:szCs w:val="22"/>
          <w:lang w:bidi="en-US"/>
        </w:rPr>
        <w:t xml:space="preserve">, Naručitelju predati jamstvo za uredno ispunjenje Ugovora u vrijednosti </w:t>
      </w:r>
      <w:r w:rsidR="00D20A17" w:rsidRPr="00162270">
        <w:rPr>
          <w:iCs/>
          <w:sz w:val="22"/>
          <w:szCs w:val="22"/>
          <w:lang w:bidi="en-US"/>
        </w:rPr>
        <w:t>10</w:t>
      </w:r>
      <w:r w:rsidRPr="00162270">
        <w:rPr>
          <w:iCs/>
          <w:sz w:val="22"/>
          <w:szCs w:val="22"/>
          <w:lang w:bidi="en-US"/>
        </w:rPr>
        <w:t xml:space="preserve"> % (</w:t>
      </w:r>
      <w:r w:rsidR="00D20A17" w:rsidRPr="00162270">
        <w:rPr>
          <w:iCs/>
          <w:sz w:val="22"/>
          <w:szCs w:val="22"/>
          <w:lang w:bidi="en-US"/>
        </w:rPr>
        <w:t>deset</w:t>
      </w:r>
      <w:r w:rsidRPr="00162270">
        <w:rPr>
          <w:iCs/>
          <w:sz w:val="22"/>
          <w:szCs w:val="22"/>
          <w:lang w:bidi="en-US"/>
        </w:rPr>
        <w:t xml:space="preserve"> posto) ugovorenog iznosa bez poreza na dodanu vrijednost, u obliku bankarske garancije </w:t>
      </w:r>
      <w:r w:rsidR="00E26FC4" w:rsidRPr="00162270">
        <w:rPr>
          <w:iCs/>
          <w:sz w:val="22"/>
          <w:szCs w:val="22"/>
          <w:lang w:bidi="en-US"/>
        </w:rPr>
        <w:t xml:space="preserve">„bezuvjetno“, </w:t>
      </w:r>
      <w:r w:rsidRPr="00162270">
        <w:rPr>
          <w:iCs/>
          <w:sz w:val="22"/>
          <w:szCs w:val="22"/>
          <w:lang w:bidi="en-US"/>
        </w:rPr>
        <w:t>„bez prigovora“ i „</w:t>
      </w:r>
      <w:r w:rsidR="00E26FC4" w:rsidRPr="00162270">
        <w:rPr>
          <w:iCs/>
          <w:sz w:val="22"/>
          <w:szCs w:val="22"/>
          <w:lang w:bidi="en-US"/>
        </w:rPr>
        <w:t xml:space="preserve">plativo </w:t>
      </w:r>
      <w:r w:rsidRPr="00162270">
        <w:rPr>
          <w:iCs/>
          <w:sz w:val="22"/>
          <w:szCs w:val="22"/>
          <w:lang w:bidi="en-US"/>
        </w:rPr>
        <w:t>na prvi poziv“ na kojoj je kao korisnik naznačen Naručitelj, sukladno članku 1039. Zakona o obveznim odnosima.</w:t>
      </w:r>
    </w:p>
    <w:p w14:paraId="661FAB16" w14:textId="77777777" w:rsidR="00BE2BEC" w:rsidRPr="00162270" w:rsidRDefault="00BE2BEC" w:rsidP="00A64BBC">
      <w:pPr>
        <w:spacing w:before="120" w:after="0" w:line="240" w:lineRule="auto"/>
        <w:jc w:val="both"/>
        <w:rPr>
          <w:iCs/>
          <w:sz w:val="22"/>
          <w:szCs w:val="22"/>
          <w:lang w:bidi="en-US"/>
        </w:rPr>
      </w:pPr>
      <w:r w:rsidRPr="00162270">
        <w:rPr>
          <w:iCs/>
          <w:sz w:val="22"/>
          <w:szCs w:val="22"/>
          <w:lang w:bidi="en-US"/>
        </w:rPr>
        <w:t>U slučaju zajednice gospodarskih subjekata, naručitelj će prihvatiti jamstvo za uredno ispunjenje ugovora koje glasi na bilo kojega člana zajednice (garanta).</w:t>
      </w:r>
    </w:p>
    <w:p w14:paraId="67F36965" w14:textId="77777777" w:rsidR="00BE2BEC" w:rsidRPr="00162270" w:rsidRDefault="00BE2BEC" w:rsidP="00A64BBC">
      <w:pPr>
        <w:spacing w:before="120" w:after="0" w:line="240" w:lineRule="auto"/>
        <w:jc w:val="both"/>
        <w:rPr>
          <w:iCs/>
          <w:sz w:val="22"/>
          <w:szCs w:val="22"/>
          <w:lang w:bidi="en-US"/>
        </w:rPr>
      </w:pPr>
      <w:r w:rsidRPr="00162270">
        <w:rPr>
          <w:iCs/>
          <w:sz w:val="22"/>
          <w:szCs w:val="22"/>
          <w:lang w:bidi="en-US"/>
        </w:rPr>
        <w:t>Također, Naručitelj će prihvatiti jamstvo za uredno ispunjenje ugovora koje može glasiti na sve članove zajednice, a ne samo na jednog člana te jamstvo tada mora sadržavati navod o tome da je riječ o zajednici ponuditelja ili da svaki član zajednice ponuditelja dostavi jamstvo za svoj dio garancije.</w:t>
      </w:r>
    </w:p>
    <w:p w14:paraId="001F31F2" w14:textId="77777777" w:rsidR="00BE2BEC" w:rsidRPr="00162270" w:rsidRDefault="00BE2BEC" w:rsidP="00A64BBC">
      <w:pPr>
        <w:spacing w:before="120" w:after="0" w:line="240" w:lineRule="auto"/>
        <w:jc w:val="both"/>
        <w:rPr>
          <w:sz w:val="22"/>
          <w:szCs w:val="22"/>
        </w:rPr>
      </w:pPr>
      <w:r w:rsidRPr="00162270">
        <w:rPr>
          <w:sz w:val="22"/>
          <w:szCs w:val="22"/>
        </w:rPr>
        <w:t xml:space="preserve">Jamstvo za uredno ispunjenje ugovora naplatit će se u slučaju povrede ugovornih obveza i nedostavljanja jamstva za  otklanjanje nedostataka u jamstvenom roku. </w:t>
      </w:r>
    </w:p>
    <w:p w14:paraId="47CBB3C1" w14:textId="77777777" w:rsidR="00BE2BEC" w:rsidRPr="00162270" w:rsidRDefault="00BE2BEC" w:rsidP="00A64BBC">
      <w:pPr>
        <w:spacing w:before="120" w:after="0" w:line="240" w:lineRule="auto"/>
        <w:jc w:val="both"/>
        <w:rPr>
          <w:sz w:val="22"/>
          <w:szCs w:val="22"/>
        </w:rPr>
      </w:pPr>
      <w:r w:rsidRPr="00162270">
        <w:rPr>
          <w:sz w:val="22"/>
          <w:szCs w:val="22"/>
        </w:rPr>
        <w:t>U slučaju produljenja roka izvođenja radova ponuditelj je dužan produljiti trajanje jamstva za uredno ispunjenje ugovora za slučaj povrede ugovornih obveza na razdoblje produljenog trajanja izvođenja radova.</w:t>
      </w:r>
    </w:p>
    <w:p w14:paraId="6CBBDEB6" w14:textId="77777777" w:rsidR="00BE2BEC" w:rsidRPr="00162270" w:rsidRDefault="00BE2BEC" w:rsidP="00A64BBC">
      <w:pPr>
        <w:spacing w:before="120" w:after="0" w:line="240" w:lineRule="auto"/>
        <w:jc w:val="both"/>
        <w:rPr>
          <w:sz w:val="22"/>
          <w:szCs w:val="22"/>
        </w:rPr>
      </w:pPr>
      <w:r w:rsidRPr="00162270">
        <w:rPr>
          <w:sz w:val="22"/>
          <w:szCs w:val="22"/>
        </w:rPr>
        <w:t>Ako jamstvo za uredno izvršenje ugovora ne bude naplaćeno, naručitelj će ga vratiti odabranom ponuditelju nakon isteka ugovora.</w:t>
      </w:r>
    </w:p>
    <w:p w14:paraId="3FD80985" w14:textId="77777777" w:rsidR="003A5B2C" w:rsidRPr="00162270" w:rsidRDefault="003A5B2C" w:rsidP="00A64BBC">
      <w:pPr>
        <w:spacing w:before="120" w:after="0" w:line="240" w:lineRule="auto"/>
        <w:jc w:val="both"/>
        <w:rPr>
          <w:b/>
          <w:sz w:val="22"/>
          <w:szCs w:val="22"/>
        </w:rPr>
      </w:pPr>
      <w:r w:rsidRPr="00162270">
        <w:rPr>
          <w:b/>
          <w:sz w:val="22"/>
          <w:szCs w:val="22"/>
        </w:rPr>
        <w:t>Jamstvo za otklanjanje nedostataka u jamstvenom roku</w:t>
      </w:r>
    </w:p>
    <w:p w14:paraId="7172698E" w14:textId="77777777" w:rsidR="00296B4E" w:rsidRPr="00162270" w:rsidRDefault="00296B4E" w:rsidP="00296B4E">
      <w:pPr>
        <w:spacing w:before="120" w:after="0" w:line="240" w:lineRule="auto"/>
        <w:jc w:val="both"/>
        <w:rPr>
          <w:sz w:val="22"/>
          <w:szCs w:val="22"/>
        </w:rPr>
      </w:pPr>
      <w:r w:rsidRPr="00162270">
        <w:rPr>
          <w:sz w:val="22"/>
          <w:szCs w:val="22"/>
        </w:rPr>
        <w:t>Za izvedene radove Izvoditelj daje jamstvo u trajanju od ____  mjeseci.</w:t>
      </w:r>
    </w:p>
    <w:p w14:paraId="4D48600D" w14:textId="77777777" w:rsidR="00296B4E" w:rsidRPr="00162270" w:rsidRDefault="00296B4E" w:rsidP="00296B4E">
      <w:pPr>
        <w:spacing w:before="120" w:after="0" w:line="240" w:lineRule="auto"/>
        <w:jc w:val="both"/>
        <w:rPr>
          <w:bCs/>
          <w:sz w:val="22"/>
          <w:szCs w:val="22"/>
        </w:rPr>
      </w:pPr>
      <w:r w:rsidRPr="00162270">
        <w:rPr>
          <w:bCs/>
          <w:sz w:val="22"/>
          <w:szCs w:val="22"/>
        </w:rPr>
        <w:t>Ponuđeni jamstveni rok ne utječe na odgovornost Izvoditelja na nedostatke građevine koji se tiču ispunjavanja zakonom određenih bitnih zahtjeva za građevinu ako se ti nedostaci pokažu za vrijeme od deset godina od predaje i primitka radova sukladno Zakonu o obveznim odnosima (NN 35/05, 41/08, 125/11, 78/15 i 29/18).</w:t>
      </w:r>
    </w:p>
    <w:p w14:paraId="274367FC" w14:textId="77777777" w:rsidR="003A5B2C" w:rsidRPr="00162270" w:rsidRDefault="00F27274" w:rsidP="00A64BBC">
      <w:pPr>
        <w:spacing w:before="120" w:after="0" w:line="240" w:lineRule="auto"/>
        <w:jc w:val="both"/>
        <w:rPr>
          <w:sz w:val="22"/>
          <w:szCs w:val="22"/>
        </w:rPr>
      </w:pPr>
      <w:r w:rsidRPr="00162270">
        <w:rPr>
          <w:sz w:val="22"/>
          <w:szCs w:val="22"/>
        </w:rPr>
        <w:t>Z</w:t>
      </w:r>
      <w:r w:rsidR="003A5B2C" w:rsidRPr="00162270">
        <w:rPr>
          <w:sz w:val="22"/>
          <w:szCs w:val="22"/>
        </w:rPr>
        <w:t>a ugrađeni materijal primjenjuju se garancije proizvođača, a uredni garancijski listovi predaju se Naručitelju kod preuzimanja radova.</w:t>
      </w:r>
    </w:p>
    <w:p w14:paraId="5FF8F74D" w14:textId="77777777" w:rsidR="003A5B2C" w:rsidRPr="00162270" w:rsidRDefault="003A5B2C" w:rsidP="00A64BBC">
      <w:pPr>
        <w:spacing w:before="120" w:after="0" w:line="240" w:lineRule="auto"/>
        <w:jc w:val="both"/>
        <w:rPr>
          <w:sz w:val="22"/>
          <w:szCs w:val="22"/>
        </w:rPr>
      </w:pPr>
      <w:r w:rsidRPr="00162270">
        <w:rPr>
          <w:sz w:val="22"/>
          <w:szCs w:val="22"/>
        </w:rPr>
        <w:t>Jamstveni rok za radove i materijal počinje teći od dana primopredaje radova.</w:t>
      </w:r>
    </w:p>
    <w:p w14:paraId="6D342D1F" w14:textId="77777777" w:rsidR="003A5B2C" w:rsidRPr="00162270" w:rsidRDefault="003A5B2C" w:rsidP="00A64BBC">
      <w:pPr>
        <w:spacing w:before="120" w:after="0" w:line="240" w:lineRule="auto"/>
        <w:jc w:val="both"/>
        <w:rPr>
          <w:sz w:val="22"/>
          <w:szCs w:val="22"/>
        </w:rPr>
      </w:pPr>
      <w:r w:rsidRPr="00162270">
        <w:rPr>
          <w:sz w:val="22"/>
          <w:szCs w:val="22"/>
        </w:rPr>
        <w:t>Tijekom trajanja jamstvenog roka, Izvoditelj je obvezan odmah o svom trošku, pristupiti otklanjanju ustanovljenih nedostataka uzrokovanih krivnjom Izvoditelja, a najkasnije 24 sata od trenutka primanja obavijesti.</w:t>
      </w:r>
    </w:p>
    <w:p w14:paraId="05B3EA89" w14:textId="77777777" w:rsidR="003A5B2C" w:rsidRPr="00162270" w:rsidRDefault="003A5B2C" w:rsidP="00A64BBC">
      <w:pPr>
        <w:spacing w:before="120" w:after="0" w:line="240" w:lineRule="auto"/>
        <w:jc w:val="both"/>
        <w:rPr>
          <w:sz w:val="22"/>
          <w:szCs w:val="22"/>
        </w:rPr>
      </w:pPr>
      <w:r w:rsidRPr="00162270">
        <w:rPr>
          <w:sz w:val="22"/>
          <w:szCs w:val="22"/>
        </w:rPr>
        <w:t>Ukoliko Izvoditelj ne pristupi otklanjanju nedostataka u dogovorenom roku, Naručitelj će iste nedostatke otkloniti na teret Izvoditelja.</w:t>
      </w:r>
    </w:p>
    <w:p w14:paraId="7F61A35F" w14:textId="53627D0B" w:rsidR="00BE2BEC" w:rsidRPr="00162270" w:rsidRDefault="00BE2BEC" w:rsidP="00A64BBC">
      <w:pPr>
        <w:tabs>
          <w:tab w:val="left" w:pos="0"/>
        </w:tabs>
        <w:spacing w:before="120" w:after="0" w:line="240" w:lineRule="auto"/>
        <w:jc w:val="both"/>
        <w:rPr>
          <w:bCs/>
          <w:sz w:val="22"/>
          <w:szCs w:val="22"/>
        </w:rPr>
      </w:pPr>
      <w:r w:rsidRPr="00162270">
        <w:rPr>
          <w:bCs/>
          <w:sz w:val="22"/>
          <w:szCs w:val="22"/>
        </w:rPr>
        <w:t xml:space="preserve">Izvoditelj se obvezuje na dan izvršenja primopredaje radova, i pošto je otklonio sve nedostatke utvrđene internim pregledom, Naručitelju uručiti jamstvo za otklanjanje nedostataka u jamstvenom roku, u obliku bankarske garancije </w:t>
      </w:r>
      <w:r w:rsidR="00E26FC4" w:rsidRPr="00162270">
        <w:rPr>
          <w:bCs/>
          <w:sz w:val="22"/>
          <w:szCs w:val="22"/>
        </w:rPr>
        <w:t xml:space="preserve">„bezuvjetno“, </w:t>
      </w:r>
      <w:r w:rsidRPr="00162270">
        <w:rPr>
          <w:bCs/>
          <w:sz w:val="22"/>
          <w:szCs w:val="22"/>
        </w:rPr>
        <w:t>„bez prigovora“ i „</w:t>
      </w:r>
      <w:r w:rsidR="00E26FC4" w:rsidRPr="00162270">
        <w:rPr>
          <w:bCs/>
          <w:sz w:val="22"/>
          <w:szCs w:val="22"/>
        </w:rPr>
        <w:t xml:space="preserve">plativo </w:t>
      </w:r>
      <w:r w:rsidRPr="00162270">
        <w:rPr>
          <w:bCs/>
          <w:sz w:val="22"/>
          <w:szCs w:val="22"/>
        </w:rPr>
        <w:t xml:space="preserve">na prvi poziv“, u visini  od </w:t>
      </w:r>
      <w:r w:rsidR="00D20A17" w:rsidRPr="00162270">
        <w:rPr>
          <w:bCs/>
          <w:sz w:val="22"/>
          <w:szCs w:val="22"/>
        </w:rPr>
        <w:t>10</w:t>
      </w:r>
      <w:r w:rsidRPr="00162270">
        <w:rPr>
          <w:bCs/>
          <w:sz w:val="22"/>
          <w:szCs w:val="22"/>
        </w:rPr>
        <w:t>%  (</w:t>
      </w:r>
      <w:r w:rsidR="00D20A17" w:rsidRPr="00162270">
        <w:rPr>
          <w:bCs/>
          <w:sz w:val="22"/>
          <w:szCs w:val="22"/>
        </w:rPr>
        <w:t>deset</w:t>
      </w:r>
      <w:r w:rsidRPr="00162270">
        <w:rPr>
          <w:bCs/>
          <w:sz w:val="22"/>
          <w:szCs w:val="22"/>
        </w:rPr>
        <w:t xml:space="preserve"> posto) iznosa sklopljenog ugovora bez PDV-a, na kojoj je korisnik naznačen Naručitelj sukladno članku 1039. Zakona o obveznim odnosima. </w:t>
      </w:r>
    </w:p>
    <w:p w14:paraId="5FC573B6" w14:textId="77777777" w:rsidR="00BE2BEC" w:rsidRPr="00162270" w:rsidRDefault="00BE2BEC" w:rsidP="00A64BBC">
      <w:pPr>
        <w:tabs>
          <w:tab w:val="left" w:pos="0"/>
        </w:tabs>
        <w:spacing w:before="120" w:after="0" w:line="240" w:lineRule="auto"/>
        <w:jc w:val="both"/>
        <w:rPr>
          <w:bCs/>
          <w:sz w:val="22"/>
          <w:szCs w:val="22"/>
        </w:rPr>
      </w:pPr>
      <w:r w:rsidRPr="00162270">
        <w:rPr>
          <w:bCs/>
          <w:sz w:val="22"/>
          <w:szCs w:val="22"/>
        </w:rPr>
        <w:lastRenderedPageBreak/>
        <w:t xml:space="preserve">Razdoblje odgovornosti za nedostatke na ugrađenoj opremi, uređajima i industrijskim proizvodima odgovara razdoblju navedenom od strane njihovih proizvođača, s time da će odabrani ponuditelj predati Naručitelju sve garancije opreme, uređaja i industrijskih proizvoda. </w:t>
      </w:r>
    </w:p>
    <w:p w14:paraId="34F5053A" w14:textId="25CA28E1" w:rsidR="00BE2BEC" w:rsidRPr="00162270" w:rsidRDefault="00BE2BEC" w:rsidP="00A64BBC">
      <w:pPr>
        <w:tabs>
          <w:tab w:val="left" w:pos="0"/>
        </w:tabs>
        <w:spacing w:before="120" w:after="0" w:line="240" w:lineRule="auto"/>
        <w:jc w:val="both"/>
        <w:rPr>
          <w:bCs/>
          <w:sz w:val="22"/>
          <w:szCs w:val="22"/>
        </w:rPr>
      </w:pPr>
      <w:r w:rsidRPr="00162270">
        <w:rPr>
          <w:bCs/>
          <w:sz w:val="22"/>
          <w:szCs w:val="22"/>
        </w:rPr>
        <w:t xml:space="preserve">Jamstvom za otklanjanje nedostataka u jamstvenom roku, Izvoditelj jamči da su izvedeni radovi u vrijeme primopredaje u skladu s ugovorom, pripadajućom projektnom i tehničkom dokumentacijom, propisima i pravilima struke te da nemaju nedostataka koji onemogućavaju ili smanjuju njihovu vrijednost ili njihovu prikladnost za uporabu određenu ugovorom. </w:t>
      </w:r>
    </w:p>
    <w:p w14:paraId="598AE010" w14:textId="59CDC60E" w:rsidR="00BE2BEC" w:rsidRPr="00162270" w:rsidRDefault="00BE2BEC" w:rsidP="00A64BBC">
      <w:pPr>
        <w:spacing w:before="120" w:after="0" w:line="240" w:lineRule="auto"/>
        <w:jc w:val="both"/>
        <w:rPr>
          <w:sz w:val="22"/>
          <w:szCs w:val="22"/>
        </w:rPr>
      </w:pPr>
      <w:r w:rsidRPr="00162270">
        <w:rPr>
          <w:sz w:val="22"/>
          <w:szCs w:val="22"/>
        </w:rPr>
        <w:t>U slučaju zajednice gospodarskih subjekata, Naručitelj će prihvatiti jamstvo za otklanjanje nedostataka u jamstvenom roku koje glasi na bilo kojega člana zajednice.</w:t>
      </w:r>
    </w:p>
    <w:p w14:paraId="77EF2F71" w14:textId="77777777" w:rsidR="00BA1AFC" w:rsidRDefault="00BA1AFC" w:rsidP="00BA1AFC"/>
    <w:p w14:paraId="3FC2B84E" w14:textId="77777777" w:rsidR="00BE2BEC" w:rsidRPr="00162270" w:rsidRDefault="00BE2BEC" w:rsidP="00BA1AFC">
      <w:pPr>
        <w:rPr>
          <w:rFonts w:eastAsia="Arial"/>
        </w:rPr>
      </w:pPr>
      <w:r w:rsidRPr="00162270">
        <w:t>Također, Naručitelj će prihvatiti jamstvo za otklanjanje nedostataka u jamstvenom roku koje može glasiti na sve članove zajednice, a ne samo na jednog člana te jamstvo tada mora sadržavati navod o tome da je riječ o zajednici gospodarskih subjekata ili da svaki član zajednice dostavi jamstvo za svoj dio jamstva kumulativno do ukupno traženog iznosa.</w:t>
      </w:r>
    </w:p>
    <w:p w14:paraId="4BA70C43" w14:textId="77777777" w:rsidR="000C61DB" w:rsidRPr="00162270" w:rsidRDefault="003A5B2C" w:rsidP="00A64BBC">
      <w:pPr>
        <w:spacing w:before="120" w:after="0" w:line="240" w:lineRule="auto"/>
        <w:jc w:val="both"/>
        <w:rPr>
          <w:sz w:val="22"/>
          <w:szCs w:val="22"/>
        </w:rPr>
      </w:pPr>
      <w:r w:rsidRPr="00162270">
        <w:rPr>
          <w:sz w:val="22"/>
          <w:szCs w:val="22"/>
        </w:rPr>
        <w:t>Nekorišteno jamstvo iz prethodnog stavka, po isteku jamstvenog roka, Naručitelj je obvezan, bez odg</w:t>
      </w:r>
      <w:r w:rsidR="003F53E8" w:rsidRPr="00162270">
        <w:rPr>
          <w:sz w:val="22"/>
          <w:szCs w:val="22"/>
        </w:rPr>
        <w:t>ode vratiti Izvoditelju.</w:t>
      </w:r>
    </w:p>
    <w:p w14:paraId="628E3FE1" w14:textId="77777777" w:rsidR="00195A46" w:rsidRPr="00162270" w:rsidRDefault="00195A46" w:rsidP="00A64BBC">
      <w:pPr>
        <w:spacing w:before="120" w:after="0" w:line="240" w:lineRule="auto"/>
        <w:jc w:val="both"/>
        <w:rPr>
          <w:sz w:val="22"/>
          <w:szCs w:val="22"/>
        </w:rPr>
      </w:pPr>
      <w:r w:rsidRPr="00162270">
        <w:rPr>
          <w:b/>
          <w:bCs/>
          <w:sz w:val="22"/>
          <w:szCs w:val="22"/>
        </w:rPr>
        <w:t>PRESTANAK UGOVORA I UGOVORNA KAZNA</w:t>
      </w:r>
    </w:p>
    <w:p w14:paraId="063576E7" w14:textId="77777777" w:rsidR="00195A46" w:rsidRPr="00162270" w:rsidRDefault="00195A46" w:rsidP="00A64BBC">
      <w:pPr>
        <w:spacing w:before="120" w:after="0" w:line="240" w:lineRule="auto"/>
        <w:jc w:val="center"/>
        <w:rPr>
          <w:b/>
          <w:sz w:val="22"/>
          <w:szCs w:val="22"/>
        </w:rPr>
      </w:pPr>
      <w:r w:rsidRPr="00162270">
        <w:rPr>
          <w:b/>
          <w:sz w:val="22"/>
          <w:szCs w:val="22"/>
        </w:rPr>
        <w:t>Članak 16.</w:t>
      </w:r>
    </w:p>
    <w:p w14:paraId="4C1F3F6E" w14:textId="77777777" w:rsidR="00195A46" w:rsidRPr="00162270" w:rsidRDefault="00195A46"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 xml:space="preserve">U slučaju raskida ovog Ugovora, bilo sporazumno ili izazvano višom silom, ugovorene strane će putem sporazumno izabranog povjerenstva utvrditi stupanj gotovosti radova i njihovu vrijednost. </w:t>
      </w:r>
    </w:p>
    <w:p w14:paraId="2485D8C7" w14:textId="77777777" w:rsidR="00195A46" w:rsidRPr="00162270" w:rsidRDefault="00195A46" w:rsidP="00A64BBC">
      <w:pPr>
        <w:spacing w:before="120" w:after="0" w:line="240" w:lineRule="auto"/>
        <w:jc w:val="both"/>
        <w:rPr>
          <w:sz w:val="22"/>
          <w:szCs w:val="22"/>
        </w:rPr>
      </w:pPr>
      <w:r w:rsidRPr="00162270">
        <w:rPr>
          <w:sz w:val="22"/>
          <w:szCs w:val="22"/>
        </w:rPr>
        <w:t>U slučaju navedenom u prethodnom stavku ovog članka, Izvoditelj ima pravo tražiti naplatu samo za izvršene radove.</w:t>
      </w:r>
    </w:p>
    <w:p w14:paraId="3DDA1BF7" w14:textId="77777777" w:rsidR="00195A46" w:rsidRPr="00162270" w:rsidRDefault="00195A46" w:rsidP="00A64BBC">
      <w:pPr>
        <w:spacing w:before="120" w:after="0" w:line="240" w:lineRule="auto"/>
        <w:jc w:val="center"/>
        <w:rPr>
          <w:b/>
          <w:sz w:val="22"/>
          <w:szCs w:val="22"/>
        </w:rPr>
      </w:pPr>
      <w:r w:rsidRPr="00162270">
        <w:rPr>
          <w:b/>
          <w:sz w:val="22"/>
          <w:szCs w:val="22"/>
        </w:rPr>
        <w:t>Članak 17.</w:t>
      </w:r>
    </w:p>
    <w:p w14:paraId="736FAC1E" w14:textId="77777777" w:rsidR="00195A46" w:rsidRPr="00162270" w:rsidRDefault="00195A46" w:rsidP="00A64BBC">
      <w:pPr>
        <w:spacing w:before="120" w:after="0" w:line="240" w:lineRule="auto"/>
        <w:jc w:val="both"/>
        <w:rPr>
          <w:sz w:val="22"/>
          <w:szCs w:val="22"/>
        </w:rPr>
      </w:pPr>
      <w:r w:rsidRPr="00162270">
        <w:rPr>
          <w:sz w:val="22"/>
          <w:szCs w:val="22"/>
        </w:rPr>
        <w:t xml:space="preserve">Ukoliko krivnjom Izvoditelja dođe do prekoračenja ugovorenog roka izvođenja radova Naručitelj ima pravo od Izvoditelja naplatiti ugovorenu kaznu u visini 2‰ (dva promila) od ukupno ugovorenog iznosa za svaki dan prekoračenja roka, s tim da sveukupno ugovorena kazna ne može biti veća od 5% (pet posto) od ugovorene vrijednosti radova. </w:t>
      </w:r>
    </w:p>
    <w:p w14:paraId="0463EA7D" w14:textId="036EA686" w:rsidR="00D20A17" w:rsidRPr="00162270" w:rsidRDefault="00195A46" w:rsidP="004F2E82">
      <w:pPr>
        <w:spacing w:before="120" w:after="0" w:line="240" w:lineRule="auto"/>
        <w:jc w:val="both"/>
        <w:rPr>
          <w:sz w:val="22"/>
          <w:szCs w:val="22"/>
        </w:rPr>
      </w:pPr>
      <w:r w:rsidRPr="00162270">
        <w:rPr>
          <w:sz w:val="22"/>
          <w:szCs w:val="22"/>
        </w:rPr>
        <w:t>Nakon isteka roka u kojem se naplaćuju penali, a u slučaju daljnjeg zakašnjenja u roku građenja, Naručit</w:t>
      </w:r>
      <w:r w:rsidR="004F2E82" w:rsidRPr="00162270">
        <w:rPr>
          <w:sz w:val="22"/>
          <w:szCs w:val="22"/>
        </w:rPr>
        <w:t>elj ima pravo na naknadu štete.</w:t>
      </w:r>
    </w:p>
    <w:p w14:paraId="08276893" w14:textId="77777777" w:rsidR="00D20A17" w:rsidRPr="00162270" w:rsidRDefault="00D20A17" w:rsidP="00A64BBC">
      <w:pPr>
        <w:spacing w:before="120" w:after="0" w:line="240" w:lineRule="auto"/>
        <w:jc w:val="center"/>
        <w:rPr>
          <w:b/>
          <w:sz w:val="22"/>
          <w:szCs w:val="22"/>
        </w:rPr>
      </w:pPr>
    </w:p>
    <w:p w14:paraId="70325A29" w14:textId="77777777" w:rsidR="00195A46" w:rsidRPr="00162270" w:rsidRDefault="00195A46" w:rsidP="00A64BBC">
      <w:pPr>
        <w:spacing w:before="120" w:after="0" w:line="240" w:lineRule="auto"/>
        <w:jc w:val="center"/>
        <w:rPr>
          <w:b/>
          <w:sz w:val="22"/>
          <w:szCs w:val="22"/>
        </w:rPr>
      </w:pPr>
      <w:r w:rsidRPr="00162270">
        <w:rPr>
          <w:b/>
          <w:sz w:val="22"/>
          <w:szCs w:val="22"/>
        </w:rPr>
        <w:t>Članak 18.</w:t>
      </w:r>
    </w:p>
    <w:p w14:paraId="56B9C93C" w14:textId="77777777" w:rsidR="00195A46" w:rsidRPr="00162270" w:rsidRDefault="00195A46"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 xml:space="preserve">Ugovorne strane suglasno utvrđuju da Naručitelj ima pravo na jednostrani otkaz ovog Ugovora ukoliko Izvoditelj rok izvršenja radova prekorači za više od 15 (petnaest) dana, te nužne radove povjeriti trećoj osobi na trošak Izvoditelja. </w:t>
      </w:r>
    </w:p>
    <w:p w14:paraId="3069E3D5" w14:textId="77777777" w:rsidR="00195A46" w:rsidRPr="00162270" w:rsidRDefault="00195A46"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 xml:space="preserve">Prije jednostranog otkaza ovog Ugovora Naručitelj je obvezan pisanim putem, preporučenom poštom, upozoriti Izvoditelja o namjeri jednostranog otkaza, te isto obrazložiti. </w:t>
      </w:r>
    </w:p>
    <w:p w14:paraId="69561E78" w14:textId="77777777" w:rsidR="00195A46" w:rsidRPr="00162270" w:rsidRDefault="00195A46" w:rsidP="00A64BBC">
      <w:pPr>
        <w:pStyle w:val="Default"/>
        <w:spacing w:before="120"/>
        <w:jc w:val="both"/>
        <w:rPr>
          <w:rFonts w:ascii="Times New Roman" w:hAnsi="Times New Roman" w:cs="Times New Roman"/>
          <w:color w:val="auto"/>
          <w:sz w:val="22"/>
          <w:szCs w:val="22"/>
        </w:rPr>
      </w:pPr>
      <w:r w:rsidRPr="00162270">
        <w:rPr>
          <w:rFonts w:ascii="Times New Roman" w:hAnsi="Times New Roman" w:cs="Times New Roman"/>
          <w:color w:val="auto"/>
          <w:sz w:val="22"/>
          <w:szCs w:val="22"/>
        </w:rPr>
        <w:t xml:space="preserve">Jednostrani otkaz ovog Ugovora Naručitelj može izjaviti Izvoditelju pisanim putem nakon isteka roka od 7 (sedam) dana od dana dostave upozorenja Izvoditelju. </w:t>
      </w:r>
    </w:p>
    <w:p w14:paraId="27DBD55C" w14:textId="77777777" w:rsidR="00195A46" w:rsidRDefault="00195A46" w:rsidP="00A64BBC">
      <w:pPr>
        <w:spacing w:before="120" w:after="0" w:line="240" w:lineRule="auto"/>
        <w:jc w:val="both"/>
        <w:rPr>
          <w:sz w:val="22"/>
          <w:szCs w:val="22"/>
        </w:rPr>
      </w:pPr>
      <w:r w:rsidRPr="00162270">
        <w:rPr>
          <w:sz w:val="22"/>
          <w:szCs w:val="22"/>
        </w:rPr>
        <w:t>U slučaju iz stavka 1. ovoga članka Izvoditelj se obvezuje snositi troškove produženog trajanja nadzora, ako do prekoračenja ugovorenog roka izgradnje dođe njegovom krivnjom.</w:t>
      </w:r>
    </w:p>
    <w:p w14:paraId="3EF0E327" w14:textId="77777777" w:rsidR="00F5007C" w:rsidRDefault="00F5007C" w:rsidP="00A64BBC">
      <w:pPr>
        <w:spacing w:before="120" w:after="0" w:line="240" w:lineRule="auto"/>
        <w:jc w:val="both"/>
        <w:rPr>
          <w:sz w:val="22"/>
          <w:szCs w:val="22"/>
        </w:rPr>
      </w:pPr>
    </w:p>
    <w:p w14:paraId="3A4720C4" w14:textId="77777777" w:rsidR="00F5007C" w:rsidRDefault="00F5007C" w:rsidP="00A64BBC">
      <w:pPr>
        <w:spacing w:before="120" w:after="0" w:line="240" w:lineRule="auto"/>
        <w:jc w:val="both"/>
        <w:rPr>
          <w:sz w:val="22"/>
          <w:szCs w:val="22"/>
        </w:rPr>
      </w:pPr>
    </w:p>
    <w:p w14:paraId="55C0D1A0" w14:textId="77777777" w:rsidR="00F5007C" w:rsidRPr="00162270" w:rsidRDefault="00F5007C" w:rsidP="00A64BBC">
      <w:pPr>
        <w:spacing w:before="120" w:after="0" w:line="240" w:lineRule="auto"/>
        <w:jc w:val="both"/>
        <w:rPr>
          <w:sz w:val="22"/>
          <w:szCs w:val="22"/>
        </w:rPr>
      </w:pPr>
    </w:p>
    <w:p w14:paraId="68B7C832" w14:textId="77777777" w:rsidR="003A5B2C" w:rsidRPr="00162270" w:rsidRDefault="003A5B2C" w:rsidP="00A64BBC">
      <w:pPr>
        <w:spacing w:before="120" w:after="0" w:line="240" w:lineRule="auto"/>
        <w:jc w:val="both"/>
        <w:rPr>
          <w:b/>
          <w:sz w:val="22"/>
          <w:szCs w:val="22"/>
        </w:rPr>
      </w:pPr>
      <w:r w:rsidRPr="00162270">
        <w:rPr>
          <w:b/>
          <w:sz w:val="22"/>
          <w:szCs w:val="22"/>
        </w:rPr>
        <w:lastRenderedPageBreak/>
        <w:t>ZAVRŠNE ODREDBE</w:t>
      </w:r>
    </w:p>
    <w:p w14:paraId="6D8802EC" w14:textId="77777777" w:rsidR="003A5B2C" w:rsidRPr="00162270" w:rsidRDefault="00195A46" w:rsidP="00A64BBC">
      <w:pPr>
        <w:spacing w:before="120" w:after="0" w:line="240" w:lineRule="auto"/>
        <w:jc w:val="center"/>
        <w:rPr>
          <w:b/>
          <w:sz w:val="22"/>
          <w:szCs w:val="22"/>
        </w:rPr>
      </w:pPr>
      <w:r w:rsidRPr="00162270">
        <w:rPr>
          <w:b/>
          <w:sz w:val="22"/>
          <w:szCs w:val="22"/>
        </w:rPr>
        <w:t>Članak 19</w:t>
      </w:r>
      <w:r w:rsidR="003A5B2C" w:rsidRPr="00162270">
        <w:rPr>
          <w:b/>
          <w:sz w:val="22"/>
          <w:szCs w:val="22"/>
        </w:rPr>
        <w:t>.</w:t>
      </w:r>
    </w:p>
    <w:p w14:paraId="15E512FF" w14:textId="77777777" w:rsidR="003A5B2C" w:rsidRPr="00162270" w:rsidRDefault="003A5B2C" w:rsidP="00A64BBC">
      <w:pPr>
        <w:spacing w:before="120" w:after="0" w:line="240" w:lineRule="auto"/>
        <w:jc w:val="both"/>
        <w:rPr>
          <w:sz w:val="22"/>
          <w:szCs w:val="22"/>
        </w:rPr>
      </w:pPr>
      <w:r w:rsidRPr="00162270">
        <w:rPr>
          <w:sz w:val="22"/>
          <w:szCs w:val="22"/>
        </w:rPr>
        <w:t xml:space="preserve">Potpisom ovog ugovora, ugovorne strane utvrđuju da će za sve slučajeve koji ovim ugovorom nisu predviđeni, primijeniti Zakon o obveznim odnosima. </w:t>
      </w:r>
    </w:p>
    <w:p w14:paraId="474C1B66" w14:textId="77777777" w:rsidR="003A5B2C" w:rsidRPr="00162270" w:rsidRDefault="00195A46" w:rsidP="00A64BBC">
      <w:pPr>
        <w:spacing w:before="120" w:after="0" w:line="240" w:lineRule="auto"/>
        <w:jc w:val="center"/>
        <w:rPr>
          <w:b/>
          <w:sz w:val="22"/>
          <w:szCs w:val="22"/>
        </w:rPr>
      </w:pPr>
      <w:r w:rsidRPr="00162270">
        <w:rPr>
          <w:b/>
          <w:sz w:val="22"/>
          <w:szCs w:val="22"/>
        </w:rPr>
        <w:t>Članak 20</w:t>
      </w:r>
      <w:r w:rsidR="003A5B2C" w:rsidRPr="00162270">
        <w:rPr>
          <w:b/>
          <w:sz w:val="22"/>
          <w:szCs w:val="22"/>
        </w:rPr>
        <w:t>.</w:t>
      </w:r>
    </w:p>
    <w:p w14:paraId="4DC3EFCC" w14:textId="77777777" w:rsidR="003A5B2C" w:rsidRPr="00162270" w:rsidRDefault="003A5B2C" w:rsidP="00A64BBC">
      <w:pPr>
        <w:spacing w:before="120" w:after="0" w:line="240" w:lineRule="auto"/>
        <w:jc w:val="both"/>
        <w:rPr>
          <w:sz w:val="22"/>
          <w:szCs w:val="22"/>
        </w:rPr>
      </w:pPr>
      <w:r w:rsidRPr="00162270">
        <w:rPr>
          <w:sz w:val="22"/>
          <w:szCs w:val="22"/>
        </w:rPr>
        <w:t xml:space="preserve">Sve sporove koji eventualno nastanu u tijeku izvođenja radova ili po dovršetku radova, ugovorne strane će riješiti sporazumno. </w:t>
      </w:r>
    </w:p>
    <w:p w14:paraId="70D3337B" w14:textId="60E98D2E" w:rsidR="003A5B2C" w:rsidRPr="00162270" w:rsidRDefault="003A5B2C" w:rsidP="00A64BBC">
      <w:pPr>
        <w:spacing w:before="120" w:after="0" w:line="240" w:lineRule="auto"/>
        <w:jc w:val="both"/>
        <w:rPr>
          <w:sz w:val="22"/>
          <w:szCs w:val="22"/>
        </w:rPr>
      </w:pPr>
      <w:r w:rsidRPr="00162270">
        <w:rPr>
          <w:sz w:val="22"/>
          <w:szCs w:val="22"/>
        </w:rPr>
        <w:t xml:space="preserve">Ako eventualni spor, ugovorne strane ne budu mogle riješiti na način utvrđen prethodnim stavkom, podvrći će se pravorijeku stvarno nadležnog suda u </w:t>
      </w:r>
      <w:r w:rsidR="00287A2F" w:rsidRPr="00162270">
        <w:rPr>
          <w:sz w:val="22"/>
          <w:szCs w:val="22"/>
        </w:rPr>
        <w:t>Velikoj Gorici</w:t>
      </w:r>
      <w:r w:rsidRPr="00162270">
        <w:rPr>
          <w:sz w:val="22"/>
          <w:szCs w:val="22"/>
        </w:rPr>
        <w:t>.</w:t>
      </w:r>
    </w:p>
    <w:p w14:paraId="716AF5BC" w14:textId="77777777" w:rsidR="003A5B2C" w:rsidRPr="00162270" w:rsidRDefault="00195A46" w:rsidP="00A64BBC">
      <w:pPr>
        <w:spacing w:before="120" w:after="0" w:line="240" w:lineRule="auto"/>
        <w:jc w:val="center"/>
        <w:rPr>
          <w:b/>
          <w:sz w:val="22"/>
          <w:szCs w:val="22"/>
        </w:rPr>
      </w:pPr>
      <w:r w:rsidRPr="00162270">
        <w:rPr>
          <w:b/>
          <w:sz w:val="22"/>
          <w:szCs w:val="22"/>
        </w:rPr>
        <w:t>Članak 21</w:t>
      </w:r>
      <w:r w:rsidR="003A5B2C" w:rsidRPr="00162270">
        <w:rPr>
          <w:b/>
          <w:sz w:val="22"/>
          <w:szCs w:val="22"/>
        </w:rPr>
        <w:t>.</w:t>
      </w:r>
    </w:p>
    <w:p w14:paraId="2F621779" w14:textId="77777777" w:rsidR="003A5B2C" w:rsidRPr="00162270" w:rsidRDefault="003A5B2C" w:rsidP="00A64BBC">
      <w:pPr>
        <w:spacing w:before="120" w:after="0" w:line="240" w:lineRule="auto"/>
        <w:jc w:val="both"/>
        <w:rPr>
          <w:sz w:val="22"/>
          <w:szCs w:val="22"/>
        </w:rPr>
      </w:pPr>
      <w:r w:rsidRPr="00162270">
        <w:rPr>
          <w:sz w:val="22"/>
          <w:szCs w:val="22"/>
        </w:rPr>
        <w:t xml:space="preserve">Ovaj ugovor sastavljen je u 4 (četiri) istovjetna primjerka od kojih svaki primjerak ima snagu originala i to 2 (dva) primjerka za Izvoditelja i (2) primjerka za Naručitelja. </w:t>
      </w:r>
    </w:p>
    <w:p w14:paraId="244C9B3E" w14:textId="77777777" w:rsidR="00A64BBC" w:rsidRDefault="003A5B2C" w:rsidP="003A5B2C">
      <w:pPr>
        <w:spacing w:after="0" w:line="240" w:lineRule="auto"/>
        <w:jc w:val="both"/>
        <w:rPr>
          <w:sz w:val="22"/>
          <w:szCs w:val="22"/>
        </w:rPr>
      </w:pP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p>
    <w:p w14:paraId="6136B978" w14:textId="77777777" w:rsidR="00F5007C" w:rsidRDefault="00F5007C" w:rsidP="003A5B2C">
      <w:pPr>
        <w:spacing w:after="0" w:line="240" w:lineRule="auto"/>
        <w:jc w:val="both"/>
        <w:rPr>
          <w:sz w:val="22"/>
          <w:szCs w:val="22"/>
        </w:rPr>
      </w:pPr>
    </w:p>
    <w:p w14:paraId="0B762257" w14:textId="77777777" w:rsidR="00F5007C" w:rsidRDefault="00F5007C" w:rsidP="003A5B2C">
      <w:pPr>
        <w:spacing w:after="0" w:line="240" w:lineRule="auto"/>
        <w:jc w:val="both"/>
        <w:rPr>
          <w:sz w:val="22"/>
          <w:szCs w:val="22"/>
        </w:rPr>
      </w:pPr>
    </w:p>
    <w:p w14:paraId="4E100CBE" w14:textId="77777777" w:rsidR="00F5007C" w:rsidRDefault="00F5007C" w:rsidP="003A5B2C">
      <w:pPr>
        <w:spacing w:after="0" w:line="240" w:lineRule="auto"/>
        <w:jc w:val="both"/>
        <w:rPr>
          <w:sz w:val="22"/>
          <w:szCs w:val="22"/>
        </w:rPr>
      </w:pPr>
    </w:p>
    <w:p w14:paraId="58C5A426" w14:textId="77777777" w:rsidR="00F5007C" w:rsidRDefault="00F5007C" w:rsidP="003A5B2C">
      <w:pPr>
        <w:spacing w:after="0" w:line="240" w:lineRule="auto"/>
        <w:jc w:val="both"/>
        <w:rPr>
          <w:sz w:val="22"/>
          <w:szCs w:val="22"/>
        </w:rPr>
      </w:pPr>
    </w:p>
    <w:p w14:paraId="31371874" w14:textId="77777777" w:rsidR="00F5007C" w:rsidRDefault="00F5007C" w:rsidP="003A5B2C">
      <w:pPr>
        <w:spacing w:after="0" w:line="240" w:lineRule="auto"/>
        <w:jc w:val="both"/>
        <w:rPr>
          <w:sz w:val="22"/>
          <w:szCs w:val="22"/>
        </w:rPr>
      </w:pPr>
    </w:p>
    <w:p w14:paraId="29B1DB08" w14:textId="77777777" w:rsidR="00F5007C" w:rsidRDefault="00F5007C" w:rsidP="003A5B2C">
      <w:pPr>
        <w:spacing w:after="0" w:line="240" w:lineRule="auto"/>
        <w:jc w:val="both"/>
        <w:rPr>
          <w:sz w:val="22"/>
          <w:szCs w:val="22"/>
        </w:rPr>
      </w:pPr>
    </w:p>
    <w:p w14:paraId="272C80EC" w14:textId="77777777" w:rsidR="00F5007C" w:rsidRPr="00162270" w:rsidRDefault="00F5007C" w:rsidP="003A5B2C">
      <w:pPr>
        <w:spacing w:after="0" w:line="240" w:lineRule="auto"/>
        <w:jc w:val="both"/>
        <w:rPr>
          <w:sz w:val="22"/>
          <w:szCs w:val="22"/>
        </w:rPr>
      </w:pPr>
    </w:p>
    <w:p w14:paraId="612B3F44" w14:textId="29EC5C36" w:rsidR="003A5B2C" w:rsidRPr="00162270" w:rsidRDefault="003A5B2C" w:rsidP="00A64BBC">
      <w:pPr>
        <w:spacing w:after="0" w:line="240" w:lineRule="auto"/>
        <w:ind w:left="4248" w:firstLine="708"/>
        <w:jc w:val="both"/>
        <w:rPr>
          <w:sz w:val="22"/>
          <w:szCs w:val="22"/>
        </w:rPr>
      </w:pPr>
      <w:r w:rsidRPr="00162270">
        <w:rPr>
          <w:sz w:val="22"/>
          <w:szCs w:val="22"/>
        </w:rPr>
        <w:t>KLASA:</w:t>
      </w:r>
    </w:p>
    <w:p w14:paraId="53270A64" w14:textId="77777777" w:rsidR="003A5B2C" w:rsidRPr="00162270" w:rsidRDefault="003A5B2C" w:rsidP="003A5B2C">
      <w:pPr>
        <w:spacing w:after="0" w:line="240" w:lineRule="auto"/>
        <w:jc w:val="both"/>
        <w:rPr>
          <w:sz w:val="22"/>
          <w:szCs w:val="22"/>
        </w:rPr>
      </w:pP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t>URBROJ:</w:t>
      </w:r>
    </w:p>
    <w:p w14:paraId="1BC66D61" w14:textId="4B5A6702" w:rsidR="003A5B2C" w:rsidRPr="00162270" w:rsidRDefault="003A5B2C" w:rsidP="003A5B2C">
      <w:pPr>
        <w:spacing w:after="0" w:line="240" w:lineRule="auto"/>
        <w:jc w:val="both"/>
        <w:rPr>
          <w:sz w:val="22"/>
          <w:szCs w:val="22"/>
        </w:rPr>
      </w:pP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r>
    </w:p>
    <w:p w14:paraId="265EEDEB" w14:textId="77777777" w:rsidR="003A5B2C" w:rsidRPr="00162270" w:rsidRDefault="003A5B2C" w:rsidP="003A5B2C">
      <w:pPr>
        <w:tabs>
          <w:tab w:val="left" w:pos="6765"/>
        </w:tabs>
        <w:ind w:firstLine="708"/>
        <w:jc w:val="both"/>
        <w:rPr>
          <w:sz w:val="22"/>
          <w:szCs w:val="22"/>
        </w:rPr>
      </w:pPr>
    </w:p>
    <w:p w14:paraId="22DA1562" w14:textId="77777777" w:rsidR="003A5B2C" w:rsidRPr="00162270" w:rsidRDefault="003A5B2C" w:rsidP="003A5B2C">
      <w:pPr>
        <w:ind w:firstLine="720"/>
        <w:rPr>
          <w:sz w:val="22"/>
          <w:szCs w:val="22"/>
        </w:rPr>
      </w:pPr>
      <w:r w:rsidRPr="00162270">
        <w:rPr>
          <w:sz w:val="22"/>
          <w:szCs w:val="22"/>
        </w:rPr>
        <w:t xml:space="preserve">ZA IZVODITELJA                                                  </w:t>
      </w:r>
      <w:r w:rsidR="005C2253" w:rsidRPr="00162270">
        <w:rPr>
          <w:sz w:val="22"/>
          <w:szCs w:val="22"/>
        </w:rPr>
        <w:t xml:space="preserve">        </w:t>
      </w:r>
      <w:r w:rsidRPr="00162270">
        <w:rPr>
          <w:sz w:val="22"/>
          <w:szCs w:val="22"/>
        </w:rPr>
        <w:t>ZA NARUČITELJA</w:t>
      </w:r>
    </w:p>
    <w:p w14:paraId="23730F3E" w14:textId="427BD9DB" w:rsidR="003A5B2C" w:rsidRPr="00162270" w:rsidRDefault="005B10CA" w:rsidP="003A5B2C">
      <w:pPr>
        <w:ind w:firstLine="720"/>
        <w:rPr>
          <w:sz w:val="22"/>
          <w:szCs w:val="22"/>
        </w:rPr>
      </w:pPr>
      <w:r w:rsidRPr="00162270">
        <w:rPr>
          <w:sz w:val="22"/>
          <w:szCs w:val="22"/>
        </w:rPr>
        <w:t xml:space="preserve">      </w:t>
      </w:r>
      <w:r w:rsidR="005C2253" w:rsidRPr="00162270">
        <w:rPr>
          <w:sz w:val="22"/>
          <w:szCs w:val="22"/>
        </w:rPr>
        <w:t xml:space="preserve"> </w:t>
      </w:r>
      <w:r w:rsidR="003A5B2C" w:rsidRPr="00162270">
        <w:rPr>
          <w:sz w:val="22"/>
          <w:szCs w:val="22"/>
        </w:rPr>
        <w:t xml:space="preserve">Direktor                                                          </w:t>
      </w:r>
      <w:r w:rsidRPr="00162270">
        <w:rPr>
          <w:sz w:val="22"/>
          <w:szCs w:val="22"/>
        </w:rPr>
        <w:t xml:space="preserve">        </w:t>
      </w:r>
      <w:r w:rsidR="00EC2C7A" w:rsidRPr="00162270">
        <w:rPr>
          <w:sz w:val="22"/>
          <w:szCs w:val="22"/>
        </w:rPr>
        <w:t>Općinski n</w:t>
      </w:r>
      <w:r w:rsidR="00287A2F" w:rsidRPr="00162270">
        <w:rPr>
          <w:sz w:val="22"/>
          <w:szCs w:val="22"/>
        </w:rPr>
        <w:t>ačelnik</w:t>
      </w:r>
      <w:r w:rsidR="00180E0D" w:rsidRPr="00162270">
        <w:rPr>
          <w:sz w:val="22"/>
          <w:szCs w:val="22"/>
        </w:rPr>
        <w:t xml:space="preserve"> </w:t>
      </w:r>
    </w:p>
    <w:p w14:paraId="43527F30" w14:textId="77777777" w:rsidR="00E72AEE" w:rsidRPr="00162270" w:rsidRDefault="004F3AD8" w:rsidP="003A5B2C">
      <w:pPr>
        <w:rPr>
          <w:sz w:val="22"/>
          <w:szCs w:val="22"/>
        </w:rPr>
      </w:pPr>
      <w:r w:rsidRPr="00162270">
        <w:rPr>
          <w:sz w:val="22"/>
          <w:szCs w:val="22"/>
        </w:rPr>
        <w:t>____________________________</w:t>
      </w:r>
      <w:r w:rsidRPr="00162270">
        <w:rPr>
          <w:sz w:val="22"/>
          <w:szCs w:val="22"/>
        </w:rPr>
        <w:tab/>
      </w:r>
      <w:r w:rsidRPr="00162270">
        <w:rPr>
          <w:sz w:val="22"/>
          <w:szCs w:val="22"/>
        </w:rPr>
        <w:tab/>
      </w:r>
      <w:r w:rsidRPr="00162270">
        <w:rPr>
          <w:sz w:val="22"/>
          <w:szCs w:val="22"/>
        </w:rPr>
        <w:tab/>
      </w:r>
      <w:r w:rsidRPr="00162270">
        <w:rPr>
          <w:sz w:val="22"/>
          <w:szCs w:val="22"/>
        </w:rPr>
        <w:tab/>
        <w:t>____________________________</w:t>
      </w:r>
    </w:p>
    <w:p w14:paraId="713C37EF" w14:textId="77777777" w:rsidR="00E72AEE" w:rsidRPr="00162270" w:rsidRDefault="00E72AEE">
      <w:pPr>
        <w:spacing w:after="0" w:line="240" w:lineRule="auto"/>
        <w:rPr>
          <w:sz w:val="22"/>
          <w:szCs w:val="22"/>
        </w:rPr>
      </w:pPr>
      <w:r w:rsidRPr="00162270">
        <w:rPr>
          <w:sz w:val="22"/>
          <w:szCs w:val="22"/>
        </w:rPr>
        <w:br w:type="page"/>
      </w:r>
    </w:p>
    <w:p w14:paraId="2E3AC31D" w14:textId="2204679C" w:rsidR="00E72AEE" w:rsidRPr="00162270" w:rsidRDefault="00E72AEE" w:rsidP="00E72AEE">
      <w:pPr>
        <w:pStyle w:val="Naslov1"/>
        <w:spacing w:line="240" w:lineRule="auto"/>
        <w:rPr>
          <w:sz w:val="22"/>
          <w:szCs w:val="22"/>
        </w:rPr>
      </w:pPr>
      <w:bookmarkStart w:id="307" w:name="_Toc19173078"/>
      <w:bookmarkStart w:id="308" w:name="_Toc19871904"/>
      <w:r w:rsidRPr="00162270">
        <w:rPr>
          <w:sz w:val="22"/>
          <w:szCs w:val="22"/>
        </w:rPr>
        <w:lastRenderedPageBreak/>
        <w:t>PRILOG IV. ESPD obrazac</w:t>
      </w:r>
      <w:bookmarkEnd w:id="307"/>
      <w:bookmarkEnd w:id="308"/>
    </w:p>
    <w:p w14:paraId="101C91AC" w14:textId="4EE63997" w:rsidR="003A5B2C" w:rsidRPr="00162270" w:rsidRDefault="004F3AD8" w:rsidP="003A5B2C">
      <w:pPr>
        <w:rPr>
          <w:sz w:val="22"/>
          <w:szCs w:val="22"/>
        </w:rPr>
      </w:pPr>
      <w:r w:rsidRPr="00162270">
        <w:rPr>
          <w:sz w:val="22"/>
          <w:szCs w:val="22"/>
        </w:rPr>
        <w:tab/>
      </w:r>
      <w:r w:rsidRPr="00162270">
        <w:rPr>
          <w:sz w:val="22"/>
          <w:szCs w:val="22"/>
        </w:rPr>
        <w:tab/>
      </w:r>
      <w:r w:rsidRPr="00162270">
        <w:rPr>
          <w:sz w:val="22"/>
          <w:szCs w:val="22"/>
        </w:rPr>
        <w:tab/>
      </w:r>
    </w:p>
    <w:p w14:paraId="330D2649" w14:textId="06E2F428" w:rsidR="004F3AD8" w:rsidRPr="00162270" w:rsidRDefault="004C6B95" w:rsidP="004F3AD8">
      <w:pPr>
        <w:rPr>
          <w:sz w:val="22"/>
          <w:szCs w:val="22"/>
        </w:rPr>
      </w:pPr>
      <w:proofErr w:type="spellStart"/>
      <w:r w:rsidRPr="00162270">
        <w:rPr>
          <w:sz w:val="22"/>
          <w:szCs w:val="22"/>
        </w:rPr>
        <w:t>e</w:t>
      </w:r>
      <w:r w:rsidR="00E72AEE" w:rsidRPr="00162270">
        <w:rPr>
          <w:sz w:val="22"/>
          <w:szCs w:val="22"/>
        </w:rPr>
        <w:t>ESPD</w:t>
      </w:r>
      <w:proofErr w:type="spellEnd"/>
      <w:r w:rsidR="00E72AEE" w:rsidRPr="00162270">
        <w:rPr>
          <w:sz w:val="22"/>
          <w:szCs w:val="22"/>
        </w:rPr>
        <w:t xml:space="preserve"> obrazac je dostupan za preuzimanje putem Elektroničkog oglasnika javne nabave Republike Hrvatske zajedno s Dokumentacijom o nabavi.</w:t>
      </w:r>
      <w:r w:rsidR="004F3AD8" w:rsidRPr="00162270">
        <w:rPr>
          <w:sz w:val="22"/>
          <w:szCs w:val="22"/>
        </w:rPr>
        <w:tab/>
      </w:r>
      <w:r w:rsidR="004F3AD8" w:rsidRPr="00162270">
        <w:rPr>
          <w:sz w:val="22"/>
          <w:szCs w:val="22"/>
        </w:rPr>
        <w:tab/>
      </w:r>
      <w:r w:rsidR="004F3AD8" w:rsidRPr="00162270">
        <w:rPr>
          <w:sz w:val="22"/>
          <w:szCs w:val="22"/>
        </w:rPr>
        <w:tab/>
      </w:r>
    </w:p>
    <w:p w14:paraId="1A829E35" w14:textId="6C1F5B33" w:rsidR="00AB66F6" w:rsidRPr="00162270" w:rsidRDefault="00AB66F6">
      <w:pPr>
        <w:spacing w:after="0" w:line="240" w:lineRule="auto"/>
        <w:rPr>
          <w:b/>
          <w:bCs/>
          <w:sz w:val="22"/>
          <w:szCs w:val="22"/>
        </w:rPr>
      </w:pPr>
      <w:r w:rsidRPr="00162270">
        <w:rPr>
          <w:b/>
          <w:bCs/>
          <w:sz w:val="22"/>
          <w:szCs w:val="22"/>
        </w:rPr>
        <w:br w:type="page"/>
      </w:r>
    </w:p>
    <w:p w14:paraId="15D3E8DB" w14:textId="77777777" w:rsidR="00AB66F6" w:rsidRPr="00162270" w:rsidRDefault="00AB66F6" w:rsidP="00AB66F6">
      <w:pPr>
        <w:pStyle w:val="Naslov1"/>
        <w:spacing w:line="240" w:lineRule="auto"/>
        <w:rPr>
          <w:sz w:val="22"/>
          <w:szCs w:val="22"/>
        </w:rPr>
      </w:pPr>
      <w:bookmarkStart w:id="309" w:name="_Toc511297338"/>
      <w:bookmarkStart w:id="310" w:name="_Toc19173079"/>
      <w:bookmarkStart w:id="311" w:name="_Toc19871905"/>
      <w:r w:rsidRPr="00162270">
        <w:rPr>
          <w:sz w:val="22"/>
          <w:szCs w:val="22"/>
        </w:rPr>
        <w:lastRenderedPageBreak/>
        <w:t>PRILOG V. Izjava o jamstvu</w:t>
      </w:r>
      <w:bookmarkEnd w:id="309"/>
      <w:bookmarkEnd w:id="310"/>
      <w:bookmarkEnd w:id="311"/>
    </w:p>
    <w:p w14:paraId="7D98CAC8" w14:textId="77777777" w:rsidR="00AB66F6" w:rsidRPr="00162270" w:rsidRDefault="00AB66F6" w:rsidP="00AB66F6">
      <w:pPr>
        <w:spacing w:after="0" w:line="240" w:lineRule="auto"/>
        <w:jc w:val="both"/>
        <w:rPr>
          <w:sz w:val="22"/>
          <w:szCs w:val="22"/>
        </w:rPr>
      </w:pPr>
    </w:p>
    <w:p w14:paraId="69A867D2" w14:textId="77777777" w:rsidR="00AB66F6" w:rsidRPr="00162270" w:rsidRDefault="00AB66F6" w:rsidP="00AB66F6">
      <w:pPr>
        <w:spacing w:after="0" w:line="240" w:lineRule="auto"/>
        <w:jc w:val="both"/>
        <w:rPr>
          <w:sz w:val="22"/>
          <w:szCs w:val="22"/>
        </w:rPr>
      </w:pPr>
      <w:r w:rsidRPr="00162270">
        <w:rPr>
          <w:sz w:val="22"/>
          <w:szCs w:val="22"/>
        </w:rPr>
        <w:t>____________________________</w:t>
      </w:r>
    </w:p>
    <w:p w14:paraId="7CA3C538" w14:textId="77777777" w:rsidR="00AB66F6" w:rsidRPr="00162270" w:rsidRDefault="00AB66F6" w:rsidP="00AB66F6">
      <w:pPr>
        <w:spacing w:after="0" w:line="240" w:lineRule="auto"/>
        <w:jc w:val="both"/>
        <w:rPr>
          <w:sz w:val="22"/>
          <w:szCs w:val="22"/>
        </w:rPr>
      </w:pPr>
      <w:r w:rsidRPr="00162270">
        <w:rPr>
          <w:sz w:val="22"/>
          <w:szCs w:val="22"/>
        </w:rPr>
        <w:t xml:space="preserve">  (naziv, sjedište, OIB ponuditelja) </w:t>
      </w:r>
    </w:p>
    <w:p w14:paraId="31D1DEB2" w14:textId="77777777" w:rsidR="00AB66F6" w:rsidRPr="00162270" w:rsidRDefault="00AB66F6" w:rsidP="00AB66F6">
      <w:pPr>
        <w:spacing w:after="0" w:line="240" w:lineRule="auto"/>
        <w:jc w:val="both"/>
        <w:rPr>
          <w:sz w:val="22"/>
          <w:szCs w:val="22"/>
        </w:rPr>
      </w:pPr>
    </w:p>
    <w:p w14:paraId="5B5914F9" w14:textId="77777777" w:rsidR="00AB66F6" w:rsidRPr="00162270" w:rsidRDefault="00AB66F6" w:rsidP="00AB66F6">
      <w:pPr>
        <w:spacing w:after="0" w:line="240" w:lineRule="auto"/>
        <w:jc w:val="both"/>
        <w:rPr>
          <w:sz w:val="22"/>
          <w:szCs w:val="22"/>
        </w:rPr>
      </w:pPr>
      <w:r w:rsidRPr="00162270">
        <w:rPr>
          <w:sz w:val="22"/>
          <w:szCs w:val="22"/>
        </w:rPr>
        <w:t>____________________________</w:t>
      </w:r>
    </w:p>
    <w:p w14:paraId="03868B26" w14:textId="77777777" w:rsidR="00AB66F6" w:rsidRPr="00162270" w:rsidRDefault="00AB66F6" w:rsidP="00AB66F6">
      <w:pPr>
        <w:spacing w:after="0" w:line="240" w:lineRule="auto"/>
        <w:jc w:val="both"/>
        <w:rPr>
          <w:sz w:val="22"/>
          <w:szCs w:val="22"/>
        </w:rPr>
      </w:pPr>
      <w:r w:rsidRPr="00162270">
        <w:rPr>
          <w:sz w:val="22"/>
          <w:szCs w:val="22"/>
        </w:rPr>
        <w:t xml:space="preserve">       (mjesto, datum i godina)</w:t>
      </w:r>
    </w:p>
    <w:p w14:paraId="5B94D97D" w14:textId="77777777" w:rsidR="00AB66F6" w:rsidRPr="00162270" w:rsidRDefault="00AB66F6" w:rsidP="00AB66F6">
      <w:pPr>
        <w:rPr>
          <w:sz w:val="22"/>
          <w:szCs w:val="22"/>
        </w:rPr>
      </w:pPr>
    </w:p>
    <w:p w14:paraId="78688273" w14:textId="77777777" w:rsidR="00AB66F6" w:rsidRPr="00162270" w:rsidRDefault="00AB66F6" w:rsidP="00AB66F6">
      <w:pPr>
        <w:rPr>
          <w:sz w:val="22"/>
          <w:szCs w:val="22"/>
        </w:rPr>
      </w:pPr>
    </w:p>
    <w:p w14:paraId="5C616126" w14:textId="77777777" w:rsidR="00AB66F6" w:rsidRPr="00162270" w:rsidRDefault="00AB66F6" w:rsidP="00AB66F6">
      <w:pPr>
        <w:spacing w:after="0"/>
        <w:jc w:val="center"/>
        <w:rPr>
          <w:b/>
          <w:sz w:val="22"/>
          <w:szCs w:val="22"/>
        </w:rPr>
      </w:pPr>
      <w:r w:rsidRPr="00162270">
        <w:rPr>
          <w:b/>
          <w:sz w:val="22"/>
          <w:szCs w:val="22"/>
        </w:rPr>
        <w:t>IZJAVA O JAMSTVU ZA IZVEDENE RADOVE</w:t>
      </w:r>
    </w:p>
    <w:p w14:paraId="1ED8D3E3" w14:textId="77777777" w:rsidR="00AB66F6" w:rsidRPr="00162270" w:rsidRDefault="00AB66F6" w:rsidP="00AB66F6">
      <w:pPr>
        <w:jc w:val="both"/>
        <w:rPr>
          <w:sz w:val="22"/>
          <w:szCs w:val="22"/>
        </w:rPr>
      </w:pPr>
    </w:p>
    <w:p w14:paraId="7F456036" w14:textId="77777777" w:rsidR="00AB66F6" w:rsidRPr="00162270" w:rsidRDefault="00AB66F6" w:rsidP="00AB66F6">
      <w:pPr>
        <w:spacing w:after="0" w:line="480" w:lineRule="auto"/>
        <w:jc w:val="both"/>
        <w:rPr>
          <w:sz w:val="22"/>
          <w:szCs w:val="22"/>
        </w:rPr>
      </w:pPr>
      <w:r w:rsidRPr="00162270">
        <w:rPr>
          <w:sz w:val="22"/>
          <w:szCs w:val="22"/>
        </w:rPr>
        <w:t>Izjavljujemo da jamstveni rok za izvedene radove za predmet nabave ___________________________________________________________________________ iznosi ______________________ mjeseci od dana primopredaje radova.</w:t>
      </w:r>
    </w:p>
    <w:p w14:paraId="2388F307" w14:textId="77777777" w:rsidR="00AB66F6" w:rsidRPr="00162270" w:rsidRDefault="00AB66F6" w:rsidP="00AB66F6">
      <w:pPr>
        <w:spacing w:after="0" w:line="240" w:lineRule="auto"/>
        <w:jc w:val="both"/>
        <w:rPr>
          <w:sz w:val="22"/>
          <w:szCs w:val="22"/>
        </w:rPr>
      </w:pPr>
    </w:p>
    <w:p w14:paraId="57E00D50" w14:textId="39286B11" w:rsidR="00AB66F6" w:rsidRPr="00162270" w:rsidRDefault="00AB66F6" w:rsidP="00AB66F6">
      <w:pPr>
        <w:rPr>
          <w:sz w:val="22"/>
          <w:szCs w:val="22"/>
        </w:rPr>
      </w:pPr>
      <w:r w:rsidRPr="00162270">
        <w:rPr>
          <w:sz w:val="22"/>
          <w:szCs w:val="22"/>
        </w:rPr>
        <w:t>U ____________________, __________</w:t>
      </w:r>
      <w:r w:rsidR="00DD3165">
        <w:rPr>
          <w:sz w:val="22"/>
          <w:szCs w:val="22"/>
        </w:rPr>
        <w:t>2020</w:t>
      </w:r>
      <w:r w:rsidRPr="00162270">
        <w:rPr>
          <w:sz w:val="22"/>
          <w:szCs w:val="22"/>
        </w:rPr>
        <w:t xml:space="preserve">. godine </w:t>
      </w:r>
    </w:p>
    <w:p w14:paraId="496B91A0" w14:textId="77777777" w:rsidR="00AB66F6" w:rsidRPr="00162270" w:rsidRDefault="00AB66F6" w:rsidP="00AB66F6">
      <w:pPr>
        <w:spacing w:after="0"/>
        <w:rPr>
          <w:sz w:val="22"/>
          <w:szCs w:val="22"/>
        </w:rPr>
      </w:pPr>
    </w:p>
    <w:p w14:paraId="3EBE7F9E" w14:textId="77777777" w:rsidR="00AB66F6" w:rsidRPr="00162270" w:rsidRDefault="00AB66F6" w:rsidP="00AB66F6">
      <w:pPr>
        <w:spacing w:after="0"/>
        <w:rPr>
          <w:sz w:val="22"/>
          <w:szCs w:val="22"/>
        </w:rPr>
      </w:pPr>
      <w:r w:rsidRPr="00162270">
        <w:rPr>
          <w:sz w:val="22"/>
          <w:szCs w:val="22"/>
        </w:rPr>
        <w:tab/>
      </w:r>
      <w:r w:rsidRPr="00162270">
        <w:rPr>
          <w:sz w:val="22"/>
          <w:szCs w:val="22"/>
        </w:rPr>
        <w:tab/>
      </w:r>
      <w:r w:rsidRPr="00162270">
        <w:rPr>
          <w:sz w:val="22"/>
          <w:szCs w:val="22"/>
        </w:rPr>
        <w:tab/>
      </w:r>
      <w:r w:rsidRPr="00162270">
        <w:rPr>
          <w:sz w:val="22"/>
          <w:szCs w:val="22"/>
        </w:rPr>
        <w:tab/>
        <w:t>___________________________________________________</w:t>
      </w:r>
    </w:p>
    <w:p w14:paraId="2D3297BB" w14:textId="77777777" w:rsidR="00AB66F6" w:rsidRPr="00162270" w:rsidRDefault="00AB66F6" w:rsidP="00AB66F6">
      <w:pPr>
        <w:rPr>
          <w:sz w:val="22"/>
          <w:szCs w:val="22"/>
        </w:rPr>
      </w:pPr>
      <w:r w:rsidRPr="00162270">
        <w:rPr>
          <w:sz w:val="22"/>
          <w:szCs w:val="22"/>
        </w:rPr>
        <w:tab/>
      </w:r>
      <w:r w:rsidRPr="00162270">
        <w:rPr>
          <w:sz w:val="22"/>
          <w:szCs w:val="22"/>
        </w:rPr>
        <w:tab/>
      </w:r>
      <w:r w:rsidRPr="00162270">
        <w:rPr>
          <w:sz w:val="22"/>
          <w:szCs w:val="22"/>
        </w:rPr>
        <w:tab/>
        <w:t xml:space="preserve">                (tiskano upisati ime i prezime ovlaštene osobe ponuditelja)</w:t>
      </w:r>
    </w:p>
    <w:p w14:paraId="08F3B7C7" w14:textId="77777777" w:rsidR="00AB66F6" w:rsidRPr="00162270" w:rsidRDefault="00AB66F6" w:rsidP="00AB66F6">
      <w:pPr>
        <w:spacing w:after="0"/>
        <w:rPr>
          <w:sz w:val="22"/>
          <w:szCs w:val="22"/>
        </w:rPr>
      </w:pPr>
      <w:r w:rsidRPr="00162270">
        <w:rPr>
          <w:sz w:val="22"/>
          <w:szCs w:val="22"/>
        </w:rPr>
        <w:t xml:space="preserve"> (M.P)</w:t>
      </w:r>
      <w:r w:rsidRPr="00162270">
        <w:rPr>
          <w:sz w:val="22"/>
          <w:szCs w:val="22"/>
        </w:rPr>
        <w:tab/>
      </w:r>
      <w:r w:rsidRPr="00162270">
        <w:rPr>
          <w:sz w:val="22"/>
          <w:szCs w:val="22"/>
        </w:rPr>
        <w:tab/>
        <w:t xml:space="preserve">          </w:t>
      </w:r>
      <w:r w:rsidRPr="00162270">
        <w:rPr>
          <w:sz w:val="22"/>
          <w:szCs w:val="22"/>
        </w:rPr>
        <w:tab/>
      </w:r>
      <w:r w:rsidRPr="00162270">
        <w:rPr>
          <w:sz w:val="22"/>
          <w:szCs w:val="22"/>
        </w:rPr>
        <w:tab/>
        <w:t>___________________________________________________</w:t>
      </w:r>
    </w:p>
    <w:p w14:paraId="08DE14C7" w14:textId="77777777" w:rsidR="00AB66F6" w:rsidRPr="00162270" w:rsidRDefault="00AB66F6" w:rsidP="00AB66F6">
      <w:pPr>
        <w:rPr>
          <w:sz w:val="22"/>
          <w:szCs w:val="22"/>
        </w:rPr>
      </w:pPr>
      <w:r w:rsidRPr="00162270">
        <w:rPr>
          <w:sz w:val="22"/>
          <w:szCs w:val="22"/>
        </w:rPr>
        <w:tab/>
      </w:r>
      <w:r w:rsidRPr="00162270">
        <w:rPr>
          <w:sz w:val="22"/>
          <w:szCs w:val="22"/>
        </w:rPr>
        <w:tab/>
      </w:r>
      <w:r w:rsidRPr="00162270">
        <w:rPr>
          <w:sz w:val="22"/>
          <w:szCs w:val="22"/>
        </w:rPr>
        <w:tab/>
      </w:r>
      <w:r w:rsidRPr="00162270">
        <w:rPr>
          <w:sz w:val="22"/>
          <w:szCs w:val="22"/>
        </w:rPr>
        <w:tab/>
      </w:r>
      <w:r w:rsidRPr="00162270">
        <w:rPr>
          <w:sz w:val="22"/>
          <w:szCs w:val="22"/>
        </w:rPr>
        <w:tab/>
        <w:t xml:space="preserve">                      (potpis ovlaštene osobe)</w:t>
      </w:r>
    </w:p>
    <w:p w14:paraId="4ACFD4B5" w14:textId="77777777" w:rsidR="00AB66F6" w:rsidRPr="00162270" w:rsidRDefault="00AB66F6" w:rsidP="00AB66F6">
      <w:pPr>
        <w:rPr>
          <w:b/>
          <w:i/>
          <w:sz w:val="22"/>
          <w:szCs w:val="22"/>
        </w:rPr>
      </w:pPr>
    </w:p>
    <w:p w14:paraId="2220095C" w14:textId="77777777" w:rsidR="00AB66F6" w:rsidRPr="00162270" w:rsidRDefault="00AB66F6" w:rsidP="00AB66F6">
      <w:pPr>
        <w:rPr>
          <w:b/>
          <w:i/>
          <w:sz w:val="22"/>
          <w:szCs w:val="22"/>
        </w:rPr>
      </w:pPr>
      <w:r w:rsidRPr="00162270">
        <w:rPr>
          <w:b/>
          <w:i/>
          <w:sz w:val="22"/>
          <w:szCs w:val="22"/>
        </w:rPr>
        <w:t xml:space="preserve">Napomena: </w:t>
      </w:r>
    </w:p>
    <w:p w14:paraId="4213CD96" w14:textId="1AC48FF3" w:rsidR="00AB66F6" w:rsidRPr="00162270" w:rsidRDefault="00AB66F6" w:rsidP="00AB66F6">
      <w:pPr>
        <w:numPr>
          <w:ilvl w:val="0"/>
          <w:numId w:val="32"/>
        </w:numPr>
        <w:spacing w:before="120" w:after="0" w:line="259" w:lineRule="auto"/>
        <w:contextualSpacing/>
        <w:rPr>
          <w:sz w:val="22"/>
          <w:szCs w:val="22"/>
        </w:rPr>
      </w:pPr>
      <w:r w:rsidRPr="00162270">
        <w:rPr>
          <w:sz w:val="22"/>
          <w:szCs w:val="22"/>
        </w:rPr>
        <w:t xml:space="preserve">Minimalni rok jamstva je </w:t>
      </w:r>
      <w:r w:rsidR="008251D1" w:rsidRPr="00162270">
        <w:rPr>
          <w:sz w:val="22"/>
          <w:szCs w:val="22"/>
        </w:rPr>
        <w:t>24</w:t>
      </w:r>
      <w:r w:rsidRPr="00162270">
        <w:rPr>
          <w:sz w:val="22"/>
          <w:szCs w:val="22"/>
        </w:rPr>
        <w:t xml:space="preserve"> mjeseca</w:t>
      </w:r>
    </w:p>
    <w:p w14:paraId="0CC2D20E" w14:textId="77777777" w:rsidR="00AB66F6" w:rsidRPr="00162270" w:rsidRDefault="00AB66F6" w:rsidP="00AB66F6">
      <w:pPr>
        <w:numPr>
          <w:ilvl w:val="0"/>
          <w:numId w:val="32"/>
        </w:numPr>
        <w:spacing w:before="120" w:after="0" w:line="259" w:lineRule="auto"/>
        <w:contextualSpacing/>
        <w:rPr>
          <w:sz w:val="22"/>
          <w:szCs w:val="22"/>
        </w:rPr>
      </w:pPr>
      <w:r w:rsidRPr="00162270">
        <w:rPr>
          <w:sz w:val="22"/>
          <w:szCs w:val="22"/>
        </w:rPr>
        <w:t>Trajanje jamstva upisuje ponuditelj, s obzirom da je isto jedan od kriterija za ocjenu ekonomski najpovoljnije ponude</w:t>
      </w:r>
    </w:p>
    <w:p w14:paraId="29011F68" w14:textId="77777777" w:rsidR="00AB66F6" w:rsidRPr="00162270" w:rsidRDefault="00AB66F6" w:rsidP="00AB66F6">
      <w:pPr>
        <w:pStyle w:val="Odlomakpopisa"/>
        <w:numPr>
          <w:ilvl w:val="0"/>
          <w:numId w:val="32"/>
        </w:numPr>
        <w:spacing w:after="0" w:line="240" w:lineRule="auto"/>
        <w:jc w:val="both"/>
        <w:rPr>
          <w:bCs/>
          <w:sz w:val="22"/>
          <w:szCs w:val="22"/>
        </w:rPr>
      </w:pPr>
      <w:r w:rsidRPr="00162270">
        <w:rPr>
          <w:bCs/>
          <w:sz w:val="22"/>
          <w:szCs w:val="22"/>
        </w:rPr>
        <w:t>Ponuđeni jamstveni rok ne utječe na odgovornost izvođača radova na nedostatke građevine koji se tiču ispunjavanja zakonom određenih bitnih zahtjeva za građevinu ako se ti nedostaci pokažu za vrijeme od deset godina od predaje i primitka radova sukladno Zakonu o obveznim odnosima (NN 35/05, 41/08, 125/11, 78/15 i 29/18).</w:t>
      </w:r>
    </w:p>
    <w:p w14:paraId="2B1E94BA" w14:textId="77777777" w:rsidR="00AB66F6" w:rsidRPr="00162270" w:rsidRDefault="00AB66F6" w:rsidP="00AB66F6">
      <w:pPr>
        <w:spacing w:before="120" w:after="0" w:line="259" w:lineRule="auto"/>
        <w:contextualSpacing/>
      </w:pPr>
    </w:p>
    <w:p w14:paraId="09FAB2C2" w14:textId="77777777" w:rsidR="0094003B" w:rsidRPr="00162270" w:rsidRDefault="0094003B">
      <w:pPr>
        <w:spacing w:after="0" w:line="240" w:lineRule="auto"/>
        <w:rPr>
          <w:b/>
          <w:bCs/>
          <w:szCs w:val="28"/>
        </w:rPr>
      </w:pPr>
    </w:p>
    <w:sectPr w:rsidR="0094003B" w:rsidRPr="00162270" w:rsidSect="00FE3AA8">
      <w:headerReference w:type="even" r:id="rId16"/>
      <w:headerReference w:type="default" r:id="rId17"/>
      <w:footerReference w:type="even" r:id="rId18"/>
      <w:footerReference w:type="default" r:id="rId19"/>
      <w:headerReference w:type="first" r:id="rId20"/>
      <w:footerReference w:type="first" r:id="rId21"/>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B4BCF" w14:textId="77777777" w:rsidR="00FF786F" w:rsidRDefault="00FF786F">
      <w:r>
        <w:separator/>
      </w:r>
    </w:p>
    <w:p w14:paraId="5A57FBDF" w14:textId="77777777" w:rsidR="00FF786F" w:rsidRDefault="00FF786F"/>
  </w:endnote>
  <w:endnote w:type="continuationSeparator" w:id="0">
    <w:p w14:paraId="013AE696" w14:textId="77777777" w:rsidR="00FF786F" w:rsidRDefault="00FF786F">
      <w:r>
        <w:continuationSeparator/>
      </w:r>
    </w:p>
    <w:p w14:paraId="4BACC569" w14:textId="77777777" w:rsidR="00FF786F" w:rsidRDefault="00FF78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panose1 w:val="00000000000000000000"/>
    <w:charset w:val="00"/>
    <w:family w:val="auto"/>
    <w:notTrueType/>
    <w:pitch w:val="default"/>
    <w:sig w:usb0="870379E4"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6833B" w14:textId="77777777" w:rsidR="00FF786F" w:rsidRDefault="00FF786F" w:rsidP="0057722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4BD53F95" w14:textId="77777777" w:rsidR="00FF786F" w:rsidRDefault="00FF786F" w:rsidP="00577221">
    <w:pPr>
      <w:pStyle w:val="Podnoje"/>
      <w:ind w:right="360"/>
    </w:pPr>
  </w:p>
  <w:p w14:paraId="4EF5061A" w14:textId="77777777" w:rsidR="00FF786F" w:rsidRDefault="00FF78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BFD72" w14:textId="347563DB" w:rsidR="00FF786F" w:rsidRPr="000F4E0F" w:rsidRDefault="00FF786F" w:rsidP="000F4E0F">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471639">
      <w:rPr>
        <w:rStyle w:val="Brojstranice"/>
        <w:noProof/>
        <w:sz w:val="22"/>
        <w:szCs w:val="22"/>
      </w:rPr>
      <w:t>4</w:t>
    </w:r>
    <w:r w:rsidRPr="000F4E0F">
      <w:rPr>
        <w:rStyle w:val="Brojstranice"/>
        <w:sz w:val="22"/>
        <w:szCs w:val="22"/>
      </w:rPr>
      <w:fldChar w:fldCharType="end"/>
    </w:r>
  </w:p>
  <w:p w14:paraId="4A20F4A9" w14:textId="77777777" w:rsidR="00FF786F" w:rsidRDefault="00FF786F" w:rsidP="00412670">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313B0" w14:textId="4017E4CD" w:rsidR="00FF786F" w:rsidRDefault="00FF786F" w:rsidP="00637616">
    <w:pPr>
      <w:spacing w:before="4" w:after="4"/>
      <w:jc w:val="center"/>
      <w:rPr>
        <w:sz w:val="22"/>
        <w:szCs w:val="22"/>
      </w:rPr>
    </w:pPr>
    <w:r w:rsidRPr="005222A2">
      <w:rPr>
        <w:b/>
        <w:sz w:val="22"/>
        <w:szCs w:val="22"/>
      </w:rPr>
      <w:t>Općina Kloštar Ivanić,</w:t>
    </w:r>
    <w:r>
      <w:rPr>
        <w:b/>
        <w:sz w:val="22"/>
        <w:szCs w:val="22"/>
      </w:rPr>
      <w:t xml:space="preserve"> </w:t>
    </w:r>
    <w:r w:rsidR="004637E9">
      <w:rPr>
        <w:b/>
        <w:sz w:val="22"/>
        <w:szCs w:val="22"/>
      </w:rPr>
      <w:t>rujan</w:t>
    </w:r>
    <w:r w:rsidRPr="005222A2">
      <w:rPr>
        <w:b/>
        <w:sz w:val="22"/>
        <w:szCs w:val="22"/>
      </w:rPr>
      <w:t xml:space="preserve"> 20</w:t>
    </w:r>
    <w:r>
      <w:rPr>
        <w:b/>
        <w:sz w:val="22"/>
        <w:szCs w:val="22"/>
      </w:rPr>
      <w:t>20</w:t>
    </w:r>
    <w:r w:rsidRPr="005222A2">
      <w:rPr>
        <w:b/>
        <w:sz w:val="22"/>
        <w:szCs w:val="22"/>
      </w:rPr>
      <w:t>.</w:t>
    </w:r>
  </w:p>
  <w:p w14:paraId="43185165" w14:textId="205A975A" w:rsidR="00FF786F" w:rsidRDefault="00FF786F">
    <w:pPr>
      <w:pStyle w:val="Podnoje"/>
    </w:pPr>
  </w:p>
  <w:p w14:paraId="39A25A12" w14:textId="25E7A7AD" w:rsidR="00FF786F" w:rsidRPr="000F4E0F" w:rsidRDefault="00FF786F" w:rsidP="000F4E0F">
    <w:pPr>
      <w:pStyle w:val="Podnoje"/>
      <w:spacing w:after="0"/>
      <w:jc w:val="right"/>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66F64" w14:textId="77777777" w:rsidR="00FF786F" w:rsidRDefault="00FF786F">
      <w:r>
        <w:separator/>
      </w:r>
    </w:p>
    <w:p w14:paraId="424C287E" w14:textId="77777777" w:rsidR="00FF786F" w:rsidRDefault="00FF786F"/>
  </w:footnote>
  <w:footnote w:type="continuationSeparator" w:id="0">
    <w:p w14:paraId="4BA0E59F" w14:textId="77777777" w:rsidR="00FF786F" w:rsidRDefault="00FF786F">
      <w:r>
        <w:continuationSeparator/>
      </w:r>
    </w:p>
    <w:p w14:paraId="7695CF9D" w14:textId="77777777" w:rsidR="00FF786F" w:rsidRDefault="00FF78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0371C" w14:textId="77777777" w:rsidR="004637E9" w:rsidRDefault="004637E9">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50DF4" w14:textId="77777777" w:rsidR="004637E9" w:rsidRDefault="004637E9">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8197E" w14:textId="77777777" w:rsidR="004637E9" w:rsidRDefault="004637E9">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3451A93"/>
    <w:multiLevelType w:val="hybridMultilevel"/>
    <w:tmpl w:val="974814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89E445A"/>
    <w:multiLevelType w:val="hybridMultilevel"/>
    <w:tmpl w:val="17BA8B1C"/>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
    <w:nsid w:val="0DC6268B"/>
    <w:multiLevelType w:val="hybridMultilevel"/>
    <w:tmpl w:val="FBE04972"/>
    <w:lvl w:ilvl="0" w:tplc="1EC83614">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0B35534"/>
    <w:multiLevelType w:val="hybridMultilevel"/>
    <w:tmpl w:val="A126A3B8"/>
    <w:lvl w:ilvl="0" w:tplc="21F40720">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nsid w:val="118B3578"/>
    <w:multiLevelType w:val="hybridMultilevel"/>
    <w:tmpl w:val="5378B94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6740415"/>
    <w:multiLevelType w:val="multilevel"/>
    <w:tmpl w:val="8E5ABD3A"/>
    <w:lvl w:ilvl="0">
      <w:start w:val="3"/>
      <w:numFmt w:val="bullet"/>
      <w:lvlText w:val="-"/>
      <w:lvlJc w:val="left"/>
      <w:pPr>
        <w:ind w:left="360" w:hanging="360"/>
      </w:pPr>
      <w:rPr>
        <w:rFonts w:ascii="Calibri" w:eastAsia="DengXian" w:hAnsi="Calibri" w:cs="Times New Roman" w:hint="default"/>
        <w:color w:val="632423"/>
        <w:sz w:val="28"/>
      </w:rPr>
    </w:lvl>
    <w:lvl w:ilvl="1">
      <w:start w:val="1"/>
      <w:numFmt w:val="lowerLetter"/>
      <w:lvlText w:val="%2)"/>
      <w:lvlJc w:val="left"/>
      <w:pPr>
        <w:ind w:left="1582" w:hanging="360"/>
      </w:pPr>
      <w:rPr>
        <w:rFonts w:hint="default"/>
      </w:rPr>
    </w:lvl>
    <w:lvl w:ilvl="2">
      <w:start w:val="1"/>
      <w:numFmt w:val="bullet"/>
      <w:lvlText w:val="-"/>
      <w:lvlJc w:val="left"/>
      <w:pPr>
        <w:ind w:left="786" w:hanging="360"/>
      </w:pPr>
      <w:rPr>
        <w:rFonts w:ascii="Arial" w:eastAsia="Times New Roman" w:hAnsi="Arial" w:cs="Arial" w:hint="default"/>
        <w:i/>
        <w:color w:val="auto"/>
      </w:r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8">
    <w:nsid w:val="1B890E6B"/>
    <w:multiLevelType w:val="hybridMultilevel"/>
    <w:tmpl w:val="C31EFAAE"/>
    <w:lvl w:ilvl="0" w:tplc="7B7E2C48">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1DCD72A4"/>
    <w:multiLevelType w:val="hybridMultilevel"/>
    <w:tmpl w:val="99EEE342"/>
    <w:lvl w:ilvl="0" w:tplc="569AE862">
      <w:start w:val="2"/>
      <w:numFmt w:val="bullet"/>
      <w:lvlText w:val="-"/>
      <w:lvlJc w:val="left"/>
      <w:pPr>
        <w:ind w:left="720" w:hanging="360"/>
      </w:pPr>
      <w:rPr>
        <w:rFonts w:ascii="Calibri" w:eastAsia="DengXi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2460DA5"/>
    <w:multiLevelType w:val="multilevel"/>
    <w:tmpl w:val="5832EC08"/>
    <w:lvl w:ilvl="0">
      <w:start w:val="3"/>
      <w:numFmt w:val="decimal"/>
      <w:lvlText w:val="%1."/>
      <w:lvlJc w:val="left"/>
      <w:pPr>
        <w:ind w:left="780" w:hanging="780"/>
      </w:pPr>
      <w:rPr>
        <w:rFonts w:hint="default"/>
        <w:b w:val="0"/>
      </w:rPr>
    </w:lvl>
    <w:lvl w:ilvl="1">
      <w:start w:val="2"/>
      <w:numFmt w:val="decimal"/>
      <w:lvlText w:val="%1.%2."/>
      <w:lvlJc w:val="left"/>
      <w:pPr>
        <w:ind w:left="780" w:hanging="780"/>
      </w:pPr>
      <w:rPr>
        <w:rFonts w:hint="default"/>
        <w:b w:val="0"/>
      </w:rPr>
    </w:lvl>
    <w:lvl w:ilvl="2">
      <w:start w:val="1"/>
      <w:numFmt w:val="decimal"/>
      <w:lvlText w:val="%1.%2.%3."/>
      <w:lvlJc w:val="left"/>
      <w:pPr>
        <w:ind w:left="780" w:hanging="78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nsid w:val="23E535ED"/>
    <w:multiLevelType w:val="hybridMultilevel"/>
    <w:tmpl w:val="6C86CC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4D129BE"/>
    <w:multiLevelType w:val="hybridMultilevel"/>
    <w:tmpl w:val="B4243C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9B960F9"/>
    <w:multiLevelType w:val="hybridMultilevel"/>
    <w:tmpl w:val="5B6CA5B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2B255755"/>
    <w:multiLevelType w:val="hybridMultilevel"/>
    <w:tmpl w:val="391AECE6"/>
    <w:lvl w:ilvl="0" w:tplc="1D4A0586">
      <w:numFmt w:val="bullet"/>
      <w:lvlText w:val="-"/>
      <w:lvlJc w:val="left"/>
      <w:pPr>
        <w:tabs>
          <w:tab w:val="num" w:pos="1776"/>
        </w:tabs>
        <w:ind w:left="1776"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nsid w:val="30F905AB"/>
    <w:multiLevelType w:val="hybridMultilevel"/>
    <w:tmpl w:val="B4243C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1665838"/>
    <w:multiLevelType w:val="hybridMultilevel"/>
    <w:tmpl w:val="52EECE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B5B4FC0"/>
    <w:multiLevelType w:val="hybridMultilevel"/>
    <w:tmpl w:val="2206BD90"/>
    <w:lvl w:ilvl="0" w:tplc="F14CA730">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3C2F0B8F"/>
    <w:multiLevelType w:val="hybridMultilevel"/>
    <w:tmpl w:val="D92606DA"/>
    <w:lvl w:ilvl="0" w:tplc="8124A652">
      <w:start w:val="3"/>
      <w:numFmt w:val="bullet"/>
      <w:lvlText w:val="-"/>
      <w:lvlJc w:val="left"/>
      <w:pPr>
        <w:ind w:left="1440" w:hanging="360"/>
      </w:pPr>
      <w:rPr>
        <w:rFonts w:ascii="Calibri" w:eastAsia="DengXian"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nsid w:val="3EE35970"/>
    <w:multiLevelType w:val="hybridMultilevel"/>
    <w:tmpl w:val="F31C42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45242E60"/>
    <w:multiLevelType w:val="hybridMultilevel"/>
    <w:tmpl w:val="F8A6AE86"/>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EA322AD0">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461A2252"/>
    <w:multiLevelType w:val="hybridMultilevel"/>
    <w:tmpl w:val="9F88BF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463227BC"/>
    <w:multiLevelType w:val="hybridMultilevel"/>
    <w:tmpl w:val="F9EEE2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4DB5618D"/>
    <w:multiLevelType w:val="hybridMultilevel"/>
    <w:tmpl w:val="3BAE1540"/>
    <w:lvl w:ilvl="0" w:tplc="0A36291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DB71B3F"/>
    <w:multiLevelType w:val="hybridMultilevel"/>
    <w:tmpl w:val="D9B0D49E"/>
    <w:lvl w:ilvl="0" w:tplc="0A36291E">
      <w:start w:val="1"/>
      <w:numFmt w:val="bullet"/>
      <w:lvlText w:val=""/>
      <w:lvlJc w:val="left"/>
      <w:pPr>
        <w:ind w:left="1344" w:hanging="360"/>
      </w:pPr>
      <w:rPr>
        <w:rFonts w:ascii="Symbol" w:hAnsi="Symbol" w:hint="default"/>
      </w:rPr>
    </w:lvl>
    <w:lvl w:ilvl="1" w:tplc="041A0003" w:tentative="1">
      <w:start w:val="1"/>
      <w:numFmt w:val="bullet"/>
      <w:lvlText w:val="o"/>
      <w:lvlJc w:val="left"/>
      <w:pPr>
        <w:ind w:left="2064" w:hanging="360"/>
      </w:pPr>
      <w:rPr>
        <w:rFonts w:ascii="Courier New" w:hAnsi="Courier New" w:cs="Courier New" w:hint="default"/>
      </w:rPr>
    </w:lvl>
    <w:lvl w:ilvl="2" w:tplc="041A0005" w:tentative="1">
      <w:start w:val="1"/>
      <w:numFmt w:val="bullet"/>
      <w:lvlText w:val=""/>
      <w:lvlJc w:val="left"/>
      <w:pPr>
        <w:ind w:left="2784" w:hanging="360"/>
      </w:pPr>
      <w:rPr>
        <w:rFonts w:ascii="Wingdings" w:hAnsi="Wingdings" w:hint="default"/>
      </w:rPr>
    </w:lvl>
    <w:lvl w:ilvl="3" w:tplc="041A0001" w:tentative="1">
      <w:start w:val="1"/>
      <w:numFmt w:val="bullet"/>
      <w:lvlText w:val=""/>
      <w:lvlJc w:val="left"/>
      <w:pPr>
        <w:ind w:left="3504" w:hanging="360"/>
      </w:pPr>
      <w:rPr>
        <w:rFonts w:ascii="Symbol" w:hAnsi="Symbol" w:hint="default"/>
      </w:rPr>
    </w:lvl>
    <w:lvl w:ilvl="4" w:tplc="041A0003" w:tentative="1">
      <w:start w:val="1"/>
      <w:numFmt w:val="bullet"/>
      <w:lvlText w:val="o"/>
      <w:lvlJc w:val="left"/>
      <w:pPr>
        <w:ind w:left="4224" w:hanging="360"/>
      </w:pPr>
      <w:rPr>
        <w:rFonts w:ascii="Courier New" w:hAnsi="Courier New" w:cs="Courier New" w:hint="default"/>
      </w:rPr>
    </w:lvl>
    <w:lvl w:ilvl="5" w:tplc="041A0005" w:tentative="1">
      <w:start w:val="1"/>
      <w:numFmt w:val="bullet"/>
      <w:lvlText w:val=""/>
      <w:lvlJc w:val="left"/>
      <w:pPr>
        <w:ind w:left="4944" w:hanging="360"/>
      </w:pPr>
      <w:rPr>
        <w:rFonts w:ascii="Wingdings" w:hAnsi="Wingdings" w:hint="default"/>
      </w:rPr>
    </w:lvl>
    <w:lvl w:ilvl="6" w:tplc="041A0001" w:tentative="1">
      <w:start w:val="1"/>
      <w:numFmt w:val="bullet"/>
      <w:lvlText w:val=""/>
      <w:lvlJc w:val="left"/>
      <w:pPr>
        <w:ind w:left="5664" w:hanging="360"/>
      </w:pPr>
      <w:rPr>
        <w:rFonts w:ascii="Symbol" w:hAnsi="Symbol" w:hint="default"/>
      </w:rPr>
    </w:lvl>
    <w:lvl w:ilvl="7" w:tplc="041A0003" w:tentative="1">
      <w:start w:val="1"/>
      <w:numFmt w:val="bullet"/>
      <w:lvlText w:val="o"/>
      <w:lvlJc w:val="left"/>
      <w:pPr>
        <w:ind w:left="6384" w:hanging="360"/>
      </w:pPr>
      <w:rPr>
        <w:rFonts w:ascii="Courier New" w:hAnsi="Courier New" w:cs="Courier New" w:hint="default"/>
      </w:rPr>
    </w:lvl>
    <w:lvl w:ilvl="8" w:tplc="041A0005" w:tentative="1">
      <w:start w:val="1"/>
      <w:numFmt w:val="bullet"/>
      <w:lvlText w:val=""/>
      <w:lvlJc w:val="left"/>
      <w:pPr>
        <w:ind w:left="7104" w:hanging="360"/>
      </w:pPr>
      <w:rPr>
        <w:rFonts w:ascii="Wingdings" w:hAnsi="Wingdings" w:hint="default"/>
      </w:rPr>
    </w:lvl>
  </w:abstractNum>
  <w:abstractNum w:abstractNumId="25">
    <w:nsid w:val="54B9042B"/>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36A1EE6"/>
    <w:multiLevelType w:val="multilevel"/>
    <w:tmpl w:val="3634E1EC"/>
    <w:lvl w:ilvl="0">
      <w:start w:val="3"/>
      <w:numFmt w:val="decimal"/>
      <w:lvlText w:val="%1."/>
      <w:lvlJc w:val="left"/>
      <w:pPr>
        <w:ind w:left="780" w:hanging="780"/>
      </w:pPr>
      <w:rPr>
        <w:rFonts w:hint="default"/>
        <w:b w:val="0"/>
      </w:rPr>
    </w:lvl>
    <w:lvl w:ilvl="1">
      <w:start w:val="2"/>
      <w:numFmt w:val="decimal"/>
      <w:lvlText w:val="%1.%2."/>
      <w:lvlJc w:val="left"/>
      <w:pPr>
        <w:ind w:left="780" w:hanging="780"/>
      </w:pPr>
      <w:rPr>
        <w:rFonts w:hint="default"/>
        <w:b w:val="0"/>
      </w:rPr>
    </w:lvl>
    <w:lvl w:ilvl="2">
      <w:start w:val="3"/>
      <w:numFmt w:val="decimal"/>
      <w:lvlText w:val="%1.%2.%3."/>
      <w:lvlJc w:val="left"/>
      <w:pPr>
        <w:ind w:left="780" w:hanging="780"/>
      </w:pPr>
      <w:rPr>
        <w:rFonts w:hint="default"/>
        <w:b w:val="0"/>
      </w:rPr>
    </w:lvl>
    <w:lvl w:ilvl="3">
      <w:start w:val="3"/>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7">
    <w:nsid w:val="66D66BC3"/>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6F987759"/>
    <w:multiLevelType w:val="hybridMultilevel"/>
    <w:tmpl w:val="9092D428"/>
    <w:lvl w:ilvl="0" w:tplc="E7ECFBA4">
      <w:numFmt w:val="bullet"/>
      <w:lvlText w:val="-"/>
      <w:lvlJc w:val="left"/>
      <w:pPr>
        <w:ind w:left="720" w:hanging="360"/>
      </w:pPr>
      <w:rPr>
        <w:rFonts w:ascii="Calibri" w:eastAsia="DengXi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78C62173"/>
    <w:multiLevelType w:val="hybridMultilevel"/>
    <w:tmpl w:val="1E029230"/>
    <w:lvl w:ilvl="0" w:tplc="E81C255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7"/>
  </w:num>
  <w:num w:numId="3">
    <w:abstractNumId w:val="21"/>
  </w:num>
  <w:num w:numId="4">
    <w:abstractNumId w:val="9"/>
  </w:num>
  <w:num w:numId="5">
    <w:abstractNumId w:val="18"/>
  </w:num>
  <w:num w:numId="6">
    <w:abstractNumId w:val="0"/>
  </w:num>
  <w:num w:numId="7">
    <w:abstractNumId w:val="31"/>
  </w:num>
  <w:num w:numId="8">
    <w:abstractNumId w:val="8"/>
  </w:num>
  <w:num w:numId="9">
    <w:abstractNumId w:val="6"/>
  </w:num>
  <w:num w:numId="10">
    <w:abstractNumId w:val="24"/>
  </w:num>
  <w:num w:numId="11">
    <w:abstractNumId w:val="14"/>
  </w:num>
  <w:num w:numId="12">
    <w:abstractNumId w:val="23"/>
  </w:num>
  <w:num w:numId="13">
    <w:abstractNumId w:val="27"/>
  </w:num>
  <w:num w:numId="14">
    <w:abstractNumId w:val="4"/>
  </w:num>
  <w:num w:numId="15">
    <w:abstractNumId w:val="30"/>
  </w:num>
  <w:num w:numId="16">
    <w:abstractNumId w:val="5"/>
  </w:num>
  <w:num w:numId="17">
    <w:abstractNumId w:val="28"/>
  </w:num>
  <w:num w:numId="18">
    <w:abstractNumId w:val="20"/>
  </w:num>
  <w:num w:numId="19">
    <w:abstractNumId w:val="11"/>
  </w:num>
  <w:num w:numId="20">
    <w:abstractNumId w:val="13"/>
  </w:num>
  <w:num w:numId="21">
    <w:abstractNumId w:val="22"/>
  </w:num>
  <w:num w:numId="22">
    <w:abstractNumId w:val="16"/>
  </w:num>
  <w:num w:numId="23">
    <w:abstractNumId w:val="17"/>
  </w:num>
  <w:num w:numId="24">
    <w:abstractNumId w:val="19"/>
  </w:num>
  <w:num w:numId="25">
    <w:abstractNumId w:val="12"/>
  </w:num>
  <w:num w:numId="26">
    <w:abstractNumId w:val="25"/>
  </w:num>
  <w:num w:numId="27">
    <w:abstractNumId w:val="10"/>
  </w:num>
  <w:num w:numId="28">
    <w:abstractNumId w:val="15"/>
  </w:num>
  <w:num w:numId="29">
    <w:abstractNumId w:val="26"/>
  </w:num>
  <w:num w:numId="30">
    <w:abstractNumId w:val="2"/>
  </w:num>
  <w:num w:numId="31">
    <w:abstractNumId w:val="3"/>
  </w:num>
  <w:num w:numId="32">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E21"/>
    <w:rsid w:val="000003B0"/>
    <w:rsid w:val="000016B3"/>
    <w:rsid w:val="00001A67"/>
    <w:rsid w:val="00002856"/>
    <w:rsid w:val="000056AE"/>
    <w:rsid w:val="00006141"/>
    <w:rsid w:val="00006C82"/>
    <w:rsid w:val="00016170"/>
    <w:rsid w:val="00016E6C"/>
    <w:rsid w:val="00020206"/>
    <w:rsid w:val="000203D8"/>
    <w:rsid w:val="00021F6B"/>
    <w:rsid w:val="000241CC"/>
    <w:rsid w:val="00026834"/>
    <w:rsid w:val="000318A6"/>
    <w:rsid w:val="000322FB"/>
    <w:rsid w:val="00034BCB"/>
    <w:rsid w:val="00035731"/>
    <w:rsid w:val="00035B00"/>
    <w:rsid w:val="0004201D"/>
    <w:rsid w:val="00042272"/>
    <w:rsid w:val="00044335"/>
    <w:rsid w:val="00045502"/>
    <w:rsid w:val="00045CF2"/>
    <w:rsid w:val="00046137"/>
    <w:rsid w:val="00051B62"/>
    <w:rsid w:val="00052313"/>
    <w:rsid w:val="000565CB"/>
    <w:rsid w:val="00056D95"/>
    <w:rsid w:val="00060946"/>
    <w:rsid w:val="00061040"/>
    <w:rsid w:val="00061DE4"/>
    <w:rsid w:val="00063F35"/>
    <w:rsid w:val="0006445F"/>
    <w:rsid w:val="00064FE6"/>
    <w:rsid w:val="00065390"/>
    <w:rsid w:val="000663E9"/>
    <w:rsid w:val="000703BB"/>
    <w:rsid w:val="00077A32"/>
    <w:rsid w:val="0008152F"/>
    <w:rsid w:val="00081B4A"/>
    <w:rsid w:val="00082B53"/>
    <w:rsid w:val="00083107"/>
    <w:rsid w:val="0008572A"/>
    <w:rsid w:val="000858D4"/>
    <w:rsid w:val="00086591"/>
    <w:rsid w:val="00090CBB"/>
    <w:rsid w:val="000916FA"/>
    <w:rsid w:val="00095A23"/>
    <w:rsid w:val="00097A1F"/>
    <w:rsid w:val="000A01FC"/>
    <w:rsid w:val="000A0C1D"/>
    <w:rsid w:val="000A1DB3"/>
    <w:rsid w:val="000A1FC5"/>
    <w:rsid w:val="000A32D9"/>
    <w:rsid w:val="000A55A6"/>
    <w:rsid w:val="000A581F"/>
    <w:rsid w:val="000A5FDC"/>
    <w:rsid w:val="000A68BB"/>
    <w:rsid w:val="000B13C4"/>
    <w:rsid w:val="000B1B0E"/>
    <w:rsid w:val="000B2E51"/>
    <w:rsid w:val="000B4ABB"/>
    <w:rsid w:val="000B5CCD"/>
    <w:rsid w:val="000B5CE7"/>
    <w:rsid w:val="000C41E9"/>
    <w:rsid w:val="000C45A2"/>
    <w:rsid w:val="000C4782"/>
    <w:rsid w:val="000C5A3B"/>
    <w:rsid w:val="000C61DB"/>
    <w:rsid w:val="000C68D8"/>
    <w:rsid w:val="000C6F16"/>
    <w:rsid w:val="000C76EB"/>
    <w:rsid w:val="000D0632"/>
    <w:rsid w:val="000D2D6F"/>
    <w:rsid w:val="000D6021"/>
    <w:rsid w:val="000D678F"/>
    <w:rsid w:val="000D707E"/>
    <w:rsid w:val="000E525B"/>
    <w:rsid w:val="000F02D4"/>
    <w:rsid w:val="000F1909"/>
    <w:rsid w:val="000F39B8"/>
    <w:rsid w:val="000F4B12"/>
    <w:rsid w:val="000F4E0F"/>
    <w:rsid w:val="000F6BB6"/>
    <w:rsid w:val="000F7C71"/>
    <w:rsid w:val="001004EF"/>
    <w:rsid w:val="00102287"/>
    <w:rsid w:val="0010231C"/>
    <w:rsid w:val="00105155"/>
    <w:rsid w:val="00106173"/>
    <w:rsid w:val="00110A21"/>
    <w:rsid w:val="001149A2"/>
    <w:rsid w:val="00115467"/>
    <w:rsid w:val="00115A83"/>
    <w:rsid w:val="00120A48"/>
    <w:rsid w:val="0012466D"/>
    <w:rsid w:val="001277AF"/>
    <w:rsid w:val="001277D7"/>
    <w:rsid w:val="00131E8B"/>
    <w:rsid w:val="00134003"/>
    <w:rsid w:val="00135B9B"/>
    <w:rsid w:val="001440FD"/>
    <w:rsid w:val="001445E6"/>
    <w:rsid w:val="00146683"/>
    <w:rsid w:val="00150430"/>
    <w:rsid w:val="0015243F"/>
    <w:rsid w:val="00152AAB"/>
    <w:rsid w:val="00156158"/>
    <w:rsid w:val="001566A3"/>
    <w:rsid w:val="00160432"/>
    <w:rsid w:val="00162270"/>
    <w:rsid w:val="00163647"/>
    <w:rsid w:val="001646D8"/>
    <w:rsid w:val="001714E6"/>
    <w:rsid w:val="00171EBC"/>
    <w:rsid w:val="001720AA"/>
    <w:rsid w:val="00172DCD"/>
    <w:rsid w:val="00173CF4"/>
    <w:rsid w:val="0017616A"/>
    <w:rsid w:val="00176A29"/>
    <w:rsid w:val="001804B1"/>
    <w:rsid w:val="00180E0D"/>
    <w:rsid w:val="00181844"/>
    <w:rsid w:val="00182E1E"/>
    <w:rsid w:val="00183AF2"/>
    <w:rsid w:val="001860FC"/>
    <w:rsid w:val="00186A12"/>
    <w:rsid w:val="00193211"/>
    <w:rsid w:val="00193563"/>
    <w:rsid w:val="00193EAC"/>
    <w:rsid w:val="00194DA7"/>
    <w:rsid w:val="00195A46"/>
    <w:rsid w:val="00196086"/>
    <w:rsid w:val="0019639B"/>
    <w:rsid w:val="00197262"/>
    <w:rsid w:val="001A1459"/>
    <w:rsid w:val="001A168A"/>
    <w:rsid w:val="001A5558"/>
    <w:rsid w:val="001A736D"/>
    <w:rsid w:val="001B06EC"/>
    <w:rsid w:val="001B6E3E"/>
    <w:rsid w:val="001C7013"/>
    <w:rsid w:val="001D11A9"/>
    <w:rsid w:val="001D18D9"/>
    <w:rsid w:val="001D5176"/>
    <w:rsid w:val="001D56E6"/>
    <w:rsid w:val="001D5779"/>
    <w:rsid w:val="001D5EC8"/>
    <w:rsid w:val="001D6CC4"/>
    <w:rsid w:val="001D7570"/>
    <w:rsid w:val="001D7861"/>
    <w:rsid w:val="001E0326"/>
    <w:rsid w:val="001E4B7F"/>
    <w:rsid w:val="001F1707"/>
    <w:rsid w:val="001F36DB"/>
    <w:rsid w:val="001F5AA5"/>
    <w:rsid w:val="001F5F78"/>
    <w:rsid w:val="001F63C3"/>
    <w:rsid w:val="002001CF"/>
    <w:rsid w:val="00200C6C"/>
    <w:rsid w:val="00203AED"/>
    <w:rsid w:val="0020491A"/>
    <w:rsid w:val="00205E32"/>
    <w:rsid w:val="0020714D"/>
    <w:rsid w:val="00207EB7"/>
    <w:rsid w:val="002132BC"/>
    <w:rsid w:val="00213BBD"/>
    <w:rsid w:val="00221A0F"/>
    <w:rsid w:val="00221B2C"/>
    <w:rsid w:val="002223A1"/>
    <w:rsid w:val="002233EE"/>
    <w:rsid w:val="002302BC"/>
    <w:rsid w:val="002313E7"/>
    <w:rsid w:val="002345F2"/>
    <w:rsid w:val="0023507B"/>
    <w:rsid w:val="00236B38"/>
    <w:rsid w:val="00236DFE"/>
    <w:rsid w:val="00237962"/>
    <w:rsid w:val="00240E9A"/>
    <w:rsid w:val="002468FC"/>
    <w:rsid w:val="00247507"/>
    <w:rsid w:val="002476FD"/>
    <w:rsid w:val="00247E7E"/>
    <w:rsid w:val="002510DC"/>
    <w:rsid w:val="00252E96"/>
    <w:rsid w:val="00254373"/>
    <w:rsid w:val="002548AA"/>
    <w:rsid w:val="00260BCF"/>
    <w:rsid w:val="00260EE8"/>
    <w:rsid w:val="00261259"/>
    <w:rsid w:val="00261F2E"/>
    <w:rsid w:val="0026241B"/>
    <w:rsid w:val="00265A5F"/>
    <w:rsid w:val="00267D3A"/>
    <w:rsid w:val="00271C6D"/>
    <w:rsid w:val="00274A17"/>
    <w:rsid w:val="002755BA"/>
    <w:rsid w:val="00275AC8"/>
    <w:rsid w:val="002801F4"/>
    <w:rsid w:val="002802BD"/>
    <w:rsid w:val="0028303C"/>
    <w:rsid w:val="00283129"/>
    <w:rsid w:val="00284039"/>
    <w:rsid w:val="0028586B"/>
    <w:rsid w:val="002871B5"/>
    <w:rsid w:val="002876DD"/>
    <w:rsid w:val="00287A2F"/>
    <w:rsid w:val="00287DA4"/>
    <w:rsid w:val="002915BE"/>
    <w:rsid w:val="00295AE7"/>
    <w:rsid w:val="00296B4E"/>
    <w:rsid w:val="002A469A"/>
    <w:rsid w:val="002A6152"/>
    <w:rsid w:val="002B01CE"/>
    <w:rsid w:val="002B14AE"/>
    <w:rsid w:val="002B4A7A"/>
    <w:rsid w:val="002B661B"/>
    <w:rsid w:val="002B7B21"/>
    <w:rsid w:val="002C138A"/>
    <w:rsid w:val="002C32E8"/>
    <w:rsid w:val="002C360A"/>
    <w:rsid w:val="002C583C"/>
    <w:rsid w:val="002C6A6F"/>
    <w:rsid w:val="002D0310"/>
    <w:rsid w:val="002D1C7C"/>
    <w:rsid w:val="002D1DF7"/>
    <w:rsid w:val="002D25DB"/>
    <w:rsid w:val="002D6062"/>
    <w:rsid w:val="002D750D"/>
    <w:rsid w:val="002D7BB0"/>
    <w:rsid w:val="002E0A39"/>
    <w:rsid w:val="002E2D4F"/>
    <w:rsid w:val="002E33CD"/>
    <w:rsid w:val="002E4721"/>
    <w:rsid w:val="002E6BD5"/>
    <w:rsid w:val="002F04DE"/>
    <w:rsid w:val="002F1056"/>
    <w:rsid w:val="002F139C"/>
    <w:rsid w:val="002F1756"/>
    <w:rsid w:val="002F19AD"/>
    <w:rsid w:val="002F27EA"/>
    <w:rsid w:val="002F745E"/>
    <w:rsid w:val="0030041B"/>
    <w:rsid w:val="00301786"/>
    <w:rsid w:val="00301F91"/>
    <w:rsid w:val="003071EB"/>
    <w:rsid w:val="0031030F"/>
    <w:rsid w:val="00313347"/>
    <w:rsid w:val="0031355B"/>
    <w:rsid w:val="00315835"/>
    <w:rsid w:val="00317522"/>
    <w:rsid w:val="003211F3"/>
    <w:rsid w:val="00322D62"/>
    <w:rsid w:val="003236B6"/>
    <w:rsid w:val="00324992"/>
    <w:rsid w:val="00334980"/>
    <w:rsid w:val="00334D9E"/>
    <w:rsid w:val="00337EE8"/>
    <w:rsid w:val="00340577"/>
    <w:rsid w:val="0034491B"/>
    <w:rsid w:val="00345401"/>
    <w:rsid w:val="003457CF"/>
    <w:rsid w:val="00345B3F"/>
    <w:rsid w:val="003465F4"/>
    <w:rsid w:val="00346EAB"/>
    <w:rsid w:val="003477CB"/>
    <w:rsid w:val="003547CC"/>
    <w:rsid w:val="00356D36"/>
    <w:rsid w:val="00357220"/>
    <w:rsid w:val="003606C5"/>
    <w:rsid w:val="00360A04"/>
    <w:rsid w:val="0036253B"/>
    <w:rsid w:val="00367922"/>
    <w:rsid w:val="00367BE8"/>
    <w:rsid w:val="00367C00"/>
    <w:rsid w:val="00372496"/>
    <w:rsid w:val="0037385D"/>
    <w:rsid w:val="00374933"/>
    <w:rsid w:val="0037495B"/>
    <w:rsid w:val="003759E5"/>
    <w:rsid w:val="00375B28"/>
    <w:rsid w:val="00377015"/>
    <w:rsid w:val="00381D12"/>
    <w:rsid w:val="00382F90"/>
    <w:rsid w:val="0038364D"/>
    <w:rsid w:val="003854B0"/>
    <w:rsid w:val="0038797D"/>
    <w:rsid w:val="00390E02"/>
    <w:rsid w:val="003944EB"/>
    <w:rsid w:val="003A1D5E"/>
    <w:rsid w:val="003A4C0D"/>
    <w:rsid w:val="003A4D7C"/>
    <w:rsid w:val="003A5B2C"/>
    <w:rsid w:val="003A7D85"/>
    <w:rsid w:val="003B115A"/>
    <w:rsid w:val="003B3182"/>
    <w:rsid w:val="003B6904"/>
    <w:rsid w:val="003C041F"/>
    <w:rsid w:val="003C224E"/>
    <w:rsid w:val="003C2B5F"/>
    <w:rsid w:val="003C6CEA"/>
    <w:rsid w:val="003D2F3C"/>
    <w:rsid w:val="003D4E2F"/>
    <w:rsid w:val="003D5CBB"/>
    <w:rsid w:val="003D6500"/>
    <w:rsid w:val="003D7043"/>
    <w:rsid w:val="003E18F0"/>
    <w:rsid w:val="003E2398"/>
    <w:rsid w:val="003E257B"/>
    <w:rsid w:val="003E3616"/>
    <w:rsid w:val="003E3836"/>
    <w:rsid w:val="003E49F3"/>
    <w:rsid w:val="003E5C05"/>
    <w:rsid w:val="003F0878"/>
    <w:rsid w:val="003F1DF9"/>
    <w:rsid w:val="003F3162"/>
    <w:rsid w:val="003F3196"/>
    <w:rsid w:val="003F53E8"/>
    <w:rsid w:val="003F72B9"/>
    <w:rsid w:val="00400C67"/>
    <w:rsid w:val="00400F13"/>
    <w:rsid w:val="004016FE"/>
    <w:rsid w:val="00401E40"/>
    <w:rsid w:val="00404231"/>
    <w:rsid w:val="00404FCC"/>
    <w:rsid w:val="004067A0"/>
    <w:rsid w:val="00406909"/>
    <w:rsid w:val="0041089B"/>
    <w:rsid w:val="00412670"/>
    <w:rsid w:val="004156CA"/>
    <w:rsid w:val="00415D30"/>
    <w:rsid w:val="0042154C"/>
    <w:rsid w:val="00423C5C"/>
    <w:rsid w:val="00424842"/>
    <w:rsid w:val="00424E94"/>
    <w:rsid w:val="00424EB2"/>
    <w:rsid w:val="0042620A"/>
    <w:rsid w:val="0042668E"/>
    <w:rsid w:val="00427C33"/>
    <w:rsid w:val="0043054A"/>
    <w:rsid w:val="004309F6"/>
    <w:rsid w:val="0043289F"/>
    <w:rsid w:val="00432A95"/>
    <w:rsid w:val="00433970"/>
    <w:rsid w:val="00436B9C"/>
    <w:rsid w:val="00437692"/>
    <w:rsid w:val="004376F7"/>
    <w:rsid w:val="004402BB"/>
    <w:rsid w:val="00443D82"/>
    <w:rsid w:val="004442C5"/>
    <w:rsid w:val="004448C2"/>
    <w:rsid w:val="004460D3"/>
    <w:rsid w:val="0044777E"/>
    <w:rsid w:val="0045064A"/>
    <w:rsid w:val="00450F83"/>
    <w:rsid w:val="00452DE9"/>
    <w:rsid w:val="0045361E"/>
    <w:rsid w:val="0045419E"/>
    <w:rsid w:val="00456CDE"/>
    <w:rsid w:val="004574CA"/>
    <w:rsid w:val="00457A25"/>
    <w:rsid w:val="00460F4C"/>
    <w:rsid w:val="00461CE5"/>
    <w:rsid w:val="004637E9"/>
    <w:rsid w:val="00465558"/>
    <w:rsid w:val="00471639"/>
    <w:rsid w:val="00472DD2"/>
    <w:rsid w:val="00472FB2"/>
    <w:rsid w:val="00473304"/>
    <w:rsid w:val="00473413"/>
    <w:rsid w:val="004763D3"/>
    <w:rsid w:val="00477A16"/>
    <w:rsid w:val="004824E1"/>
    <w:rsid w:val="004847C2"/>
    <w:rsid w:val="00493815"/>
    <w:rsid w:val="00493FD9"/>
    <w:rsid w:val="00494031"/>
    <w:rsid w:val="004964B6"/>
    <w:rsid w:val="004A053C"/>
    <w:rsid w:val="004A559E"/>
    <w:rsid w:val="004A5DFD"/>
    <w:rsid w:val="004A7266"/>
    <w:rsid w:val="004B41DD"/>
    <w:rsid w:val="004B4DE8"/>
    <w:rsid w:val="004B5F91"/>
    <w:rsid w:val="004B7701"/>
    <w:rsid w:val="004C01FC"/>
    <w:rsid w:val="004C1DF8"/>
    <w:rsid w:val="004C2704"/>
    <w:rsid w:val="004C2DC7"/>
    <w:rsid w:val="004C6B95"/>
    <w:rsid w:val="004D0320"/>
    <w:rsid w:val="004D2C10"/>
    <w:rsid w:val="004D41A3"/>
    <w:rsid w:val="004D6EFF"/>
    <w:rsid w:val="004D79F6"/>
    <w:rsid w:val="004E0AB6"/>
    <w:rsid w:val="004E0E6C"/>
    <w:rsid w:val="004E13E7"/>
    <w:rsid w:val="004E22F3"/>
    <w:rsid w:val="004E39A4"/>
    <w:rsid w:val="004E5452"/>
    <w:rsid w:val="004E5BFB"/>
    <w:rsid w:val="004F0891"/>
    <w:rsid w:val="004F0A0D"/>
    <w:rsid w:val="004F1093"/>
    <w:rsid w:val="004F2E82"/>
    <w:rsid w:val="004F3AD8"/>
    <w:rsid w:val="004F439C"/>
    <w:rsid w:val="004F69A5"/>
    <w:rsid w:val="004F76AC"/>
    <w:rsid w:val="004F7D89"/>
    <w:rsid w:val="00500392"/>
    <w:rsid w:val="00501335"/>
    <w:rsid w:val="00502400"/>
    <w:rsid w:val="00504402"/>
    <w:rsid w:val="00505F23"/>
    <w:rsid w:val="00506B76"/>
    <w:rsid w:val="00507A25"/>
    <w:rsid w:val="005116E2"/>
    <w:rsid w:val="00512C6D"/>
    <w:rsid w:val="00513FEF"/>
    <w:rsid w:val="005146E1"/>
    <w:rsid w:val="00516C7D"/>
    <w:rsid w:val="00517681"/>
    <w:rsid w:val="005222A2"/>
    <w:rsid w:val="005225B9"/>
    <w:rsid w:val="00522769"/>
    <w:rsid w:val="005244D5"/>
    <w:rsid w:val="0052474D"/>
    <w:rsid w:val="0052530F"/>
    <w:rsid w:val="0052575F"/>
    <w:rsid w:val="005279E3"/>
    <w:rsid w:val="00531BEC"/>
    <w:rsid w:val="00532D75"/>
    <w:rsid w:val="0053700A"/>
    <w:rsid w:val="00537DB7"/>
    <w:rsid w:val="00537F3C"/>
    <w:rsid w:val="005405DA"/>
    <w:rsid w:val="00540947"/>
    <w:rsid w:val="00540F48"/>
    <w:rsid w:val="00541182"/>
    <w:rsid w:val="0054212D"/>
    <w:rsid w:val="00542F3C"/>
    <w:rsid w:val="00544E50"/>
    <w:rsid w:val="0054770A"/>
    <w:rsid w:val="00547D37"/>
    <w:rsid w:val="00550C32"/>
    <w:rsid w:val="00553355"/>
    <w:rsid w:val="00553DAB"/>
    <w:rsid w:val="00556320"/>
    <w:rsid w:val="00557CB9"/>
    <w:rsid w:val="005641A8"/>
    <w:rsid w:val="00565286"/>
    <w:rsid w:val="00565493"/>
    <w:rsid w:val="0057326C"/>
    <w:rsid w:val="005758F1"/>
    <w:rsid w:val="00577221"/>
    <w:rsid w:val="005775A6"/>
    <w:rsid w:val="00582F49"/>
    <w:rsid w:val="00583749"/>
    <w:rsid w:val="00583B23"/>
    <w:rsid w:val="00584031"/>
    <w:rsid w:val="00585BC9"/>
    <w:rsid w:val="00585CAE"/>
    <w:rsid w:val="0058601C"/>
    <w:rsid w:val="00587437"/>
    <w:rsid w:val="005925C5"/>
    <w:rsid w:val="005928C6"/>
    <w:rsid w:val="00596A79"/>
    <w:rsid w:val="00596AAB"/>
    <w:rsid w:val="00597035"/>
    <w:rsid w:val="005A066C"/>
    <w:rsid w:val="005A2851"/>
    <w:rsid w:val="005A3B50"/>
    <w:rsid w:val="005A5D89"/>
    <w:rsid w:val="005A78B8"/>
    <w:rsid w:val="005B10CA"/>
    <w:rsid w:val="005B15E8"/>
    <w:rsid w:val="005B27B6"/>
    <w:rsid w:val="005B463F"/>
    <w:rsid w:val="005C0BB8"/>
    <w:rsid w:val="005C1C67"/>
    <w:rsid w:val="005C2253"/>
    <w:rsid w:val="005C3404"/>
    <w:rsid w:val="005D0635"/>
    <w:rsid w:val="005D15AD"/>
    <w:rsid w:val="005D2E66"/>
    <w:rsid w:val="005D2E7A"/>
    <w:rsid w:val="005D43DF"/>
    <w:rsid w:val="005D5417"/>
    <w:rsid w:val="005D581F"/>
    <w:rsid w:val="005D6B13"/>
    <w:rsid w:val="005D6F62"/>
    <w:rsid w:val="005D7E13"/>
    <w:rsid w:val="005E0C59"/>
    <w:rsid w:val="005E3FE6"/>
    <w:rsid w:val="005E55EC"/>
    <w:rsid w:val="005E674E"/>
    <w:rsid w:val="005E7405"/>
    <w:rsid w:val="005F156E"/>
    <w:rsid w:val="005F17A3"/>
    <w:rsid w:val="005F329E"/>
    <w:rsid w:val="005F4B95"/>
    <w:rsid w:val="0060241F"/>
    <w:rsid w:val="006044E0"/>
    <w:rsid w:val="00605FFD"/>
    <w:rsid w:val="006077B0"/>
    <w:rsid w:val="00607EEC"/>
    <w:rsid w:val="00617E14"/>
    <w:rsid w:val="00620837"/>
    <w:rsid w:val="006272C6"/>
    <w:rsid w:val="006310A7"/>
    <w:rsid w:val="006327D1"/>
    <w:rsid w:val="00632BF1"/>
    <w:rsid w:val="00633F30"/>
    <w:rsid w:val="00637616"/>
    <w:rsid w:val="0064196B"/>
    <w:rsid w:val="00642D01"/>
    <w:rsid w:val="00643899"/>
    <w:rsid w:val="00645314"/>
    <w:rsid w:val="00647186"/>
    <w:rsid w:val="0064778D"/>
    <w:rsid w:val="00651B39"/>
    <w:rsid w:val="006525BD"/>
    <w:rsid w:val="00652ACE"/>
    <w:rsid w:val="00653099"/>
    <w:rsid w:val="006564FF"/>
    <w:rsid w:val="006575A5"/>
    <w:rsid w:val="00660562"/>
    <w:rsid w:val="00671AA9"/>
    <w:rsid w:val="006727B0"/>
    <w:rsid w:val="00672896"/>
    <w:rsid w:val="006739C7"/>
    <w:rsid w:val="00673BBB"/>
    <w:rsid w:val="00675BAE"/>
    <w:rsid w:val="00681E97"/>
    <w:rsid w:val="006821E1"/>
    <w:rsid w:val="0068335C"/>
    <w:rsid w:val="00685A89"/>
    <w:rsid w:val="00692069"/>
    <w:rsid w:val="0069595F"/>
    <w:rsid w:val="006A0A60"/>
    <w:rsid w:val="006A2F1C"/>
    <w:rsid w:val="006A3602"/>
    <w:rsid w:val="006B0865"/>
    <w:rsid w:val="006B3022"/>
    <w:rsid w:val="006B3F66"/>
    <w:rsid w:val="006C1A50"/>
    <w:rsid w:val="006C2A9B"/>
    <w:rsid w:val="006C2C78"/>
    <w:rsid w:val="006C33F9"/>
    <w:rsid w:val="006C4306"/>
    <w:rsid w:val="006C4795"/>
    <w:rsid w:val="006C71B5"/>
    <w:rsid w:val="006C7849"/>
    <w:rsid w:val="006D21DE"/>
    <w:rsid w:val="006D3083"/>
    <w:rsid w:val="006D479D"/>
    <w:rsid w:val="006D536C"/>
    <w:rsid w:val="006D6A66"/>
    <w:rsid w:val="006E02BA"/>
    <w:rsid w:val="006E5064"/>
    <w:rsid w:val="006E5147"/>
    <w:rsid w:val="006E6AC5"/>
    <w:rsid w:val="006E757C"/>
    <w:rsid w:val="006E7B12"/>
    <w:rsid w:val="006F040A"/>
    <w:rsid w:val="006F08E2"/>
    <w:rsid w:val="006F3353"/>
    <w:rsid w:val="006F4A30"/>
    <w:rsid w:val="006F60ED"/>
    <w:rsid w:val="006F7D1A"/>
    <w:rsid w:val="0070080B"/>
    <w:rsid w:val="0070175B"/>
    <w:rsid w:val="00701793"/>
    <w:rsid w:val="00704A1B"/>
    <w:rsid w:val="00704CAF"/>
    <w:rsid w:val="00710938"/>
    <w:rsid w:val="00712A3D"/>
    <w:rsid w:val="007169DD"/>
    <w:rsid w:val="00716F3C"/>
    <w:rsid w:val="007204C4"/>
    <w:rsid w:val="00723951"/>
    <w:rsid w:val="00723A85"/>
    <w:rsid w:val="007263B8"/>
    <w:rsid w:val="0072759B"/>
    <w:rsid w:val="007300D6"/>
    <w:rsid w:val="0073020C"/>
    <w:rsid w:val="00735B62"/>
    <w:rsid w:val="00742087"/>
    <w:rsid w:val="007427C8"/>
    <w:rsid w:val="00742DFF"/>
    <w:rsid w:val="00743664"/>
    <w:rsid w:val="00744847"/>
    <w:rsid w:val="00745218"/>
    <w:rsid w:val="007461B4"/>
    <w:rsid w:val="00746446"/>
    <w:rsid w:val="00747BB4"/>
    <w:rsid w:val="00750076"/>
    <w:rsid w:val="0075049B"/>
    <w:rsid w:val="00753E89"/>
    <w:rsid w:val="00754769"/>
    <w:rsid w:val="00754A61"/>
    <w:rsid w:val="00755EB4"/>
    <w:rsid w:val="0076060D"/>
    <w:rsid w:val="0076244A"/>
    <w:rsid w:val="007651F1"/>
    <w:rsid w:val="00771206"/>
    <w:rsid w:val="00771BD7"/>
    <w:rsid w:val="0077588A"/>
    <w:rsid w:val="00775B11"/>
    <w:rsid w:val="007767AE"/>
    <w:rsid w:val="0078164A"/>
    <w:rsid w:val="00782022"/>
    <w:rsid w:val="00783803"/>
    <w:rsid w:val="0078403F"/>
    <w:rsid w:val="00784471"/>
    <w:rsid w:val="00785B52"/>
    <w:rsid w:val="00786D95"/>
    <w:rsid w:val="00790C9A"/>
    <w:rsid w:val="00791C81"/>
    <w:rsid w:val="00792A9E"/>
    <w:rsid w:val="007936D0"/>
    <w:rsid w:val="007A4C5F"/>
    <w:rsid w:val="007A5C0D"/>
    <w:rsid w:val="007A670A"/>
    <w:rsid w:val="007A7E95"/>
    <w:rsid w:val="007B12C1"/>
    <w:rsid w:val="007B1947"/>
    <w:rsid w:val="007B28B5"/>
    <w:rsid w:val="007B471B"/>
    <w:rsid w:val="007C25C7"/>
    <w:rsid w:val="007C25C8"/>
    <w:rsid w:val="007C3991"/>
    <w:rsid w:val="007C5549"/>
    <w:rsid w:val="007C624F"/>
    <w:rsid w:val="007C694A"/>
    <w:rsid w:val="007C703B"/>
    <w:rsid w:val="007D0710"/>
    <w:rsid w:val="007D133E"/>
    <w:rsid w:val="007D2F73"/>
    <w:rsid w:val="007D5213"/>
    <w:rsid w:val="007D58E3"/>
    <w:rsid w:val="007D64AF"/>
    <w:rsid w:val="007D7290"/>
    <w:rsid w:val="007D7E5E"/>
    <w:rsid w:val="007E0551"/>
    <w:rsid w:val="007E1233"/>
    <w:rsid w:val="007E1815"/>
    <w:rsid w:val="007E2E7E"/>
    <w:rsid w:val="007E33A0"/>
    <w:rsid w:val="007E478D"/>
    <w:rsid w:val="007E57A7"/>
    <w:rsid w:val="007E798E"/>
    <w:rsid w:val="007F15AC"/>
    <w:rsid w:val="007F2D3A"/>
    <w:rsid w:val="007F3A70"/>
    <w:rsid w:val="007F56F3"/>
    <w:rsid w:val="008012D1"/>
    <w:rsid w:val="008027DB"/>
    <w:rsid w:val="00803C29"/>
    <w:rsid w:val="00803E02"/>
    <w:rsid w:val="00805066"/>
    <w:rsid w:val="0081198A"/>
    <w:rsid w:val="0081454C"/>
    <w:rsid w:val="00816298"/>
    <w:rsid w:val="008164D4"/>
    <w:rsid w:val="00817372"/>
    <w:rsid w:val="008173F7"/>
    <w:rsid w:val="00817B03"/>
    <w:rsid w:val="00821190"/>
    <w:rsid w:val="008212D0"/>
    <w:rsid w:val="0082335C"/>
    <w:rsid w:val="008251D1"/>
    <w:rsid w:val="00825C89"/>
    <w:rsid w:val="008316C0"/>
    <w:rsid w:val="008329F6"/>
    <w:rsid w:val="008336E6"/>
    <w:rsid w:val="00833CED"/>
    <w:rsid w:val="0083524F"/>
    <w:rsid w:val="0083532B"/>
    <w:rsid w:val="008363A3"/>
    <w:rsid w:val="00837A3A"/>
    <w:rsid w:val="00842ADF"/>
    <w:rsid w:val="008450A4"/>
    <w:rsid w:val="00850861"/>
    <w:rsid w:val="00854752"/>
    <w:rsid w:val="008565D7"/>
    <w:rsid w:val="00856AD5"/>
    <w:rsid w:val="00860892"/>
    <w:rsid w:val="00860B3A"/>
    <w:rsid w:val="00862C75"/>
    <w:rsid w:val="00865E21"/>
    <w:rsid w:val="00866A1C"/>
    <w:rsid w:val="00873905"/>
    <w:rsid w:val="00874154"/>
    <w:rsid w:val="008754E2"/>
    <w:rsid w:val="00875D33"/>
    <w:rsid w:val="008816A0"/>
    <w:rsid w:val="00883F82"/>
    <w:rsid w:val="00884405"/>
    <w:rsid w:val="00885532"/>
    <w:rsid w:val="00886389"/>
    <w:rsid w:val="00887492"/>
    <w:rsid w:val="00890A16"/>
    <w:rsid w:val="00891BAF"/>
    <w:rsid w:val="0089281A"/>
    <w:rsid w:val="00893BAF"/>
    <w:rsid w:val="00896397"/>
    <w:rsid w:val="00896ED8"/>
    <w:rsid w:val="008971AE"/>
    <w:rsid w:val="008A2500"/>
    <w:rsid w:val="008A27B7"/>
    <w:rsid w:val="008A42EF"/>
    <w:rsid w:val="008A4577"/>
    <w:rsid w:val="008A4823"/>
    <w:rsid w:val="008A6D4F"/>
    <w:rsid w:val="008B216A"/>
    <w:rsid w:val="008B4E8C"/>
    <w:rsid w:val="008B6A10"/>
    <w:rsid w:val="008B6A20"/>
    <w:rsid w:val="008C0238"/>
    <w:rsid w:val="008C24CF"/>
    <w:rsid w:val="008D0D97"/>
    <w:rsid w:val="008D2AAF"/>
    <w:rsid w:val="008D505C"/>
    <w:rsid w:val="008D52BE"/>
    <w:rsid w:val="008E0B5E"/>
    <w:rsid w:val="008E16C9"/>
    <w:rsid w:val="008E2837"/>
    <w:rsid w:val="008E2C6B"/>
    <w:rsid w:val="008E5CB3"/>
    <w:rsid w:val="008F05E6"/>
    <w:rsid w:val="008F0F60"/>
    <w:rsid w:val="008F1195"/>
    <w:rsid w:val="008F4F35"/>
    <w:rsid w:val="008F65FA"/>
    <w:rsid w:val="008F7445"/>
    <w:rsid w:val="00901C2E"/>
    <w:rsid w:val="00903C54"/>
    <w:rsid w:val="00905024"/>
    <w:rsid w:val="0091021E"/>
    <w:rsid w:val="00913F99"/>
    <w:rsid w:val="009173CB"/>
    <w:rsid w:val="009207FB"/>
    <w:rsid w:val="00923364"/>
    <w:rsid w:val="009239D4"/>
    <w:rsid w:val="0092421C"/>
    <w:rsid w:val="009258E2"/>
    <w:rsid w:val="00931D98"/>
    <w:rsid w:val="0093305F"/>
    <w:rsid w:val="00934FA8"/>
    <w:rsid w:val="009362E9"/>
    <w:rsid w:val="00936997"/>
    <w:rsid w:val="00936BA7"/>
    <w:rsid w:val="00936F55"/>
    <w:rsid w:val="0094003B"/>
    <w:rsid w:val="009425D8"/>
    <w:rsid w:val="009429D2"/>
    <w:rsid w:val="0094340F"/>
    <w:rsid w:val="009436D0"/>
    <w:rsid w:val="00943AA2"/>
    <w:rsid w:val="00944751"/>
    <w:rsid w:val="00946EA2"/>
    <w:rsid w:val="00946ED7"/>
    <w:rsid w:val="009472E4"/>
    <w:rsid w:val="00947471"/>
    <w:rsid w:val="0095345E"/>
    <w:rsid w:val="0095463A"/>
    <w:rsid w:val="009572BB"/>
    <w:rsid w:val="00957780"/>
    <w:rsid w:val="009601FF"/>
    <w:rsid w:val="00960AB7"/>
    <w:rsid w:val="00962EFE"/>
    <w:rsid w:val="00963122"/>
    <w:rsid w:val="00965D28"/>
    <w:rsid w:val="00966B5D"/>
    <w:rsid w:val="0097089B"/>
    <w:rsid w:val="00970DA5"/>
    <w:rsid w:val="00976837"/>
    <w:rsid w:val="009776DD"/>
    <w:rsid w:val="00980E74"/>
    <w:rsid w:val="009828A2"/>
    <w:rsid w:val="00983463"/>
    <w:rsid w:val="00983E4E"/>
    <w:rsid w:val="00992872"/>
    <w:rsid w:val="0099287E"/>
    <w:rsid w:val="00993706"/>
    <w:rsid w:val="00995542"/>
    <w:rsid w:val="0099755E"/>
    <w:rsid w:val="009A0A33"/>
    <w:rsid w:val="009A2F54"/>
    <w:rsid w:val="009A383D"/>
    <w:rsid w:val="009A3D3A"/>
    <w:rsid w:val="009A50E3"/>
    <w:rsid w:val="009A5692"/>
    <w:rsid w:val="009A6C9D"/>
    <w:rsid w:val="009B0D5F"/>
    <w:rsid w:val="009B3DD5"/>
    <w:rsid w:val="009B49B3"/>
    <w:rsid w:val="009B66C3"/>
    <w:rsid w:val="009B6E95"/>
    <w:rsid w:val="009C1328"/>
    <w:rsid w:val="009D2F30"/>
    <w:rsid w:val="009D319D"/>
    <w:rsid w:val="009D5FF9"/>
    <w:rsid w:val="009E1FB5"/>
    <w:rsid w:val="009E2919"/>
    <w:rsid w:val="009E53F8"/>
    <w:rsid w:val="009E7A83"/>
    <w:rsid w:val="009F09E8"/>
    <w:rsid w:val="009F107B"/>
    <w:rsid w:val="009F41E8"/>
    <w:rsid w:val="009F4EBE"/>
    <w:rsid w:val="009F6B12"/>
    <w:rsid w:val="009F74E2"/>
    <w:rsid w:val="00A01B33"/>
    <w:rsid w:val="00A02168"/>
    <w:rsid w:val="00A0320E"/>
    <w:rsid w:val="00A041D9"/>
    <w:rsid w:val="00A06657"/>
    <w:rsid w:val="00A06C77"/>
    <w:rsid w:val="00A06FBD"/>
    <w:rsid w:val="00A124FE"/>
    <w:rsid w:val="00A12DB1"/>
    <w:rsid w:val="00A14438"/>
    <w:rsid w:val="00A14878"/>
    <w:rsid w:val="00A151A4"/>
    <w:rsid w:val="00A172E1"/>
    <w:rsid w:val="00A175C6"/>
    <w:rsid w:val="00A17E5B"/>
    <w:rsid w:val="00A20C4A"/>
    <w:rsid w:val="00A21654"/>
    <w:rsid w:val="00A2368C"/>
    <w:rsid w:val="00A24958"/>
    <w:rsid w:val="00A25928"/>
    <w:rsid w:val="00A2602A"/>
    <w:rsid w:val="00A261D3"/>
    <w:rsid w:val="00A2778D"/>
    <w:rsid w:val="00A332A2"/>
    <w:rsid w:val="00A3479A"/>
    <w:rsid w:val="00A36A32"/>
    <w:rsid w:val="00A3722C"/>
    <w:rsid w:val="00A40083"/>
    <w:rsid w:val="00A40874"/>
    <w:rsid w:val="00A426B4"/>
    <w:rsid w:val="00A459DD"/>
    <w:rsid w:val="00A53426"/>
    <w:rsid w:val="00A53440"/>
    <w:rsid w:val="00A55826"/>
    <w:rsid w:val="00A619A3"/>
    <w:rsid w:val="00A61B2F"/>
    <w:rsid w:val="00A62066"/>
    <w:rsid w:val="00A6342A"/>
    <w:rsid w:val="00A64BBC"/>
    <w:rsid w:val="00A64FD5"/>
    <w:rsid w:val="00A6628B"/>
    <w:rsid w:val="00A66DB5"/>
    <w:rsid w:val="00A8047F"/>
    <w:rsid w:val="00A816E0"/>
    <w:rsid w:val="00A818DB"/>
    <w:rsid w:val="00A81CC0"/>
    <w:rsid w:val="00A81E6E"/>
    <w:rsid w:val="00A85BCA"/>
    <w:rsid w:val="00A87FA2"/>
    <w:rsid w:val="00A90909"/>
    <w:rsid w:val="00A91E5D"/>
    <w:rsid w:val="00A957E6"/>
    <w:rsid w:val="00A9625C"/>
    <w:rsid w:val="00A9655E"/>
    <w:rsid w:val="00AA013D"/>
    <w:rsid w:val="00AA290E"/>
    <w:rsid w:val="00AA55E9"/>
    <w:rsid w:val="00AA6487"/>
    <w:rsid w:val="00AA68B8"/>
    <w:rsid w:val="00AA7614"/>
    <w:rsid w:val="00AB0339"/>
    <w:rsid w:val="00AB06AA"/>
    <w:rsid w:val="00AB21D4"/>
    <w:rsid w:val="00AB4C7E"/>
    <w:rsid w:val="00AB5424"/>
    <w:rsid w:val="00AB5828"/>
    <w:rsid w:val="00AB5F18"/>
    <w:rsid w:val="00AB66F6"/>
    <w:rsid w:val="00AB69D6"/>
    <w:rsid w:val="00AB77F2"/>
    <w:rsid w:val="00AC2763"/>
    <w:rsid w:val="00AC27C8"/>
    <w:rsid w:val="00AC4820"/>
    <w:rsid w:val="00AC55EB"/>
    <w:rsid w:val="00AD2059"/>
    <w:rsid w:val="00AD64C0"/>
    <w:rsid w:val="00AD6761"/>
    <w:rsid w:val="00AD683B"/>
    <w:rsid w:val="00AD6C02"/>
    <w:rsid w:val="00AE2187"/>
    <w:rsid w:val="00AE3314"/>
    <w:rsid w:val="00AE3964"/>
    <w:rsid w:val="00AE4702"/>
    <w:rsid w:val="00AF0F53"/>
    <w:rsid w:val="00AF463C"/>
    <w:rsid w:val="00AF547D"/>
    <w:rsid w:val="00AF7F1D"/>
    <w:rsid w:val="00B016D9"/>
    <w:rsid w:val="00B02075"/>
    <w:rsid w:val="00B0739F"/>
    <w:rsid w:val="00B074EE"/>
    <w:rsid w:val="00B07E9C"/>
    <w:rsid w:val="00B12D92"/>
    <w:rsid w:val="00B135C6"/>
    <w:rsid w:val="00B147D0"/>
    <w:rsid w:val="00B16AB5"/>
    <w:rsid w:val="00B17490"/>
    <w:rsid w:val="00B1769B"/>
    <w:rsid w:val="00B20486"/>
    <w:rsid w:val="00B20675"/>
    <w:rsid w:val="00B2410B"/>
    <w:rsid w:val="00B2491A"/>
    <w:rsid w:val="00B25DCC"/>
    <w:rsid w:val="00B30DD5"/>
    <w:rsid w:val="00B30F84"/>
    <w:rsid w:val="00B335C4"/>
    <w:rsid w:val="00B33E8B"/>
    <w:rsid w:val="00B341BA"/>
    <w:rsid w:val="00B365B2"/>
    <w:rsid w:val="00B402B9"/>
    <w:rsid w:val="00B40620"/>
    <w:rsid w:val="00B445B5"/>
    <w:rsid w:val="00B44F78"/>
    <w:rsid w:val="00B4706B"/>
    <w:rsid w:val="00B51034"/>
    <w:rsid w:val="00B521B0"/>
    <w:rsid w:val="00B52E27"/>
    <w:rsid w:val="00B531E2"/>
    <w:rsid w:val="00B5390E"/>
    <w:rsid w:val="00B53A68"/>
    <w:rsid w:val="00B55001"/>
    <w:rsid w:val="00B56725"/>
    <w:rsid w:val="00B56D56"/>
    <w:rsid w:val="00B57010"/>
    <w:rsid w:val="00B57DDA"/>
    <w:rsid w:val="00B60299"/>
    <w:rsid w:val="00B603B2"/>
    <w:rsid w:val="00B60B00"/>
    <w:rsid w:val="00B613C3"/>
    <w:rsid w:val="00B61BE1"/>
    <w:rsid w:val="00B631EF"/>
    <w:rsid w:val="00B64D8D"/>
    <w:rsid w:val="00B64F19"/>
    <w:rsid w:val="00B733C7"/>
    <w:rsid w:val="00B73DF3"/>
    <w:rsid w:val="00B7407E"/>
    <w:rsid w:val="00B75D89"/>
    <w:rsid w:val="00B773C7"/>
    <w:rsid w:val="00B812D6"/>
    <w:rsid w:val="00B83E34"/>
    <w:rsid w:val="00B8511D"/>
    <w:rsid w:val="00B8594B"/>
    <w:rsid w:val="00B87088"/>
    <w:rsid w:val="00B87B4C"/>
    <w:rsid w:val="00B87E6E"/>
    <w:rsid w:val="00B9017C"/>
    <w:rsid w:val="00B90B64"/>
    <w:rsid w:val="00B920DE"/>
    <w:rsid w:val="00B95B4A"/>
    <w:rsid w:val="00B96ED1"/>
    <w:rsid w:val="00BA0FCA"/>
    <w:rsid w:val="00BA1AFC"/>
    <w:rsid w:val="00BA68C7"/>
    <w:rsid w:val="00BB1688"/>
    <w:rsid w:val="00BB1EAE"/>
    <w:rsid w:val="00BB4349"/>
    <w:rsid w:val="00BB4936"/>
    <w:rsid w:val="00BB669D"/>
    <w:rsid w:val="00BB723B"/>
    <w:rsid w:val="00BB7722"/>
    <w:rsid w:val="00BC0253"/>
    <w:rsid w:val="00BC0B5A"/>
    <w:rsid w:val="00BC21ED"/>
    <w:rsid w:val="00BC43C6"/>
    <w:rsid w:val="00BD5010"/>
    <w:rsid w:val="00BD7DDF"/>
    <w:rsid w:val="00BE0CBD"/>
    <w:rsid w:val="00BE2BEC"/>
    <w:rsid w:val="00BE564B"/>
    <w:rsid w:val="00BE56B9"/>
    <w:rsid w:val="00BF3A40"/>
    <w:rsid w:val="00BF3B03"/>
    <w:rsid w:val="00BF3CD2"/>
    <w:rsid w:val="00BF5CFB"/>
    <w:rsid w:val="00C01851"/>
    <w:rsid w:val="00C02CC1"/>
    <w:rsid w:val="00C0333E"/>
    <w:rsid w:val="00C04231"/>
    <w:rsid w:val="00C04435"/>
    <w:rsid w:val="00C04DBB"/>
    <w:rsid w:val="00C05B94"/>
    <w:rsid w:val="00C07EBC"/>
    <w:rsid w:val="00C10FC0"/>
    <w:rsid w:val="00C11268"/>
    <w:rsid w:val="00C15B51"/>
    <w:rsid w:val="00C177E0"/>
    <w:rsid w:val="00C22EDF"/>
    <w:rsid w:val="00C24136"/>
    <w:rsid w:val="00C2451E"/>
    <w:rsid w:val="00C259E1"/>
    <w:rsid w:val="00C263E7"/>
    <w:rsid w:val="00C26B9E"/>
    <w:rsid w:val="00C27851"/>
    <w:rsid w:val="00C309CF"/>
    <w:rsid w:val="00C31337"/>
    <w:rsid w:val="00C31616"/>
    <w:rsid w:val="00C33DBD"/>
    <w:rsid w:val="00C37F2A"/>
    <w:rsid w:val="00C40227"/>
    <w:rsid w:val="00C41675"/>
    <w:rsid w:val="00C50AEB"/>
    <w:rsid w:val="00C52FAD"/>
    <w:rsid w:val="00C6030D"/>
    <w:rsid w:val="00C63490"/>
    <w:rsid w:val="00C661B0"/>
    <w:rsid w:val="00C66ED4"/>
    <w:rsid w:val="00C674C0"/>
    <w:rsid w:val="00C71C60"/>
    <w:rsid w:val="00C71CBA"/>
    <w:rsid w:val="00C73283"/>
    <w:rsid w:val="00C73F11"/>
    <w:rsid w:val="00C74C2E"/>
    <w:rsid w:val="00C8229D"/>
    <w:rsid w:val="00C836A5"/>
    <w:rsid w:val="00C83B55"/>
    <w:rsid w:val="00C85133"/>
    <w:rsid w:val="00C90D20"/>
    <w:rsid w:val="00C9149A"/>
    <w:rsid w:val="00C9514D"/>
    <w:rsid w:val="00C971AB"/>
    <w:rsid w:val="00CA045E"/>
    <w:rsid w:val="00CA0CDA"/>
    <w:rsid w:val="00CA25B8"/>
    <w:rsid w:val="00CA47A5"/>
    <w:rsid w:val="00CA4C9E"/>
    <w:rsid w:val="00CA51DB"/>
    <w:rsid w:val="00CB190E"/>
    <w:rsid w:val="00CB51C4"/>
    <w:rsid w:val="00CB7B83"/>
    <w:rsid w:val="00CC3917"/>
    <w:rsid w:val="00CC5EC6"/>
    <w:rsid w:val="00CC68B0"/>
    <w:rsid w:val="00CC6C12"/>
    <w:rsid w:val="00CC7D6E"/>
    <w:rsid w:val="00CD2BEC"/>
    <w:rsid w:val="00CD407B"/>
    <w:rsid w:val="00CD719E"/>
    <w:rsid w:val="00CE141B"/>
    <w:rsid w:val="00CE480C"/>
    <w:rsid w:val="00CE5A4D"/>
    <w:rsid w:val="00CE6548"/>
    <w:rsid w:val="00CF0E68"/>
    <w:rsid w:val="00CF113F"/>
    <w:rsid w:val="00CF3F20"/>
    <w:rsid w:val="00CF44DD"/>
    <w:rsid w:val="00CF4AE6"/>
    <w:rsid w:val="00CF538B"/>
    <w:rsid w:val="00D009AD"/>
    <w:rsid w:val="00D01EAA"/>
    <w:rsid w:val="00D0463B"/>
    <w:rsid w:val="00D05E20"/>
    <w:rsid w:val="00D160DA"/>
    <w:rsid w:val="00D17431"/>
    <w:rsid w:val="00D17B6B"/>
    <w:rsid w:val="00D208CC"/>
    <w:rsid w:val="00D20A17"/>
    <w:rsid w:val="00D21244"/>
    <w:rsid w:val="00D22535"/>
    <w:rsid w:val="00D23D0F"/>
    <w:rsid w:val="00D27108"/>
    <w:rsid w:val="00D27491"/>
    <w:rsid w:val="00D31956"/>
    <w:rsid w:val="00D31A15"/>
    <w:rsid w:val="00D3233C"/>
    <w:rsid w:val="00D32AFE"/>
    <w:rsid w:val="00D33A17"/>
    <w:rsid w:val="00D33F90"/>
    <w:rsid w:val="00D447C9"/>
    <w:rsid w:val="00D45ED9"/>
    <w:rsid w:val="00D46686"/>
    <w:rsid w:val="00D46A38"/>
    <w:rsid w:val="00D478BF"/>
    <w:rsid w:val="00D50419"/>
    <w:rsid w:val="00D509FD"/>
    <w:rsid w:val="00D54265"/>
    <w:rsid w:val="00D63E87"/>
    <w:rsid w:val="00D63FDC"/>
    <w:rsid w:val="00D707A5"/>
    <w:rsid w:val="00D71740"/>
    <w:rsid w:val="00D71F6B"/>
    <w:rsid w:val="00D728AE"/>
    <w:rsid w:val="00D72DCB"/>
    <w:rsid w:val="00D72FEF"/>
    <w:rsid w:val="00D7455F"/>
    <w:rsid w:val="00D75D74"/>
    <w:rsid w:val="00D75ECB"/>
    <w:rsid w:val="00D764E9"/>
    <w:rsid w:val="00D77522"/>
    <w:rsid w:val="00D803AA"/>
    <w:rsid w:val="00D84BF3"/>
    <w:rsid w:val="00D87AB6"/>
    <w:rsid w:val="00D904B6"/>
    <w:rsid w:val="00D90F9D"/>
    <w:rsid w:val="00DA0A26"/>
    <w:rsid w:val="00DA1248"/>
    <w:rsid w:val="00DA167D"/>
    <w:rsid w:val="00DA2F9D"/>
    <w:rsid w:val="00DA7371"/>
    <w:rsid w:val="00DB3804"/>
    <w:rsid w:val="00DB4DD1"/>
    <w:rsid w:val="00DB5585"/>
    <w:rsid w:val="00DC0669"/>
    <w:rsid w:val="00DC1A7F"/>
    <w:rsid w:val="00DC21FC"/>
    <w:rsid w:val="00DC2D42"/>
    <w:rsid w:val="00DC3934"/>
    <w:rsid w:val="00DC41F8"/>
    <w:rsid w:val="00DC4D8F"/>
    <w:rsid w:val="00DC6498"/>
    <w:rsid w:val="00DD0ACD"/>
    <w:rsid w:val="00DD1723"/>
    <w:rsid w:val="00DD1F53"/>
    <w:rsid w:val="00DD3165"/>
    <w:rsid w:val="00DD3EF8"/>
    <w:rsid w:val="00DD3FAF"/>
    <w:rsid w:val="00DE0547"/>
    <w:rsid w:val="00DE29BC"/>
    <w:rsid w:val="00DE2B0E"/>
    <w:rsid w:val="00DE2D4D"/>
    <w:rsid w:val="00DE5953"/>
    <w:rsid w:val="00DF148C"/>
    <w:rsid w:val="00DF2CD3"/>
    <w:rsid w:val="00DF587B"/>
    <w:rsid w:val="00DF6C3F"/>
    <w:rsid w:val="00DF7332"/>
    <w:rsid w:val="00E00E9E"/>
    <w:rsid w:val="00E037DC"/>
    <w:rsid w:val="00E04164"/>
    <w:rsid w:val="00E101A8"/>
    <w:rsid w:val="00E101F0"/>
    <w:rsid w:val="00E1057A"/>
    <w:rsid w:val="00E10D94"/>
    <w:rsid w:val="00E12EF1"/>
    <w:rsid w:val="00E15A29"/>
    <w:rsid w:val="00E16363"/>
    <w:rsid w:val="00E20066"/>
    <w:rsid w:val="00E22124"/>
    <w:rsid w:val="00E249D6"/>
    <w:rsid w:val="00E26300"/>
    <w:rsid w:val="00E26FC4"/>
    <w:rsid w:val="00E34278"/>
    <w:rsid w:val="00E35B66"/>
    <w:rsid w:val="00E37D86"/>
    <w:rsid w:val="00E4733D"/>
    <w:rsid w:val="00E536D8"/>
    <w:rsid w:val="00E53EC3"/>
    <w:rsid w:val="00E56F0F"/>
    <w:rsid w:val="00E57263"/>
    <w:rsid w:val="00E602FF"/>
    <w:rsid w:val="00E609DC"/>
    <w:rsid w:val="00E61343"/>
    <w:rsid w:val="00E62474"/>
    <w:rsid w:val="00E66301"/>
    <w:rsid w:val="00E72AEE"/>
    <w:rsid w:val="00E74989"/>
    <w:rsid w:val="00E74C1D"/>
    <w:rsid w:val="00E760D8"/>
    <w:rsid w:val="00E76451"/>
    <w:rsid w:val="00E768A7"/>
    <w:rsid w:val="00E80BC8"/>
    <w:rsid w:val="00E81186"/>
    <w:rsid w:val="00E81BA5"/>
    <w:rsid w:val="00E820FE"/>
    <w:rsid w:val="00E82151"/>
    <w:rsid w:val="00E8232E"/>
    <w:rsid w:val="00E83700"/>
    <w:rsid w:val="00E83781"/>
    <w:rsid w:val="00E84392"/>
    <w:rsid w:val="00E84C61"/>
    <w:rsid w:val="00E86B86"/>
    <w:rsid w:val="00E87C15"/>
    <w:rsid w:val="00E87EA1"/>
    <w:rsid w:val="00E93097"/>
    <w:rsid w:val="00E94126"/>
    <w:rsid w:val="00E95E1B"/>
    <w:rsid w:val="00EA0386"/>
    <w:rsid w:val="00EA27F1"/>
    <w:rsid w:val="00EA3555"/>
    <w:rsid w:val="00EB20CF"/>
    <w:rsid w:val="00EB2172"/>
    <w:rsid w:val="00EB559C"/>
    <w:rsid w:val="00EC284B"/>
    <w:rsid w:val="00EC2C7A"/>
    <w:rsid w:val="00EC415C"/>
    <w:rsid w:val="00EC4FA2"/>
    <w:rsid w:val="00EC51BC"/>
    <w:rsid w:val="00EC5487"/>
    <w:rsid w:val="00EC624D"/>
    <w:rsid w:val="00ED1087"/>
    <w:rsid w:val="00ED22CA"/>
    <w:rsid w:val="00ED2A65"/>
    <w:rsid w:val="00ED3A86"/>
    <w:rsid w:val="00ED4801"/>
    <w:rsid w:val="00EE0486"/>
    <w:rsid w:val="00EE22CE"/>
    <w:rsid w:val="00EE2625"/>
    <w:rsid w:val="00EF39D7"/>
    <w:rsid w:val="00EF3A96"/>
    <w:rsid w:val="00EF4AC3"/>
    <w:rsid w:val="00EF4CED"/>
    <w:rsid w:val="00EF5351"/>
    <w:rsid w:val="00EF6DEF"/>
    <w:rsid w:val="00F01001"/>
    <w:rsid w:val="00F14FEB"/>
    <w:rsid w:val="00F15A7B"/>
    <w:rsid w:val="00F16C2F"/>
    <w:rsid w:val="00F2073E"/>
    <w:rsid w:val="00F22DD3"/>
    <w:rsid w:val="00F23ECD"/>
    <w:rsid w:val="00F242A7"/>
    <w:rsid w:val="00F27274"/>
    <w:rsid w:val="00F32431"/>
    <w:rsid w:val="00F3394A"/>
    <w:rsid w:val="00F35521"/>
    <w:rsid w:val="00F362E3"/>
    <w:rsid w:val="00F40572"/>
    <w:rsid w:val="00F41BA5"/>
    <w:rsid w:val="00F434DE"/>
    <w:rsid w:val="00F45507"/>
    <w:rsid w:val="00F5007C"/>
    <w:rsid w:val="00F51014"/>
    <w:rsid w:val="00F52543"/>
    <w:rsid w:val="00F52FF7"/>
    <w:rsid w:val="00F53C49"/>
    <w:rsid w:val="00F542A7"/>
    <w:rsid w:val="00F547AD"/>
    <w:rsid w:val="00F57CE2"/>
    <w:rsid w:val="00F60110"/>
    <w:rsid w:val="00F636BC"/>
    <w:rsid w:val="00F6735D"/>
    <w:rsid w:val="00F6767C"/>
    <w:rsid w:val="00F7002F"/>
    <w:rsid w:val="00F71E32"/>
    <w:rsid w:val="00F72EF6"/>
    <w:rsid w:val="00F7341F"/>
    <w:rsid w:val="00F803B9"/>
    <w:rsid w:val="00F80445"/>
    <w:rsid w:val="00F809D8"/>
    <w:rsid w:val="00F820D6"/>
    <w:rsid w:val="00F84876"/>
    <w:rsid w:val="00F84F64"/>
    <w:rsid w:val="00F85E3C"/>
    <w:rsid w:val="00F8718A"/>
    <w:rsid w:val="00F922BE"/>
    <w:rsid w:val="00F927AD"/>
    <w:rsid w:val="00F95C28"/>
    <w:rsid w:val="00F97202"/>
    <w:rsid w:val="00FA05B5"/>
    <w:rsid w:val="00FA263D"/>
    <w:rsid w:val="00FA36B1"/>
    <w:rsid w:val="00FA3CF0"/>
    <w:rsid w:val="00FA6BD7"/>
    <w:rsid w:val="00FB25D2"/>
    <w:rsid w:val="00FB3411"/>
    <w:rsid w:val="00FB3DF4"/>
    <w:rsid w:val="00FB3F8C"/>
    <w:rsid w:val="00FB481D"/>
    <w:rsid w:val="00FB56E0"/>
    <w:rsid w:val="00FC4B1D"/>
    <w:rsid w:val="00FC5209"/>
    <w:rsid w:val="00FC5DE9"/>
    <w:rsid w:val="00FD3442"/>
    <w:rsid w:val="00FD50AF"/>
    <w:rsid w:val="00FD610D"/>
    <w:rsid w:val="00FD79D8"/>
    <w:rsid w:val="00FD7DC8"/>
    <w:rsid w:val="00FE3AA8"/>
    <w:rsid w:val="00FE5A4C"/>
    <w:rsid w:val="00FE6E1D"/>
    <w:rsid w:val="00FE7A49"/>
    <w:rsid w:val="00FE7D66"/>
    <w:rsid w:val="00FE7E6F"/>
    <w:rsid w:val="00FF0EAD"/>
    <w:rsid w:val="00FF1894"/>
    <w:rsid w:val="00FF2481"/>
    <w:rsid w:val="00FF375F"/>
    <w:rsid w:val="00FF4A28"/>
    <w:rsid w:val="00FF4C48"/>
    <w:rsid w:val="00FF664E"/>
    <w:rsid w:val="00FF786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95E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CFB"/>
    <w:pPr>
      <w:spacing w:after="200" w:line="276" w:lineRule="auto"/>
    </w:pPr>
  </w:style>
  <w:style w:type="paragraph" w:styleId="Naslov1">
    <w:name w:val="heading 1"/>
    <w:basedOn w:val="Normal"/>
    <w:next w:val="Normal"/>
    <w:link w:val="Naslov1Char"/>
    <w:uiPriority w:val="9"/>
    <w:qFormat/>
    <w:rsid w:val="00182E1E"/>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182E1E"/>
    <w:pPr>
      <w:spacing w:before="200" w:after="0"/>
      <w:outlineLvl w:val="1"/>
    </w:pPr>
    <w:rPr>
      <w:b/>
      <w:bCs/>
      <w:szCs w:val="26"/>
    </w:rPr>
  </w:style>
  <w:style w:type="paragraph" w:styleId="Naslov3">
    <w:name w:val="heading 3"/>
    <w:basedOn w:val="Normal"/>
    <w:next w:val="Normal"/>
    <w:link w:val="Naslov3Char"/>
    <w:uiPriority w:val="9"/>
    <w:unhideWhenUsed/>
    <w:qFormat/>
    <w:rsid w:val="00182E1E"/>
    <w:pPr>
      <w:spacing w:before="200" w:after="0" w:line="271" w:lineRule="auto"/>
      <w:outlineLvl w:val="2"/>
    </w:pPr>
    <w:rPr>
      <w:b/>
      <w:bCs/>
    </w:rPr>
  </w:style>
  <w:style w:type="paragraph" w:styleId="Naslov4">
    <w:name w:val="heading 4"/>
    <w:basedOn w:val="Normal"/>
    <w:next w:val="Normal"/>
    <w:link w:val="Naslov4Char"/>
    <w:uiPriority w:val="9"/>
    <w:unhideWhenUsed/>
    <w:qFormat/>
    <w:rsid w:val="004A053C"/>
    <w:pPr>
      <w:spacing w:before="200" w:after="0"/>
      <w:outlineLvl w:val="3"/>
    </w:pPr>
    <w:rPr>
      <w:b/>
      <w:bCs/>
      <w:iCs/>
    </w:rPr>
  </w:style>
  <w:style w:type="paragraph" w:styleId="Naslov5">
    <w:name w:val="heading 5"/>
    <w:basedOn w:val="Normal"/>
    <w:next w:val="Normal"/>
    <w:link w:val="Naslov5Char"/>
    <w:uiPriority w:val="9"/>
    <w:unhideWhenUsed/>
    <w:qFormat/>
    <w:rsid w:val="00182E1E"/>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182E1E"/>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182E1E"/>
    <w:pPr>
      <w:spacing w:after="0"/>
      <w:outlineLvl w:val="6"/>
    </w:pPr>
    <w:rPr>
      <w:rFonts w:ascii="Cambria" w:hAnsi="Cambria"/>
      <w:i/>
      <w:iCs/>
    </w:rPr>
  </w:style>
  <w:style w:type="paragraph" w:styleId="Naslov8">
    <w:name w:val="heading 8"/>
    <w:basedOn w:val="Normal"/>
    <w:next w:val="Normal"/>
    <w:link w:val="Naslov8Char"/>
    <w:uiPriority w:val="9"/>
    <w:unhideWhenUsed/>
    <w:qFormat/>
    <w:rsid w:val="00182E1E"/>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182E1E"/>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182E1E"/>
    <w:rPr>
      <w:rFonts w:ascii="Times New Roman" w:eastAsia="Times New Roman" w:hAnsi="Times New Roman" w:cs="Times New Roman"/>
      <w:b/>
      <w:bCs/>
      <w:sz w:val="24"/>
      <w:szCs w:val="28"/>
    </w:rPr>
  </w:style>
  <w:style w:type="character" w:customStyle="1" w:styleId="Naslov2Char">
    <w:name w:val="Naslov 2 Char"/>
    <w:link w:val="Naslov2"/>
    <w:uiPriority w:val="9"/>
    <w:rsid w:val="00182E1E"/>
    <w:rPr>
      <w:rFonts w:ascii="Times New Roman" w:eastAsia="Times New Roman" w:hAnsi="Times New Roman" w:cs="Times New Roman"/>
      <w:b/>
      <w:bCs/>
      <w:sz w:val="24"/>
      <w:szCs w:val="26"/>
    </w:rPr>
  </w:style>
  <w:style w:type="character" w:customStyle="1" w:styleId="Naslov3Char">
    <w:name w:val="Naslov 3 Char"/>
    <w:link w:val="Naslov3"/>
    <w:uiPriority w:val="9"/>
    <w:rsid w:val="00182E1E"/>
    <w:rPr>
      <w:rFonts w:ascii="Times New Roman" w:eastAsia="Times New Roman" w:hAnsi="Times New Roman" w:cs="Times New Roman"/>
      <w:b/>
      <w:bCs/>
      <w:sz w:val="24"/>
    </w:rPr>
  </w:style>
  <w:style w:type="character" w:customStyle="1" w:styleId="Naslov4Char">
    <w:name w:val="Naslov 4 Char"/>
    <w:link w:val="Naslov4"/>
    <w:uiPriority w:val="9"/>
    <w:rsid w:val="004A053C"/>
    <w:rPr>
      <w:rFonts w:ascii="Times New Roman" w:eastAsia="Times New Roman" w:hAnsi="Times New Roman" w:cs="Times New Roman"/>
      <w:b/>
      <w:bCs/>
      <w:iCs/>
      <w:sz w:val="24"/>
    </w:rPr>
  </w:style>
  <w:style w:type="character" w:customStyle="1" w:styleId="Naslov5Char">
    <w:name w:val="Naslov 5 Char"/>
    <w:link w:val="Naslov5"/>
    <w:uiPriority w:val="9"/>
    <w:rsid w:val="00182E1E"/>
    <w:rPr>
      <w:rFonts w:ascii="Cambria" w:eastAsia="Times New Roman" w:hAnsi="Cambria" w:cs="Times New Roman"/>
      <w:b/>
      <w:bCs/>
      <w:color w:val="7F7F7F"/>
    </w:rPr>
  </w:style>
  <w:style w:type="character" w:customStyle="1" w:styleId="Naslov6Char">
    <w:name w:val="Naslov 6 Char"/>
    <w:link w:val="Naslov6"/>
    <w:uiPriority w:val="9"/>
    <w:rsid w:val="00182E1E"/>
    <w:rPr>
      <w:rFonts w:ascii="Cambria" w:eastAsia="Times New Roman" w:hAnsi="Cambria" w:cs="Times New Roman"/>
      <w:b/>
      <w:bCs/>
      <w:i/>
      <w:iCs/>
      <w:color w:val="7F7F7F"/>
    </w:rPr>
  </w:style>
  <w:style w:type="character" w:customStyle="1" w:styleId="Naslov7Char">
    <w:name w:val="Naslov 7 Char"/>
    <w:link w:val="Naslov7"/>
    <w:uiPriority w:val="9"/>
    <w:rsid w:val="00182E1E"/>
    <w:rPr>
      <w:rFonts w:ascii="Cambria" w:eastAsia="Times New Roman" w:hAnsi="Cambria" w:cs="Times New Roman"/>
      <w:i/>
      <w:iCs/>
    </w:rPr>
  </w:style>
  <w:style w:type="character" w:customStyle="1" w:styleId="Naslov8Char">
    <w:name w:val="Naslov 8 Char"/>
    <w:link w:val="Naslov8"/>
    <w:uiPriority w:val="9"/>
    <w:rsid w:val="00182E1E"/>
    <w:rPr>
      <w:rFonts w:ascii="Cambria" w:eastAsia="Times New Roman" w:hAnsi="Cambria" w:cs="Times New Roman"/>
      <w:sz w:val="20"/>
      <w:szCs w:val="20"/>
    </w:rPr>
  </w:style>
  <w:style w:type="character" w:customStyle="1" w:styleId="Naslov9Char">
    <w:name w:val="Naslov 9 Char"/>
    <w:link w:val="Naslov9"/>
    <w:uiPriority w:val="9"/>
    <w:rsid w:val="00182E1E"/>
    <w:rPr>
      <w:rFonts w:ascii="Cambria" w:eastAsia="Times New Roman" w:hAnsi="Cambria" w:cs="Times New Roman"/>
      <w:i/>
      <w:iCs/>
      <w:spacing w:val="5"/>
      <w:sz w:val="20"/>
      <w:szCs w:val="20"/>
    </w:rPr>
  </w:style>
  <w:style w:type="paragraph" w:styleId="Zaglavlje">
    <w:name w:val="header"/>
    <w:aliases w:val="Header1"/>
    <w:basedOn w:val="Normal"/>
    <w:link w:val="ZaglavljeChar"/>
    <w:uiPriority w:val="99"/>
    <w:rsid w:val="00865E21"/>
    <w:pPr>
      <w:tabs>
        <w:tab w:val="center" w:pos="4153"/>
        <w:tab w:val="right" w:pos="8306"/>
      </w:tabs>
    </w:pPr>
    <w:rPr>
      <w:lang w:val="x-none" w:eastAsia="x-none"/>
    </w:rPr>
  </w:style>
  <w:style w:type="character" w:customStyle="1" w:styleId="ZaglavljeChar">
    <w:name w:val="Zaglavlje Char"/>
    <w:aliases w:val="Header1 Char"/>
    <w:link w:val="Zaglavlje"/>
    <w:uiPriority w:val="99"/>
    <w:rsid w:val="00865E21"/>
    <w:rPr>
      <w:rFonts w:ascii="Arial" w:eastAsia="Times New Roman" w:hAnsi="Arial"/>
      <w:sz w:val="24"/>
      <w:szCs w:val="24"/>
      <w:lang w:val="x-none"/>
    </w:rPr>
  </w:style>
  <w:style w:type="paragraph" w:styleId="Podnoje">
    <w:name w:val="footer"/>
    <w:basedOn w:val="Normal"/>
    <w:link w:val="PodnojeChar"/>
    <w:uiPriority w:val="99"/>
    <w:rsid w:val="00865E21"/>
    <w:pPr>
      <w:tabs>
        <w:tab w:val="center" w:pos="4153"/>
        <w:tab w:val="right" w:pos="8306"/>
      </w:tabs>
    </w:pPr>
    <w:rPr>
      <w:sz w:val="20"/>
      <w:szCs w:val="20"/>
      <w:lang w:val="x-none" w:eastAsia="x-none"/>
    </w:rPr>
  </w:style>
  <w:style w:type="character" w:customStyle="1" w:styleId="PodnojeChar">
    <w:name w:val="Podnožje Char"/>
    <w:link w:val="Podnoje"/>
    <w:uiPriority w:val="99"/>
    <w:rsid w:val="00865E21"/>
    <w:rPr>
      <w:rFonts w:ascii="Arial" w:eastAsia="Times New Roman" w:hAnsi="Arial"/>
      <w:sz w:val="20"/>
      <w:szCs w:val="20"/>
      <w:lang w:val="x-none"/>
    </w:rPr>
  </w:style>
  <w:style w:type="character" w:styleId="Brojstranice">
    <w:name w:val="page number"/>
    <w:uiPriority w:val="99"/>
    <w:rsid w:val="00865E21"/>
    <w:rPr>
      <w:rFonts w:ascii="Times New Roman" w:hAnsi="Times New Roman" w:cs="Times New Roman"/>
    </w:rPr>
  </w:style>
  <w:style w:type="paragraph" w:customStyle="1" w:styleId="tochka">
    <w:name w:val="tochka"/>
    <w:basedOn w:val="Normal"/>
    <w:uiPriority w:val="99"/>
    <w:rsid w:val="00865E21"/>
    <w:pPr>
      <w:keepNext/>
      <w:spacing w:before="120" w:line="240" w:lineRule="exact"/>
      <w:jc w:val="both"/>
    </w:pPr>
    <w:rPr>
      <w:sz w:val="20"/>
      <w:szCs w:val="20"/>
    </w:rPr>
  </w:style>
  <w:style w:type="paragraph" w:styleId="Tijeloteksta">
    <w:name w:val="Body Text"/>
    <w:basedOn w:val="Normal"/>
    <w:link w:val="TijelotekstaChar"/>
    <w:uiPriority w:val="99"/>
    <w:rsid w:val="00865E21"/>
    <w:pPr>
      <w:jc w:val="both"/>
    </w:pPr>
    <w:rPr>
      <w:lang w:val="x-none" w:eastAsia="x-none"/>
    </w:rPr>
  </w:style>
  <w:style w:type="character" w:customStyle="1" w:styleId="TijelotekstaChar">
    <w:name w:val="Tijelo teksta Char"/>
    <w:link w:val="Tijeloteksta"/>
    <w:uiPriority w:val="99"/>
    <w:rsid w:val="00865E21"/>
    <w:rPr>
      <w:rFonts w:eastAsia="Times New Roman"/>
      <w:sz w:val="24"/>
      <w:szCs w:val="24"/>
      <w:lang w:val="x-none"/>
    </w:rPr>
  </w:style>
  <w:style w:type="paragraph" w:styleId="Sadraj1">
    <w:name w:val="toc 1"/>
    <w:basedOn w:val="Normal"/>
    <w:next w:val="Normal"/>
    <w:autoRedefine/>
    <w:uiPriority w:val="39"/>
    <w:rsid w:val="00896397"/>
    <w:pPr>
      <w:spacing w:before="120" w:after="120"/>
    </w:pPr>
    <w:rPr>
      <w:rFonts w:cs="Calibri"/>
      <w:b/>
      <w:bCs/>
      <w:caps/>
      <w:sz w:val="20"/>
      <w:szCs w:val="20"/>
    </w:rPr>
  </w:style>
  <w:style w:type="paragraph" w:styleId="Blokteksta">
    <w:name w:val="Block Text"/>
    <w:basedOn w:val="Normal"/>
    <w:uiPriority w:val="99"/>
    <w:rsid w:val="00865E21"/>
    <w:pPr>
      <w:spacing w:after="120"/>
      <w:ind w:left="284" w:right="284" w:firstLine="425"/>
      <w:jc w:val="both"/>
    </w:pPr>
  </w:style>
  <w:style w:type="paragraph" w:styleId="Tijeloteksta2">
    <w:name w:val="Body Text 2"/>
    <w:basedOn w:val="Normal"/>
    <w:link w:val="Tijeloteksta2Char"/>
    <w:uiPriority w:val="99"/>
    <w:rsid w:val="00865E21"/>
    <w:rPr>
      <w:sz w:val="20"/>
      <w:szCs w:val="20"/>
      <w:lang w:val="x-none" w:eastAsia="x-none"/>
    </w:rPr>
  </w:style>
  <w:style w:type="character" w:customStyle="1" w:styleId="Tijeloteksta2Char">
    <w:name w:val="Tijelo teksta 2 Char"/>
    <w:link w:val="Tijeloteksta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lang w:val="en-GB" w:eastAsia="en-US"/>
    </w:rPr>
  </w:style>
  <w:style w:type="paragraph" w:customStyle="1" w:styleId="Tekst">
    <w:name w:val="Tekst"/>
    <w:basedOn w:val="Normal"/>
    <w:uiPriority w:val="99"/>
    <w:rsid w:val="00865E21"/>
    <w:pPr>
      <w:spacing w:after="120"/>
      <w:ind w:firstLine="576"/>
      <w:jc w:val="both"/>
    </w:pPr>
  </w:style>
  <w:style w:type="paragraph" w:customStyle="1" w:styleId="carnet1">
    <w:name w:val="carnet 1"/>
    <w:basedOn w:val="Normal"/>
    <w:uiPriority w:val="99"/>
    <w:rsid w:val="00865E21"/>
    <w:pPr>
      <w:spacing w:before="40" w:after="40"/>
      <w:jc w:val="both"/>
    </w:pPr>
    <w:rPr>
      <w:sz w:val="20"/>
      <w:szCs w:val="20"/>
      <w:lang w:val="en-US"/>
    </w:rPr>
  </w:style>
  <w:style w:type="paragraph" w:customStyle="1" w:styleId="Popisnormal">
    <w:name w:val="Popis_normal"/>
    <w:basedOn w:val="Normal"/>
    <w:uiPriority w:val="99"/>
    <w:rsid w:val="00865E21"/>
    <w:pPr>
      <w:widowControl w:val="0"/>
    </w:pPr>
  </w:style>
  <w:style w:type="character" w:styleId="Referencakomentara">
    <w:name w:val="annotation reference"/>
    <w:uiPriority w:val="99"/>
    <w:semiHidden/>
    <w:rsid w:val="00865E21"/>
    <w:rPr>
      <w:rFonts w:cs="Times New Roman"/>
      <w:sz w:val="16"/>
      <w:szCs w:val="16"/>
    </w:rPr>
  </w:style>
  <w:style w:type="character" w:customStyle="1" w:styleId="TekstkomentaraChar">
    <w:name w:val="Tekst komentara Char"/>
    <w:link w:val="Tekstkomentara"/>
    <w:uiPriority w:val="99"/>
    <w:semiHidden/>
    <w:rsid w:val="00865E21"/>
    <w:rPr>
      <w:rFonts w:ascii="Arial" w:eastAsia="Times New Roman" w:hAnsi="Arial"/>
      <w:sz w:val="20"/>
      <w:szCs w:val="20"/>
      <w:lang w:val="x-none"/>
    </w:rPr>
  </w:style>
  <w:style w:type="paragraph" w:styleId="Tekstkomentara">
    <w:name w:val="annotation text"/>
    <w:basedOn w:val="Normal"/>
    <w:link w:val="TekstkomentaraChar"/>
    <w:uiPriority w:val="99"/>
    <w:semiHidden/>
    <w:rsid w:val="00865E21"/>
    <w:rPr>
      <w:sz w:val="20"/>
      <w:szCs w:val="20"/>
      <w:lang w:val="x-none" w:eastAsia="x-none"/>
    </w:rPr>
  </w:style>
  <w:style w:type="paragraph" w:customStyle="1" w:styleId="xl24">
    <w:name w:val="xl24"/>
    <w:basedOn w:val="Normal"/>
    <w:uiPriority w:val="99"/>
    <w:rsid w:val="00865E21"/>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865E21"/>
    <w:pPr>
      <w:spacing w:before="100" w:beforeAutospacing="1" w:after="100" w:afterAutospacing="1"/>
    </w:pPr>
    <w:rPr>
      <w:sz w:val="18"/>
      <w:szCs w:val="18"/>
      <w:lang w:val="en-GB"/>
    </w:rPr>
  </w:style>
  <w:style w:type="paragraph" w:customStyle="1" w:styleId="xl26">
    <w:name w:val="xl26"/>
    <w:basedOn w:val="Normal"/>
    <w:uiPriority w:val="99"/>
    <w:rsid w:val="00865E21"/>
    <w:pPr>
      <w:spacing w:before="100" w:beforeAutospacing="1" w:after="100" w:afterAutospacing="1"/>
    </w:pPr>
    <w:rPr>
      <w:sz w:val="18"/>
      <w:szCs w:val="18"/>
      <w:lang w:val="en-GB"/>
    </w:rPr>
  </w:style>
  <w:style w:type="paragraph" w:customStyle="1" w:styleId="xl27">
    <w:name w:val="xl27"/>
    <w:basedOn w:val="Normal"/>
    <w:uiPriority w:val="99"/>
    <w:rsid w:val="00865E21"/>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865E21"/>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865E21"/>
    <w:pPr>
      <w:spacing w:before="100" w:beforeAutospacing="1" w:after="100" w:afterAutospacing="1"/>
    </w:pPr>
    <w:rPr>
      <w:color w:val="0000FF"/>
      <w:sz w:val="18"/>
      <w:szCs w:val="18"/>
      <w:lang w:val="en-GB"/>
    </w:rPr>
  </w:style>
  <w:style w:type="paragraph" w:customStyle="1" w:styleId="xl32">
    <w:name w:val="xl32"/>
    <w:basedOn w:val="Normal"/>
    <w:uiPriority w:val="99"/>
    <w:rsid w:val="00865E21"/>
    <w:pPr>
      <w:spacing w:before="100" w:beforeAutospacing="1" w:after="100" w:afterAutospacing="1"/>
    </w:pPr>
    <w:rPr>
      <w:color w:val="0000FF"/>
      <w:sz w:val="18"/>
      <w:szCs w:val="18"/>
      <w:lang w:val="en-GB"/>
    </w:rPr>
  </w:style>
  <w:style w:type="paragraph" w:customStyle="1" w:styleId="xl33">
    <w:name w:val="xl33"/>
    <w:basedOn w:val="Normal"/>
    <w:uiPriority w:val="99"/>
    <w:rsid w:val="00865E21"/>
    <w:pPr>
      <w:spacing w:before="100" w:beforeAutospacing="1" w:after="100" w:afterAutospacing="1"/>
    </w:pPr>
    <w:rPr>
      <w:color w:val="FF0000"/>
      <w:sz w:val="18"/>
      <w:szCs w:val="18"/>
      <w:lang w:val="en-GB"/>
    </w:rPr>
  </w:style>
  <w:style w:type="paragraph" w:customStyle="1" w:styleId="xl34">
    <w:name w:val="xl34"/>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865E21"/>
    <w:pPr>
      <w:ind w:left="432"/>
    </w:pPr>
    <w:rPr>
      <w:sz w:val="20"/>
      <w:szCs w:val="20"/>
      <w:lang w:val="x-none" w:eastAsia="x-none"/>
    </w:rPr>
  </w:style>
  <w:style w:type="character" w:customStyle="1" w:styleId="UvuenotijelotekstaChar">
    <w:name w:val="Uvučeno tijelo teksta Char"/>
    <w:link w:val="Uvuenotijeloteksta"/>
    <w:uiPriority w:val="99"/>
    <w:rsid w:val="00865E21"/>
    <w:rPr>
      <w:rFonts w:ascii="Arial" w:eastAsia="Times New Roman" w:hAnsi="Arial"/>
      <w:sz w:val="20"/>
      <w:szCs w:val="20"/>
      <w:lang w:val="x-none"/>
    </w:rPr>
  </w:style>
  <w:style w:type="paragraph" w:styleId="Tijeloteksta3">
    <w:name w:val="Body Text 3"/>
    <w:basedOn w:val="Normal"/>
    <w:link w:val="Tijeloteksta3Char"/>
    <w:uiPriority w:val="99"/>
    <w:rsid w:val="00865E21"/>
    <w:pPr>
      <w:tabs>
        <w:tab w:val="left" w:pos="456"/>
      </w:tabs>
      <w:spacing w:before="6" w:after="6" w:line="360" w:lineRule="auto"/>
      <w:jc w:val="both"/>
    </w:pPr>
    <w:rPr>
      <w:sz w:val="16"/>
      <w:szCs w:val="16"/>
      <w:lang w:val="x-none" w:eastAsia="x-none"/>
    </w:rPr>
  </w:style>
  <w:style w:type="character" w:customStyle="1" w:styleId="Tijeloteksta3Char">
    <w:name w:val="Tijelo teksta 3 Char"/>
    <w:link w:val="Tijeloteksta3"/>
    <w:uiPriority w:val="99"/>
    <w:rsid w:val="00865E21"/>
    <w:rPr>
      <w:rFonts w:ascii="Arial" w:eastAsia="Times New Roman" w:hAnsi="Arial"/>
      <w:sz w:val="16"/>
      <w:szCs w:val="16"/>
      <w:lang w:val="x-none"/>
    </w:rPr>
  </w:style>
  <w:style w:type="paragraph" w:customStyle="1" w:styleId="T-98-2">
    <w:name w:val="T-9/8-2"/>
    <w:basedOn w:val="Normal"/>
    <w:uiPriority w:val="99"/>
    <w:rsid w:val="00865E21"/>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865E21"/>
    <w:rPr>
      <w:rFonts w:cs="Times New Roman"/>
      <w:color w:val="0000FF"/>
      <w:u w:val="single"/>
    </w:rPr>
  </w:style>
  <w:style w:type="paragraph" w:styleId="Tijeloteksta-uvlaka2">
    <w:name w:val="Body Text Indent 2"/>
    <w:aliases w:val="uvlaka 2"/>
    <w:basedOn w:val="Normal"/>
    <w:link w:val="Tijeloteksta-uvlaka2Char"/>
    <w:uiPriority w:val="99"/>
    <w:rsid w:val="00865E21"/>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link w:val="Tijeloteksta-uvlaka2"/>
    <w:uiPriority w:val="99"/>
    <w:rsid w:val="00865E21"/>
    <w:rPr>
      <w:rFonts w:ascii="Arial" w:eastAsia="Times New Roman" w:hAnsi="Arial"/>
      <w:sz w:val="20"/>
      <w:szCs w:val="20"/>
      <w:lang w:val="x-none"/>
    </w:rPr>
  </w:style>
  <w:style w:type="paragraph" w:styleId="Tijeloteksta-uvlaka3">
    <w:name w:val="Body Text Indent 3"/>
    <w:aliases w:val="uvlaka 3"/>
    <w:basedOn w:val="Normal"/>
    <w:link w:val="Tijeloteksta-uvlaka3Char"/>
    <w:uiPriority w:val="99"/>
    <w:rsid w:val="00865E21"/>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link w:val="Tijeloteksta-uvlaka3"/>
    <w:uiPriority w:val="99"/>
    <w:rsid w:val="00865E21"/>
    <w:rPr>
      <w:rFonts w:ascii="Arial" w:eastAsia="Times New Roman" w:hAnsi="Arial"/>
      <w:sz w:val="16"/>
      <w:szCs w:val="16"/>
      <w:lang w:val="x-none"/>
    </w:rPr>
  </w:style>
  <w:style w:type="paragraph" w:customStyle="1" w:styleId="T-109curz">
    <w:name w:val="T-10/9 curz"/>
    <w:uiPriority w:val="99"/>
    <w:rsid w:val="00865E21"/>
    <w:pPr>
      <w:widowControl w:val="0"/>
      <w:adjustRightInd w:val="0"/>
      <w:spacing w:before="85" w:after="43" w:line="276" w:lineRule="auto"/>
      <w:jc w:val="center"/>
    </w:pPr>
    <w:rPr>
      <w:rFonts w:ascii="Times-NewRoman" w:hAnsi="Times-NewRoman" w:cs="Times-NewRoman"/>
      <w:i/>
      <w:iCs/>
      <w:sz w:val="21"/>
      <w:szCs w:val="21"/>
      <w:lang w:val="en-US" w:eastAsia="en-US"/>
    </w:rPr>
  </w:style>
  <w:style w:type="paragraph" w:customStyle="1" w:styleId="Clanak">
    <w:name w:val="Clanak"/>
    <w:next w:val="T-98-2"/>
    <w:uiPriority w:val="99"/>
    <w:rsid w:val="00865E21"/>
    <w:pPr>
      <w:widowControl w:val="0"/>
      <w:adjustRightInd w:val="0"/>
      <w:spacing w:before="86" w:after="43" w:line="276" w:lineRule="auto"/>
      <w:jc w:val="center"/>
    </w:pPr>
    <w:rPr>
      <w:rFonts w:ascii="Times-NewRoman" w:hAnsi="Times-NewRoman" w:cs="Times-NewRoman"/>
      <w:sz w:val="19"/>
      <w:szCs w:val="19"/>
      <w:lang w:val="en-US" w:eastAsia="en-US"/>
    </w:rPr>
  </w:style>
  <w:style w:type="paragraph" w:customStyle="1" w:styleId="bjulet">
    <w:name w:val="bjulet"/>
    <w:basedOn w:val="Normal"/>
    <w:uiPriority w:val="99"/>
    <w:rsid w:val="00865E21"/>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865E21"/>
    <w:pPr>
      <w:spacing w:before="20" w:after="20"/>
    </w:pPr>
  </w:style>
  <w:style w:type="paragraph" w:customStyle="1" w:styleId="clan">
    <w:name w:val="clan"/>
    <w:basedOn w:val="Normal"/>
    <w:uiPriority w:val="99"/>
    <w:rsid w:val="00865E21"/>
    <w:pPr>
      <w:spacing w:before="240" w:after="240"/>
      <w:jc w:val="center"/>
    </w:pPr>
    <w:rPr>
      <w:b/>
      <w:bCs/>
    </w:rPr>
  </w:style>
  <w:style w:type="character" w:styleId="SlijeenaHiperveza">
    <w:name w:val="FollowedHyperlink"/>
    <w:uiPriority w:val="99"/>
    <w:rsid w:val="00865E21"/>
    <w:rPr>
      <w:rFonts w:cs="Times New Roman"/>
      <w:color w:val="800080"/>
      <w:u w:val="single"/>
    </w:rPr>
  </w:style>
  <w:style w:type="character" w:customStyle="1" w:styleId="Style12pt">
    <w:name w:val="Style 12 pt"/>
    <w:uiPriority w:val="99"/>
    <w:rsid w:val="00865E21"/>
    <w:rPr>
      <w:rFonts w:cs="Times New Roman"/>
      <w:sz w:val="24"/>
      <w:szCs w:val="24"/>
      <w:vertAlign w:val="baseline"/>
    </w:rPr>
  </w:style>
  <w:style w:type="paragraph" w:styleId="Grafikeoznake">
    <w:name w:val="List Bullet"/>
    <w:basedOn w:val="Normal"/>
    <w:autoRedefine/>
    <w:uiPriority w:val="99"/>
    <w:rsid w:val="00865E21"/>
    <w:pPr>
      <w:numPr>
        <w:numId w:val="1"/>
      </w:numPr>
      <w:jc w:val="both"/>
    </w:pPr>
  </w:style>
  <w:style w:type="character" w:customStyle="1" w:styleId="KartadokumentaChar">
    <w:name w:val="Karta dokumenta Char"/>
    <w:link w:val="Kartadokumenta"/>
    <w:uiPriority w:val="99"/>
    <w:semiHidden/>
    <w:rsid w:val="00865E21"/>
    <w:rPr>
      <w:rFonts w:eastAsia="Times New Roman"/>
      <w:sz w:val="2"/>
      <w:szCs w:val="2"/>
      <w:shd w:val="clear" w:color="auto" w:fill="000080"/>
      <w:lang w:val="x-none"/>
    </w:rPr>
  </w:style>
  <w:style w:type="paragraph" w:styleId="Kartadokumenta">
    <w:name w:val="Document Map"/>
    <w:basedOn w:val="Normal"/>
    <w:link w:val="KartadokumentaChar"/>
    <w:uiPriority w:val="99"/>
    <w:semiHidden/>
    <w:rsid w:val="00865E21"/>
    <w:pPr>
      <w:shd w:val="clear" w:color="auto" w:fill="000080"/>
    </w:pPr>
    <w:rPr>
      <w:sz w:val="2"/>
      <w:szCs w:val="2"/>
      <w:lang w:val="x-none" w:eastAsia="x-none"/>
    </w:rPr>
  </w:style>
  <w:style w:type="character" w:customStyle="1" w:styleId="naslovibig1">
    <w:name w:val="naslovibig1"/>
    <w:uiPriority w:val="99"/>
    <w:rsid w:val="00865E21"/>
    <w:rPr>
      <w:rFonts w:ascii="Arial" w:hAnsi="Arial" w:cs="Arial"/>
      <w:b/>
      <w:bCs/>
      <w:color w:val="auto"/>
      <w:sz w:val="24"/>
      <w:szCs w:val="24"/>
    </w:rPr>
  </w:style>
  <w:style w:type="paragraph" w:styleId="StandardWeb">
    <w:name w:val="Normal (Web)"/>
    <w:basedOn w:val="Normal"/>
    <w:uiPriority w:val="99"/>
    <w:rsid w:val="00865E21"/>
    <w:pPr>
      <w:spacing w:before="100" w:beforeAutospacing="1" w:after="100" w:afterAutospacing="1"/>
    </w:pPr>
    <w:rPr>
      <w:rFonts w:ascii="Arial Unicode MS" w:hAnsi="Arial Unicode MS" w:cs="Arial Unicode MS"/>
      <w:lang w:val="en-GB"/>
    </w:rPr>
  </w:style>
  <w:style w:type="character" w:styleId="Naglaeno">
    <w:name w:val="Strong"/>
    <w:qFormat/>
    <w:rsid w:val="00182E1E"/>
    <w:rPr>
      <w:b/>
      <w:bCs/>
    </w:rPr>
  </w:style>
  <w:style w:type="character" w:customStyle="1" w:styleId="malitekst1">
    <w:name w:val="malitekst1"/>
    <w:uiPriority w:val="99"/>
    <w:rsid w:val="00865E21"/>
    <w:rPr>
      <w:rFonts w:ascii="Verdana" w:hAnsi="Verdana" w:cs="Verdana"/>
      <w:color w:val="auto"/>
      <w:sz w:val="15"/>
      <w:szCs w:val="15"/>
    </w:rPr>
  </w:style>
  <w:style w:type="paragraph" w:customStyle="1" w:styleId="Paragrafdopis">
    <w:name w:val="Paragraf dopis"/>
    <w:basedOn w:val="Normal"/>
    <w:uiPriority w:val="99"/>
    <w:rsid w:val="00865E21"/>
    <w:pPr>
      <w:spacing w:before="60" w:after="60"/>
      <w:jc w:val="both"/>
    </w:pPr>
    <w:rPr>
      <w:lang w:val="en-GB"/>
    </w:rPr>
  </w:style>
  <w:style w:type="character" w:customStyle="1" w:styleId="TekstbaloniaChar">
    <w:name w:val="Tekst balončića Char"/>
    <w:link w:val="Tekstbalonia"/>
    <w:uiPriority w:val="99"/>
    <w:semiHidden/>
    <w:rsid w:val="0045419E"/>
    <w:rPr>
      <w:sz w:val="16"/>
      <w:szCs w:val="2"/>
      <w:lang w:val="x-none" w:eastAsia="x-none"/>
    </w:rPr>
  </w:style>
  <w:style w:type="paragraph" w:styleId="Tekstbalonia">
    <w:name w:val="Balloon Text"/>
    <w:basedOn w:val="Normal"/>
    <w:link w:val="TekstbaloniaChar"/>
    <w:uiPriority w:val="99"/>
    <w:semiHidden/>
    <w:rsid w:val="0045419E"/>
    <w:rPr>
      <w:sz w:val="16"/>
      <w:szCs w:val="2"/>
      <w:lang w:val="x-none" w:eastAsia="x-none"/>
    </w:rPr>
  </w:style>
  <w:style w:type="paragraph" w:customStyle="1" w:styleId="ListParagraph1">
    <w:name w:val="List Paragraph1"/>
    <w:basedOn w:val="Normal"/>
    <w:uiPriority w:val="99"/>
    <w:rsid w:val="00865E21"/>
    <w:pPr>
      <w:ind w:left="708"/>
    </w:pPr>
  </w:style>
  <w:style w:type="paragraph" w:customStyle="1" w:styleId="Style1">
    <w:name w:val="Style1"/>
    <w:basedOn w:val="Sadraj1"/>
    <w:next w:val="StandardJustifParagra"/>
    <w:uiPriority w:val="99"/>
    <w:rsid w:val="00865E21"/>
  </w:style>
  <w:style w:type="paragraph" w:customStyle="1" w:styleId="Style2">
    <w:name w:val="Style2"/>
    <w:basedOn w:val="Sadraj1"/>
    <w:next w:val="Style1"/>
    <w:uiPriority w:val="99"/>
    <w:rsid w:val="00865E21"/>
  </w:style>
  <w:style w:type="paragraph" w:customStyle="1" w:styleId="toa">
    <w:name w:val="toa"/>
    <w:basedOn w:val="Normal"/>
    <w:uiPriority w:val="99"/>
    <w:rsid w:val="00865E21"/>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865E21"/>
    <w:rPr>
      <w:rFonts w:ascii="Arial" w:hAnsi="Arial" w:cs="Arial"/>
      <w:sz w:val="20"/>
      <w:szCs w:val="20"/>
    </w:rPr>
  </w:style>
  <w:style w:type="paragraph" w:customStyle="1" w:styleId="Style14">
    <w:name w:val="Style14"/>
    <w:basedOn w:val="Normal"/>
    <w:uiPriority w:val="99"/>
    <w:rsid w:val="00865E21"/>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865E21"/>
    <w:pPr>
      <w:ind w:left="720"/>
    </w:pPr>
    <w:rPr>
      <w:lang w:val="en-GB"/>
    </w:rPr>
  </w:style>
  <w:style w:type="paragraph" w:customStyle="1" w:styleId="Stil">
    <w:name w:val="Stil"/>
    <w:rsid w:val="00865E21"/>
    <w:pPr>
      <w:widowControl w:val="0"/>
      <w:autoSpaceDE w:val="0"/>
      <w:autoSpaceDN w:val="0"/>
      <w:adjustRightInd w:val="0"/>
      <w:spacing w:after="200" w:line="276" w:lineRule="auto"/>
    </w:pPr>
    <w:rPr>
      <w:rFonts w:ascii="Arial" w:hAnsi="Arial" w:cs="Arial"/>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182E1E"/>
    <w:pPr>
      <w:ind w:left="720"/>
      <w:contextualSpacing/>
    </w:pPr>
  </w:style>
  <w:style w:type="paragraph" w:customStyle="1" w:styleId="t-9-8">
    <w:name w:val="t-9-8"/>
    <w:basedOn w:val="Normal"/>
    <w:rsid w:val="00865E21"/>
    <w:pPr>
      <w:spacing w:before="100" w:beforeAutospacing="1" w:after="100" w:afterAutospacing="1"/>
    </w:pPr>
  </w:style>
  <w:style w:type="character" w:styleId="Istaknuto">
    <w:name w:val="Emphasis"/>
    <w:uiPriority w:val="20"/>
    <w:qFormat/>
    <w:rsid w:val="00182E1E"/>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8565D7"/>
    <w:rPr>
      <w:b/>
      <w:bCs/>
      <w:lang w:eastAsia="en-US"/>
    </w:rPr>
  </w:style>
  <w:style w:type="character" w:customStyle="1" w:styleId="PredmetkomentaraChar">
    <w:name w:val="Predmet komentara Char"/>
    <w:link w:val="Predmetkomentara"/>
    <w:uiPriority w:val="99"/>
    <w:semiHidden/>
    <w:rsid w:val="008565D7"/>
    <w:rPr>
      <w:rFonts w:ascii="Arial" w:eastAsia="Times New Roman" w:hAnsi="Arial" w:cs="Arial"/>
      <w:b/>
      <w:bCs/>
      <w:sz w:val="20"/>
      <w:szCs w:val="20"/>
      <w:lang w:val="x-none" w:eastAsia="en-US"/>
    </w:rPr>
  </w:style>
  <w:style w:type="paragraph" w:styleId="Naslov">
    <w:name w:val="Title"/>
    <w:basedOn w:val="Normal"/>
    <w:next w:val="Normal"/>
    <w:link w:val="NaslovChar"/>
    <w:uiPriority w:val="10"/>
    <w:qFormat/>
    <w:rsid w:val="00182E1E"/>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link w:val="Naslov"/>
    <w:uiPriority w:val="10"/>
    <w:rsid w:val="00182E1E"/>
    <w:rPr>
      <w:rFonts w:ascii="Cambria" w:eastAsia="Times New Roman" w:hAnsi="Cambria" w:cs="Times New Roman"/>
      <w:spacing w:val="5"/>
      <w:sz w:val="52"/>
      <w:szCs w:val="52"/>
    </w:rPr>
  </w:style>
  <w:style w:type="paragraph" w:styleId="TOCNaslov">
    <w:name w:val="TOC Heading"/>
    <w:basedOn w:val="Naslov1"/>
    <w:next w:val="Normal"/>
    <w:uiPriority w:val="39"/>
    <w:unhideWhenUsed/>
    <w:qFormat/>
    <w:rsid w:val="00182E1E"/>
    <w:pPr>
      <w:outlineLvl w:val="9"/>
    </w:pPr>
    <w:rPr>
      <w:rFonts w:ascii="Cambria" w:hAnsi="Cambria"/>
      <w:lang w:bidi="en-US"/>
    </w:rPr>
  </w:style>
  <w:style w:type="paragraph" w:styleId="Sadraj3">
    <w:name w:val="toc 3"/>
    <w:basedOn w:val="Normal"/>
    <w:next w:val="Normal"/>
    <w:autoRedefine/>
    <w:uiPriority w:val="39"/>
    <w:unhideWhenUsed/>
    <w:rsid w:val="008164D4"/>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182E1E"/>
    <w:pPr>
      <w:spacing w:after="600"/>
    </w:pPr>
    <w:rPr>
      <w:rFonts w:ascii="Cambria" w:hAnsi="Cambria"/>
      <w:i/>
      <w:iCs/>
      <w:spacing w:val="13"/>
    </w:rPr>
  </w:style>
  <w:style w:type="character" w:customStyle="1" w:styleId="PodnaslovChar">
    <w:name w:val="Podnaslov Char"/>
    <w:link w:val="Podnaslov"/>
    <w:uiPriority w:val="11"/>
    <w:rsid w:val="00182E1E"/>
    <w:rPr>
      <w:rFonts w:ascii="Cambria" w:eastAsia="Times New Roman" w:hAnsi="Cambria" w:cs="Times New Roman"/>
      <w:i/>
      <w:iCs/>
      <w:spacing w:val="13"/>
      <w:sz w:val="24"/>
      <w:szCs w:val="24"/>
    </w:rPr>
  </w:style>
  <w:style w:type="character" w:styleId="Neupadljivoisticanje">
    <w:name w:val="Subtle Emphasis"/>
    <w:uiPriority w:val="19"/>
    <w:qFormat/>
    <w:rsid w:val="00182E1E"/>
    <w:rPr>
      <w:i/>
      <w:iCs/>
    </w:rPr>
  </w:style>
  <w:style w:type="character" w:styleId="Jakoisticanje">
    <w:name w:val="Intense Emphasis"/>
    <w:uiPriority w:val="21"/>
    <w:qFormat/>
    <w:rsid w:val="00182E1E"/>
    <w:rPr>
      <w:b/>
      <w:bCs/>
    </w:rPr>
  </w:style>
  <w:style w:type="paragraph" w:styleId="Bezproreda">
    <w:name w:val="No Spacing"/>
    <w:basedOn w:val="Normal"/>
    <w:link w:val="BezproredaChar"/>
    <w:uiPriority w:val="1"/>
    <w:qFormat/>
    <w:rsid w:val="00182E1E"/>
    <w:pPr>
      <w:spacing w:after="0" w:line="240" w:lineRule="auto"/>
    </w:pPr>
  </w:style>
  <w:style w:type="paragraph" w:styleId="Opisslike">
    <w:name w:val="caption"/>
    <w:basedOn w:val="Normal"/>
    <w:next w:val="Normal"/>
    <w:uiPriority w:val="35"/>
    <w:semiHidden/>
    <w:unhideWhenUsed/>
    <w:rsid w:val="007E1815"/>
    <w:pPr>
      <w:spacing w:line="240" w:lineRule="auto"/>
    </w:pPr>
    <w:rPr>
      <w:b/>
      <w:bCs/>
      <w:color w:val="2DA2BF"/>
      <w:sz w:val="18"/>
      <w:szCs w:val="18"/>
    </w:rPr>
  </w:style>
  <w:style w:type="paragraph" w:styleId="Citat">
    <w:name w:val="Quote"/>
    <w:basedOn w:val="Normal"/>
    <w:next w:val="Normal"/>
    <w:link w:val="CitatChar"/>
    <w:uiPriority w:val="29"/>
    <w:qFormat/>
    <w:rsid w:val="00182E1E"/>
    <w:pPr>
      <w:spacing w:before="200" w:after="0"/>
      <w:ind w:left="360" w:right="360"/>
    </w:pPr>
    <w:rPr>
      <w:i/>
      <w:iCs/>
    </w:rPr>
  </w:style>
  <w:style w:type="character" w:customStyle="1" w:styleId="CitatChar">
    <w:name w:val="Citat Char"/>
    <w:link w:val="Citat"/>
    <w:uiPriority w:val="29"/>
    <w:rsid w:val="00182E1E"/>
    <w:rPr>
      <w:i/>
      <w:iCs/>
    </w:rPr>
  </w:style>
  <w:style w:type="paragraph" w:styleId="Naglaencitat">
    <w:name w:val="Intense Quote"/>
    <w:basedOn w:val="Normal"/>
    <w:next w:val="Normal"/>
    <w:link w:val="NaglaencitatChar"/>
    <w:uiPriority w:val="30"/>
    <w:qFormat/>
    <w:rsid w:val="00182E1E"/>
    <w:pPr>
      <w:pBdr>
        <w:bottom w:val="single" w:sz="4" w:space="1" w:color="auto"/>
      </w:pBdr>
      <w:spacing w:before="200" w:after="280"/>
      <w:ind w:left="1008" w:right="1152"/>
      <w:jc w:val="both"/>
    </w:pPr>
    <w:rPr>
      <w:b/>
      <w:bCs/>
      <w:i/>
      <w:iCs/>
    </w:rPr>
  </w:style>
  <w:style w:type="character" w:customStyle="1" w:styleId="NaglaencitatChar">
    <w:name w:val="Naglašen citat Char"/>
    <w:link w:val="Naglaencitat"/>
    <w:uiPriority w:val="30"/>
    <w:rsid w:val="00182E1E"/>
    <w:rPr>
      <w:b/>
      <w:bCs/>
      <w:i/>
      <w:iCs/>
    </w:rPr>
  </w:style>
  <w:style w:type="character" w:styleId="Neupadljivareferenca">
    <w:name w:val="Subtle Reference"/>
    <w:uiPriority w:val="31"/>
    <w:qFormat/>
    <w:rsid w:val="00182E1E"/>
    <w:rPr>
      <w:smallCaps/>
    </w:rPr>
  </w:style>
  <w:style w:type="character" w:styleId="Istaknutareferenca">
    <w:name w:val="Intense Reference"/>
    <w:uiPriority w:val="32"/>
    <w:qFormat/>
    <w:rsid w:val="00182E1E"/>
    <w:rPr>
      <w:smallCaps/>
      <w:spacing w:val="5"/>
      <w:u w:val="single"/>
    </w:rPr>
  </w:style>
  <w:style w:type="character" w:styleId="Naslovknjige">
    <w:name w:val="Book Title"/>
    <w:uiPriority w:val="33"/>
    <w:qFormat/>
    <w:rsid w:val="00182E1E"/>
    <w:rPr>
      <w:i/>
      <w:iCs/>
      <w:smallCaps/>
      <w:spacing w:val="5"/>
    </w:rPr>
  </w:style>
  <w:style w:type="paragraph" w:styleId="Sadraj2">
    <w:name w:val="toc 2"/>
    <w:basedOn w:val="Normal"/>
    <w:next w:val="Normal"/>
    <w:autoRedefine/>
    <w:uiPriority w:val="39"/>
    <w:unhideWhenUsed/>
    <w:rsid w:val="007E1815"/>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FC4B1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C4B1D"/>
  </w:style>
  <w:style w:type="character" w:styleId="Referencafusnote">
    <w:name w:val="footnote reference"/>
    <w:uiPriority w:val="99"/>
    <w:semiHidden/>
    <w:unhideWhenUsed/>
    <w:rsid w:val="00FC4B1D"/>
    <w:rPr>
      <w:vertAlign w:val="superscript"/>
    </w:rPr>
  </w:style>
  <w:style w:type="paragraph" w:styleId="Sadraj4">
    <w:name w:val="toc 4"/>
    <w:basedOn w:val="Normal"/>
    <w:next w:val="Normal"/>
    <w:autoRedefine/>
    <w:uiPriority w:val="39"/>
    <w:unhideWhenUsed/>
    <w:rsid w:val="00FA36B1"/>
    <w:pPr>
      <w:spacing w:after="0"/>
      <w:ind w:left="660"/>
    </w:pPr>
    <w:rPr>
      <w:rFonts w:cs="Calibri"/>
      <w:sz w:val="18"/>
      <w:szCs w:val="18"/>
    </w:rPr>
  </w:style>
  <w:style w:type="paragraph" w:styleId="Sadraj5">
    <w:name w:val="toc 5"/>
    <w:basedOn w:val="Normal"/>
    <w:next w:val="Normal"/>
    <w:autoRedefine/>
    <w:uiPriority w:val="39"/>
    <w:unhideWhenUsed/>
    <w:rsid w:val="00FA36B1"/>
    <w:pPr>
      <w:spacing w:after="0"/>
      <w:ind w:left="880"/>
    </w:pPr>
    <w:rPr>
      <w:rFonts w:cs="Calibri"/>
      <w:sz w:val="18"/>
      <w:szCs w:val="18"/>
    </w:rPr>
  </w:style>
  <w:style w:type="paragraph" w:styleId="Sadraj6">
    <w:name w:val="toc 6"/>
    <w:basedOn w:val="Normal"/>
    <w:next w:val="Normal"/>
    <w:autoRedefine/>
    <w:uiPriority w:val="39"/>
    <w:unhideWhenUsed/>
    <w:rsid w:val="00FA36B1"/>
    <w:pPr>
      <w:spacing w:after="0"/>
      <w:ind w:left="1100"/>
    </w:pPr>
    <w:rPr>
      <w:rFonts w:cs="Calibri"/>
      <w:sz w:val="18"/>
      <w:szCs w:val="18"/>
    </w:rPr>
  </w:style>
  <w:style w:type="paragraph" w:styleId="Sadraj7">
    <w:name w:val="toc 7"/>
    <w:basedOn w:val="Normal"/>
    <w:next w:val="Normal"/>
    <w:autoRedefine/>
    <w:uiPriority w:val="39"/>
    <w:unhideWhenUsed/>
    <w:rsid w:val="00FA36B1"/>
    <w:pPr>
      <w:spacing w:after="0"/>
      <w:ind w:left="1320"/>
    </w:pPr>
    <w:rPr>
      <w:rFonts w:cs="Calibri"/>
      <w:sz w:val="18"/>
      <w:szCs w:val="18"/>
    </w:rPr>
  </w:style>
  <w:style w:type="paragraph" w:styleId="Sadraj8">
    <w:name w:val="toc 8"/>
    <w:basedOn w:val="Normal"/>
    <w:next w:val="Normal"/>
    <w:autoRedefine/>
    <w:uiPriority w:val="39"/>
    <w:unhideWhenUsed/>
    <w:rsid w:val="00FA36B1"/>
    <w:pPr>
      <w:spacing w:after="0"/>
      <w:ind w:left="1540"/>
    </w:pPr>
    <w:rPr>
      <w:rFonts w:cs="Calibri"/>
      <w:sz w:val="18"/>
      <w:szCs w:val="18"/>
    </w:rPr>
  </w:style>
  <w:style w:type="paragraph" w:styleId="Sadraj9">
    <w:name w:val="toc 9"/>
    <w:basedOn w:val="Normal"/>
    <w:next w:val="Normal"/>
    <w:autoRedefine/>
    <w:uiPriority w:val="39"/>
    <w:unhideWhenUsed/>
    <w:rsid w:val="00FA36B1"/>
    <w:pPr>
      <w:spacing w:after="0"/>
      <w:ind w:left="1760"/>
    </w:pPr>
    <w:rPr>
      <w:rFonts w:cs="Calibri"/>
      <w:sz w:val="18"/>
      <w:szCs w:val="18"/>
    </w:rPr>
  </w:style>
  <w:style w:type="paragraph" w:customStyle="1" w:styleId="Default">
    <w:name w:val="Default"/>
    <w:rsid w:val="008A4577"/>
    <w:pPr>
      <w:autoSpaceDE w:val="0"/>
      <w:autoSpaceDN w:val="0"/>
      <w:adjustRightInd w:val="0"/>
    </w:pPr>
    <w:rPr>
      <w:rFonts w:ascii="Arial" w:hAnsi="Arial" w:cs="Arial"/>
      <w:color w:val="000000"/>
    </w:r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locked/>
    <w:rsid w:val="00E84C61"/>
    <w:rPr>
      <w:sz w:val="22"/>
      <w:szCs w:val="22"/>
      <w:lang w:eastAsia="en-US"/>
    </w:rPr>
  </w:style>
  <w:style w:type="paragraph" w:customStyle="1" w:styleId="TEXTugovora">
    <w:name w:val="TEXT ugovora"/>
    <w:rsid w:val="00473304"/>
    <w:pPr>
      <w:spacing w:after="80"/>
      <w:jc w:val="both"/>
    </w:pPr>
    <w:rPr>
      <w:rFonts w:ascii="Swis721 BT" w:hAnsi="Swis721 BT"/>
      <w:spacing w:val="-2"/>
      <w:sz w:val="19"/>
      <w:szCs w:val="19"/>
      <w:lang w:eastAsia="en-US"/>
    </w:rPr>
  </w:style>
  <w:style w:type="paragraph" w:customStyle="1" w:styleId="NoSpacing3">
    <w:name w:val="No Spacing3"/>
    <w:uiPriority w:val="1"/>
    <w:qFormat/>
    <w:rsid w:val="009C1328"/>
  </w:style>
  <w:style w:type="paragraph" w:customStyle="1" w:styleId="normalweb-000013">
    <w:name w:val="normalweb-000013"/>
    <w:basedOn w:val="Normal"/>
    <w:rsid w:val="009828A2"/>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3E3836"/>
    <w:rPr>
      <w:rFonts w:ascii="Times New Roman" w:hAnsi="Times New Roman" w:cs="Times New Roman" w:hint="default"/>
      <w:b w:val="0"/>
      <w:bCs w:val="0"/>
      <w:sz w:val="24"/>
      <w:szCs w:val="24"/>
    </w:rPr>
  </w:style>
  <w:style w:type="paragraph" w:styleId="Obinitekst">
    <w:name w:val="Plain Text"/>
    <w:basedOn w:val="Normal"/>
    <w:link w:val="ObinitekstChar"/>
    <w:uiPriority w:val="99"/>
    <w:semiHidden/>
    <w:unhideWhenUsed/>
    <w:rsid w:val="00A02168"/>
    <w:pPr>
      <w:spacing w:after="0" w:line="240" w:lineRule="auto"/>
    </w:pPr>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A02168"/>
    <w:rPr>
      <w:rFonts w:ascii="Calibri" w:eastAsiaTheme="minorHAnsi" w:hAnsi="Calibri" w:cstheme="minorBidi"/>
      <w:sz w:val="22"/>
      <w:szCs w:val="21"/>
      <w:lang w:eastAsia="en-US"/>
    </w:rPr>
  </w:style>
  <w:style w:type="paragraph" w:customStyle="1" w:styleId="Standard">
    <w:name w:val="Standard"/>
    <w:rsid w:val="00744847"/>
    <w:pPr>
      <w:widowControl w:val="0"/>
      <w:suppressAutoHyphens/>
    </w:pPr>
    <w:rPr>
      <w:rFonts w:eastAsia="Lucida Sans Unicode" w:cs="Tahoma"/>
      <w:color w:val="000000"/>
    </w:rPr>
  </w:style>
  <w:style w:type="paragraph" w:customStyle="1" w:styleId="gmail-bodytext20">
    <w:name w:val="gmail-bodytext20"/>
    <w:basedOn w:val="Normal"/>
    <w:rsid w:val="00296B4E"/>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296B4E"/>
  </w:style>
  <w:style w:type="table" w:styleId="Reetkatablice">
    <w:name w:val="Table Grid"/>
    <w:basedOn w:val="Obinatablica"/>
    <w:uiPriority w:val="99"/>
    <w:rsid w:val="00296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
    <w:name w:val="Bez proreda Char"/>
    <w:link w:val="Bezproreda"/>
    <w:uiPriority w:val="1"/>
    <w:rsid w:val="005222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CFB"/>
    <w:pPr>
      <w:spacing w:after="200" w:line="276" w:lineRule="auto"/>
    </w:pPr>
  </w:style>
  <w:style w:type="paragraph" w:styleId="Naslov1">
    <w:name w:val="heading 1"/>
    <w:basedOn w:val="Normal"/>
    <w:next w:val="Normal"/>
    <w:link w:val="Naslov1Char"/>
    <w:uiPriority w:val="9"/>
    <w:qFormat/>
    <w:rsid w:val="00182E1E"/>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182E1E"/>
    <w:pPr>
      <w:spacing w:before="200" w:after="0"/>
      <w:outlineLvl w:val="1"/>
    </w:pPr>
    <w:rPr>
      <w:b/>
      <w:bCs/>
      <w:szCs w:val="26"/>
    </w:rPr>
  </w:style>
  <w:style w:type="paragraph" w:styleId="Naslov3">
    <w:name w:val="heading 3"/>
    <w:basedOn w:val="Normal"/>
    <w:next w:val="Normal"/>
    <w:link w:val="Naslov3Char"/>
    <w:uiPriority w:val="9"/>
    <w:unhideWhenUsed/>
    <w:qFormat/>
    <w:rsid w:val="00182E1E"/>
    <w:pPr>
      <w:spacing w:before="200" w:after="0" w:line="271" w:lineRule="auto"/>
      <w:outlineLvl w:val="2"/>
    </w:pPr>
    <w:rPr>
      <w:b/>
      <w:bCs/>
    </w:rPr>
  </w:style>
  <w:style w:type="paragraph" w:styleId="Naslov4">
    <w:name w:val="heading 4"/>
    <w:basedOn w:val="Normal"/>
    <w:next w:val="Normal"/>
    <w:link w:val="Naslov4Char"/>
    <w:uiPriority w:val="9"/>
    <w:unhideWhenUsed/>
    <w:qFormat/>
    <w:rsid w:val="004A053C"/>
    <w:pPr>
      <w:spacing w:before="200" w:after="0"/>
      <w:outlineLvl w:val="3"/>
    </w:pPr>
    <w:rPr>
      <w:b/>
      <w:bCs/>
      <w:iCs/>
    </w:rPr>
  </w:style>
  <w:style w:type="paragraph" w:styleId="Naslov5">
    <w:name w:val="heading 5"/>
    <w:basedOn w:val="Normal"/>
    <w:next w:val="Normal"/>
    <w:link w:val="Naslov5Char"/>
    <w:uiPriority w:val="9"/>
    <w:unhideWhenUsed/>
    <w:qFormat/>
    <w:rsid w:val="00182E1E"/>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182E1E"/>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182E1E"/>
    <w:pPr>
      <w:spacing w:after="0"/>
      <w:outlineLvl w:val="6"/>
    </w:pPr>
    <w:rPr>
      <w:rFonts w:ascii="Cambria" w:hAnsi="Cambria"/>
      <w:i/>
      <w:iCs/>
    </w:rPr>
  </w:style>
  <w:style w:type="paragraph" w:styleId="Naslov8">
    <w:name w:val="heading 8"/>
    <w:basedOn w:val="Normal"/>
    <w:next w:val="Normal"/>
    <w:link w:val="Naslov8Char"/>
    <w:uiPriority w:val="9"/>
    <w:unhideWhenUsed/>
    <w:qFormat/>
    <w:rsid w:val="00182E1E"/>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182E1E"/>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182E1E"/>
    <w:rPr>
      <w:rFonts w:ascii="Times New Roman" w:eastAsia="Times New Roman" w:hAnsi="Times New Roman" w:cs="Times New Roman"/>
      <w:b/>
      <w:bCs/>
      <w:sz w:val="24"/>
      <w:szCs w:val="28"/>
    </w:rPr>
  </w:style>
  <w:style w:type="character" w:customStyle="1" w:styleId="Naslov2Char">
    <w:name w:val="Naslov 2 Char"/>
    <w:link w:val="Naslov2"/>
    <w:uiPriority w:val="9"/>
    <w:rsid w:val="00182E1E"/>
    <w:rPr>
      <w:rFonts w:ascii="Times New Roman" w:eastAsia="Times New Roman" w:hAnsi="Times New Roman" w:cs="Times New Roman"/>
      <w:b/>
      <w:bCs/>
      <w:sz w:val="24"/>
      <w:szCs w:val="26"/>
    </w:rPr>
  </w:style>
  <w:style w:type="character" w:customStyle="1" w:styleId="Naslov3Char">
    <w:name w:val="Naslov 3 Char"/>
    <w:link w:val="Naslov3"/>
    <w:uiPriority w:val="9"/>
    <w:rsid w:val="00182E1E"/>
    <w:rPr>
      <w:rFonts w:ascii="Times New Roman" w:eastAsia="Times New Roman" w:hAnsi="Times New Roman" w:cs="Times New Roman"/>
      <w:b/>
      <w:bCs/>
      <w:sz w:val="24"/>
    </w:rPr>
  </w:style>
  <w:style w:type="character" w:customStyle="1" w:styleId="Naslov4Char">
    <w:name w:val="Naslov 4 Char"/>
    <w:link w:val="Naslov4"/>
    <w:uiPriority w:val="9"/>
    <w:rsid w:val="004A053C"/>
    <w:rPr>
      <w:rFonts w:ascii="Times New Roman" w:eastAsia="Times New Roman" w:hAnsi="Times New Roman" w:cs="Times New Roman"/>
      <w:b/>
      <w:bCs/>
      <w:iCs/>
      <w:sz w:val="24"/>
    </w:rPr>
  </w:style>
  <w:style w:type="character" w:customStyle="1" w:styleId="Naslov5Char">
    <w:name w:val="Naslov 5 Char"/>
    <w:link w:val="Naslov5"/>
    <w:uiPriority w:val="9"/>
    <w:rsid w:val="00182E1E"/>
    <w:rPr>
      <w:rFonts w:ascii="Cambria" w:eastAsia="Times New Roman" w:hAnsi="Cambria" w:cs="Times New Roman"/>
      <w:b/>
      <w:bCs/>
      <w:color w:val="7F7F7F"/>
    </w:rPr>
  </w:style>
  <w:style w:type="character" w:customStyle="1" w:styleId="Naslov6Char">
    <w:name w:val="Naslov 6 Char"/>
    <w:link w:val="Naslov6"/>
    <w:uiPriority w:val="9"/>
    <w:rsid w:val="00182E1E"/>
    <w:rPr>
      <w:rFonts w:ascii="Cambria" w:eastAsia="Times New Roman" w:hAnsi="Cambria" w:cs="Times New Roman"/>
      <w:b/>
      <w:bCs/>
      <w:i/>
      <w:iCs/>
      <w:color w:val="7F7F7F"/>
    </w:rPr>
  </w:style>
  <w:style w:type="character" w:customStyle="1" w:styleId="Naslov7Char">
    <w:name w:val="Naslov 7 Char"/>
    <w:link w:val="Naslov7"/>
    <w:uiPriority w:val="9"/>
    <w:rsid w:val="00182E1E"/>
    <w:rPr>
      <w:rFonts w:ascii="Cambria" w:eastAsia="Times New Roman" w:hAnsi="Cambria" w:cs="Times New Roman"/>
      <w:i/>
      <w:iCs/>
    </w:rPr>
  </w:style>
  <w:style w:type="character" w:customStyle="1" w:styleId="Naslov8Char">
    <w:name w:val="Naslov 8 Char"/>
    <w:link w:val="Naslov8"/>
    <w:uiPriority w:val="9"/>
    <w:rsid w:val="00182E1E"/>
    <w:rPr>
      <w:rFonts w:ascii="Cambria" w:eastAsia="Times New Roman" w:hAnsi="Cambria" w:cs="Times New Roman"/>
      <w:sz w:val="20"/>
      <w:szCs w:val="20"/>
    </w:rPr>
  </w:style>
  <w:style w:type="character" w:customStyle="1" w:styleId="Naslov9Char">
    <w:name w:val="Naslov 9 Char"/>
    <w:link w:val="Naslov9"/>
    <w:uiPriority w:val="9"/>
    <w:rsid w:val="00182E1E"/>
    <w:rPr>
      <w:rFonts w:ascii="Cambria" w:eastAsia="Times New Roman" w:hAnsi="Cambria" w:cs="Times New Roman"/>
      <w:i/>
      <w:iCs/>
      <w:spacing w:val="5"/>
      <w:sz w:val="20"/>
      <w:szCs w:val="20"/>
    </w:rPr>
  </w:style>
  <w:style w:type="paragraph" w:styleId="Zaglavlje">
    <w:name w:val="header"/>
    <w:aliases w:val="Header1"/>
    <w:basedOn w:val="Normal"/>
    <w:link w:val="ZaglavljeChar"/>
    <w:uiPriority w:val="99"/>
    <w:rsid w:val="00865E21"/>
    <w:pPr>
      <w:tabs>
        <w:tab w:val="center" w:pos="4153"/>
        <w:tab w:val="right" w:pos="8306"/>
      </w:tabs>
    </w:pPr>
    <w:rPr>
      <w:lang w:val="x-none" w:eastAsia="x-none"/>
    </w:rPr>
  </w:style>
  <w:style w:type="character" w:customStyle="1" w:styleId="ZaglavljeChar">
    <w:name w:val="Zaglavlje Char"/>
    <w:aliases w:val="Header1 Char"/>
    <w:link w:val="Zaglavlje"/>
    <w:uiPriority w:val="99"/>
    <w:rsid w:val="00865E21"/>
    <w:rPr>
      <w:rFonts w:ascii="Arial" w:eastAsia="Times New Roman" w:hAnsi="Arial"/>
      <w:sz w:val="24"/>
      <w:szCs w:val="24"/>
      <w:lang w:val="x-none"/>
    </w:rPr>
  </w:style>
  <w:style w:type="paragraph" w:styleId="Podnoje">
    <w:name w:val="footer"/>
    <w:basedOn w:val="Normal"/>
    <w:link w:val="PodnojeChar"/>
    <w:uiPriority w:val="99"/>
    <w:rsid w:val="00865E21"/>
    <w:pPr>
      <w:tabs>
        <w:tab w:val="center" w:pos="4153"/>
        <w:tab w:val="right" w:pos="8306"/>
      </w:tabs>
    </w:pPr>
    <w:rPr>
      <w:sz w:val="20"/>
      <w:szCs w:val="20"/>
      <w:lang w:val="x-none" w:eastAsia="x-none"/>
    </w:rPr>
  </w:style>
  <w:style w:type="character" w:customStyle="1" w:styleId="PodnojeChar">
    <w:name w:val="Podnožje Char"/>
    <w:link w:val="Podnoje"/>
    <w:uiPriority w:val="99"/>
    <w:rsid w:val="00865E21"/>
    <w:rPr>
      <w:rFonts w:ascii="Arial" w:eastAsia="Times New Roman" w:hAnsi="Arial"/>
      <w:sz w:val="20"/>
      <w:szCs w:val="20"/>
      <w:lang w:val="x-none"/>
    </w:rPr>
  </w:style>
  <w:style w:type="character" w:styleId="Brojstranice">
    <w:name w:val="page number"/>
    <w:uiPriority w:val="99"/>
    <w:rsid w:val="00865E21"/>
    <w:rPr>
      <w:rFonts w:ascii="Times New Roman" w:hAnsi="Times New Roman" w:cs="Times New Roman"/>
    </w:rPr>
  </w:style>
  <w:style w:type="paragraph" w:customStyle="1" w:styleId="tochka">
    <w:name w:val="tochka"/>
    <w:basedOn w:val="Normal"/>
    <w:uiPriority w:val="99"/>
    <w:rsid w:val="00865E21"/>
    <w:pPr>
      <w:keepNext/>
      <w:spacing w:before="120" w:line="240" w:lineRule="exact"/>
      <w:jc w:val="both"/>
    </w:pPr>
    <w:rPr>
      <w:sz w:val="20"/>
      <w:szCs w:val="20"/>
    </w:rPr>
  </w:style>
  <w:style w:type="paragraph" w:styleId="Tijeloteksta">
    <w:name w:val="Body Text"/>
    <w:basedOn w:val="Normal"/>
    <w:link w:val="TijelotekstaChar"/>
    <w:uiPriority w:val="99"/>
    <w:rsid w:val="00865E21"/>
    <w:pPr>
      <w:jc w:val="both"/>
    </w:pPr>
    <w:rPr>
      <w:lang w:val="x-none" w:eastAsia="x-none"/>
    </w:rPr>
  </w:style>
  <w:style w:type="character" w:customStyle="1" w:styleId="TijelotekstaChar">
    <w:name w:val="Tijelo teksta Char"/>
    <w:link w:val="Tijeloteksta"/>
    <w:uiPriority w:val="99"/>
    <w:rsid w:val="00865E21"/>
    <w:rPr>
      <w:rFonts w:eastAsia="Times New Roman"/>
      <w:sz w:val="24"/>
      <w:szCs w:val="24"/>
      <w:lang w:val="x-none"/>
    </w:rPr>
  </w:style>
  <w:style w:type="paragraph" w:styleId="Sadraj1">
    <w:name w:val="toc 1"/>
    <w:basedOn w:val="Normal"/>
    <w:next w:val="Normal"/>
    <w:autoRedefine/>
    <w:uiPriority w:val="39"/>
    <w:rsid w:val="00896397"/>
    <w:pPr>
      <w:spacing w:before="120" w:after="120"/>
    </w:pPr>
    <w:rPr>
      <w:rFonts w:cs="Calibri"/>
      <w:b/>
      <w:bCs/>
      <w:caps/>
      <w:sz w:val="20"/>
      <w:szCs w:val="20"/>
    </w:rPr>
  </w:style>
  <w:style w:type="paragraph" w:styleId="Blokteksta">
    <w:name w:val="Block Text"/>
    <w:basedOn w:val="Normal"/>
    <w:uiPriority w:val="99"/>
    <w:rsid w:val="00865E21"/>
    <w:pPr>
      <w:spacing w:after="120"/>
      <w:ind w:left="284" w:right="284" w:firstLine="425"/>
      <w:jc w:val="both"/>
    </w:pPr>
  </w:style>
  <w:style w:type="paragraph" w:styleId="Tijeloteksta2">
    <w:name w:val="Body Text 2"/>
    <w:basedOn w:val="Normal"/>
    <w:link w:val="Tijeloteksta2Char"/>
    <w:uiPriority w:val="99"/>
    <w:rsid w:val="00865E21"/>
    <w:rPr>
      <w:sz w:val="20"/>
      <w:szCs w:val="20"/>
      <w:lang w:val="x-none" w:eastAsia="x-none"/>
    </w:rPr>
  </w:style>
  <w:style w:type="character" w:customStyle="1" w:styleId="Tijeloteksta2Char">
    <w:name w:val="Tijelo teksta 2 Char"/>
    <w:link w:val="Tijeloteksta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lang w:val="en-GB" w:eastAsia="en-US"/>
    </w:rPr>
  </w:style>
  <w:style w:type="paragraph" w:customStyle="1" w:styleId="Tekst">
    <w:name w:val="Tekst"/>
    <w:basedOn w:val="Normal"/>
    <w:uiPriority w:val="99"/>
    <w:rsid w:val="00865E21"/>
    <w:pPr>
      <w:spacing w:after="120"/>
      <w:ind w:firstLine="576"/>
      <w:jc w:val="both"/>
    </w:pPr>
  </w:style>
  <w:style w:type="paragraph" w:customStyle="1" w:styleId="carnet1">
    <w:name w:val="carnet 1"/>
    <w:basedOn w:val="Normal"/>
    <w:uiPriority w:val="99"/>
    <w:rsid w:val="00865E21"/>
    <w:pPr>
      <w:spacing w:before="40" w:after="40"/>
      <w:jc w:val="both"/>
    </w:pPr>
    <w:rPr>
      <w:sz w:val="20"/>
      <w:szCs w:val="20"/>
      <w:lang w:val="en-US"/>
    </w:rPr>
  </w:style>
  <w:style w:type="paragraph" w:customStyle="1" w:styleId="Popisnormal">
    <w:name w:val="Popis_normal"/>
    <w:basedOn w:val="Normal"/>
    <w:uiPriority w:val="99"/>
    <w:rsid w:val="00865E21"/>
    <w:pPr>
      <w:widowControl w:val="0"/>
    </w:pPr>
  </w:style>
  <w:style w:type="character" w:styleId="Referencakomentara">
    <w:name w:val="annotation reference"/>
    <w:uiPriority w:val="99"/>
    <w:semiHidden/>
    <w:rsid w:val="00865E21"/>
    <w:rPr>
      <w:rFonts w:cs="Times New Roman"/>
      <w:sz w:val="16"/>
      <w:szCs w:val="16"/>
    </w:rPr>
  </w:style>
  <w:style w:type="character" w:customStyle="1" w:styleId="TekstkomentaraChar">
    <w:name w:val="Tekst komentara Char"/>
    <w:link w:val="Tekstkomentara"/>
    <w:uiPriority w:val="99"/>
    <w:semiHidden/>
    <w:rsid w:val="00865E21"/>
    <w:rPr>
      <w:rFonts w:ascii="Arial" w:eastAsia="Times New Roman" w:hAnsi="Arial"/>
      <w:sz w:val="20"/>
      <w:szCs w:val="20"/>
      <w:lang w:val="x-none"/>
    </w:rPr>
  </w:style>
  <w:style w:type="paragraph" w:styleId="Tekstkomentara">
    <w:name w:val="annotation text"/>
    <w:basedOn w:val="Normal"/>
    <w:link w:val="TekstkomentaraChar"/>
    <w:uiPriority w:val="99"/>
    <w:semiHidden/>
    <w:rsid w:val="00865E21"/>
    <w:rPr>
      <w:sz w:val="20"/>
      <w:szCs w:val="20"/>
      <w:lang w:val="x-none" w:eastAsia="x-none"/>
    </w:rPr>
  </w:style>
  <w:style w:type="paragraph" w:customStyle="1" w:styleId="xl24">
    <w:name w:val="xl24"/>
    <w:basedOn w:val="Normal"/>
    <w:uiPriority w:val="99"/>
    <w:rsid w:val="00865E21"/>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865E21"/>
    <w:pPr>
      <w:spacing w:before="100" w:beforeAutospacing="1" w:after="100" w:afterAutospacing="1"/>
    </w:pPr>
    <w:rPr>
      <w:sz w:val="18"/>
      <w:szCs w:val="18"/>
      <w:lang w:val="en-GB"/>
    </w:rPr>
  </w:style>
  <w:style w:type="paragraph" w:customStyle="1" w:styleId="xl26">
    <w:name w:val="xl26"/>
    <w:basedOn w:val="Normal"/>
    <w:uiPriority w:val="99"/>
    <w:rsid w:val="00865E21"/>
    <w:pPr>
      <w:spacing w:before="100" w:beforeAutospacing="1" w:after="100" w:afterAutospacing="1"/>
    </w:pPr>
    <w:rPr>
      <w:sz w:val="18"/>
      <w:szCs w:val="18"/>
      <w:lang w:val="en-GB"/>
    </w:rPr>
  </w:style>
  <w:style w:type="paragraph" w:customStyle="1" w:styleId="xl27">
    <w:name w:val="xl27"/>
    <w:basedOn w:val="Normal"/>
    <w:uiPriority w:val="99"/>
    <w:rsid w:val="00865E21"/>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865E21"/>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865E21"/>
    <w:pPr>
      <w:spacing w:before="100" w:beforeAutospacing="1" w:after="100" w:afterAutospacing="1"/>
    </w:pPr>
    <w:rPr>
      <w:color w:val="0000FF"/>
      <w:sz w:val="18"/>
      <w:szCs w:val="18"/>
      <w:lang w:val="en-GB"/>
    </w:rPr>
  </w:style>
  <w:style w:type="paragraph" w:customStyle="1" w:styleId="xl32">
    <w:name w:val="xl32"/>
    <w:basedOn w:val="Normal"/>
    <w:uiPriority w:val="99"/>
    <w:rsid w:val="00865E21"/>
    <w:pPr>
      <w:spacing w:before="100" w:beforeAutospacing="1" w:after="100" w:afterAutospacing="1"/>
    </w:pPr>
    <w:rPr>
      <w:color w:val="0000FF"/>
      <w:sz w:val="18"/>
      <w:szCs w:val="18"/>
      <w:lang w:val="en-GB"/>
    </w:rPr>
  </w:style>
  <w:style w:type="paragraph" w:customStyle="1" w:styleId="xl33">
    <w:name w:val="xl33"/>
    <w:basedOn w:val="Normal"/>
    <w:uiPriority w:val="99"/>
    <w:rsid w:val="00865E21"/>
    <w:pPr>
      <w:spacing w:before="100" w:beforeAutospacing="1" w:after="100" w:afterAutospacing="1"/>
    </w:pPr>
    <w:rPr>
      <w:color w:val="FF0000"/>
      <w:sz w:val="18"/>
      <w:szCs w:val="18"/>
      <w:lang w:val="en-GB"/>
    </w:rPr>
  </w:style>
  <w:style w:type="paragraph" w:customStyle="1" w:styleId="xl34">
    <w:name w:val="xl34"/>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865E21"/>
    <w:pPr>
      <w:ind w:left="432"/>
    </w:pPr>
    <w:rPr>
      <w:sz w:val="20"/>
      <w:szCs w:val="20"/>
      <w:lang w:val="x-none" w:eastAsia="x-none"/>
    </w:rPr>
  </w:style>
  <w:style w:type="character" w:customStyle="1" w:styleId="UvuenotijelotekstaChar">
    <w:name w:val="Uvučeno tijelo teksta Char"/>
    <w:link w:val="Uvuenotijeloteksta"/>
    <w:uiPriority w:val="99"/>
    <w:rsid w:val="00865E21"/>
    <w:rPr>
      <w:rFonts w:ascii="Arial" w:eastAsia="Times New Roman" w:hAnsi="Arial"/>
      <w:sz w:val="20"/>
      <w:szCs w:val="20"/>
      <w:lang w:val="x-none"/>
    </w:rPr>
  </w:style>
  <w:style w:type="paragraph" w:styleId="Tijeloteksta3">
    <w:name w:val="Body Text 3"/>
    <w:basedOn w:val="Normal"/>
    <w:link w:val="Tijeloteksta3Char"/>
    <w:uiPriority w:val="99"/>
    <w:rsid w:val="00865E21"/>
    <w:pPr>
      <w:tabs>
        <w:tab w:val="left" w:pos="456"/>
      </w:tabs>
      <w:spacing w:before="6" w:after="6" w:line="360" w:lineRule="auto"/>
      <w:jc w:val="both"/>
    </w:pPr>
    <w:rPr>
      <w:sz w:val="16"/>
      <w:szCs w:val="16"/>
      <w:lang w:val="x-none" w:eastAsia="x-none"/>
    </w:rPr>
  </w:style>
  <w:style w:type="character" w:customStyle="1" w:styleId="Tijeloteksta3Char">
    <w:name w:val="Tijelo teksta 3 Char"/>
    <w:link w:val="Tijeloteksta3"/>
    <w:uiPriority w:val="99"/>
    <w:rsid w:val="00865E21"/>
    <w:rPr>
      <w:rFonts w:ascii="Arial" w:eastAsia="Times New Roman" w:hAnsi="Arial"/>
      <w:sz w:val="16"/>
      <w:szCs w:val="16"/>
      <w:lang w:val="x-none"/>
    </w:rPr>
  </w:style>
  <w:style w:type="paragraph" w:customStyle="1" w:styleId="T-98-2">
    <w:name w:val="T-9/8-2"/>
    <w:basedOn w:val="Normal"/>
    <w:uiPriority w:val="99"/>
    <w:rsid w:val="00865E21"/>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865E21"/>
    <w:rPr>
      <w:rFonts w:cs="Times New Roman"/>
      <w:color w:val="0000FF"/>
      <w:u w:val="single"/>
    </w:rPr>
  </w:style>
  <w:style w:type="paragraph" w:styleId="Tijeloteksta-uvlaka2">
    <w:name w:val="Body Text Indent 2"/>
    <w:aliases w:val="uvlaka 2"/>
    <w:basedOn w:val="Normal"/>
    <w:link w:val="Tijeloteksta-uvlaka2Char"/>
    <w:uiPriority w:val="99"/>
    <w:rsid w:val="00865E21"/>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link w:val="Tijeloteksta-uvlaka2"/>
    <w:uiPriority w:val="99"/>
    <w:rsid w:val="00865E21"/>
    <w:rPr>
      <w:rFonts w:ascii="Arial" w:eastAsia="Times New Roman" w:hAnsi="Arial"/>
      <w:sz w:val="20"/>
      <w:szCs w:val="20"/>
      <w:lang w:val="x-none"/>
    </w:rPr>
  </w:style>
  <w:style w:type="paragraph" w:styleId="Tijeloteksta-uvlaka3">
    <w:name w:val="Body Text Indent 3"/>
    <w:aliases w:val="uvlaka 3"/>
    <w:basedOn w:val="Normal"/>
    <w:link w:val="Tijeloteksta-uvlaka3Char"/>
    <w:uiPriority w:val="99"/>
    <w:rsid w:val="00865E21"/>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link w:val="Tijeloteksta-uvlaka3"/>
    <w:uiPriority w:val="99"/>
    <w:rsid w:val="00865E21"/>
    <w:rPr>
      <w:rFonts w:ascii="Arial" w:eastAsia="Times New Roman" w:hAnsi="Arial"/>
      <w:sz w:val="16"/>
      <w:szCs w:val="16"/>
      <w:lang w:val="x-none"/>
    </w:rPr>
  </w:style>
  <w:style w:type="paragraph" w:customStyle="1" w:styleId="T-109curz">
    <w:name w:val="T-10/9 curz"/>
    <w:uiPriority w:val="99"/>
    <w:rsid w:val="00865E21"/>
    <w:pPr>
      <w:widowControl w:val="0"/>
      <w:adjustRightInd w:val="0"/>
      <w:spacing w:before="85" w:after="43" w:line="276" w:lineRule="auto"/>
      <w:jc w:val="center"/>
    </w:pPr>
    <w:rPr>
      <w:rFonts w:ascii="Times-NewRoman" w:hAnsi="Times-NewRoman" w:cs="Times-NewRoman"/>
      <w:i/>
      <w:iCs/>
      <w:sz w:val="21"/>
      <w:szCs w:val="21"/>
      <w:lang w:val="en-US" w:eastAsia="en-US"/>
    </w:rPr>
  </w:style>
  <w:style w:type="paragraph" w:customStyle="1" w:styleId="Clanak">
    <w:name w:val="Clanak"/>
    <w:next w:val="T-98-2"/>
    <w:uiPriority w:val="99"/>
    <w:rsid w:val="00865E21"/>
    <w:pPr>
      <w:widowControl w:val="0"/>
      <w:adjustRightInd w:val="0"/>
      <w:spacing w:before="86" w:after="43" w:line="276" w:lineRule="auto"/>
      <w:jc w:val="center"/>
    </w:pPr>
    <w:rPr>
      <w:rFonts w:ascii="Times-NewRoman" w:hAnsi="Times-NewRoman" w:cs="Times-NewRoman"/>
      <w:sz w:val="19"/>
      <w:szCs w:val="19"/>
      <w:lang w:val="en-US" w:eastAsia="en-US"/>
    </w:rPr>
  </w:style>
  <w:style w:type="paragraph" w:customStyle="1" w:styleId="bjulet">
    <w:name w:val="bjulet"/>
    <w:basedOn w:val="Normal"/>
    <w:uiPriority w:val="99"/>
    <w:rsid w:val="00865E21"/>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865E21"/>
    <w:pPr>
      <w:spacing w:before="20" w:after="20"/>
    </w:pPr>
  </w:style>
  <w:style w:type="paragraph" w:customStyle="1" w:styleId="clan">
    <w:name w:val="clan"/>
    <w:basedOn w:val="Normal"/>
    <w:uiPriority w:val="99"/>
    <w:rsid w:val="00865E21"/>
    <w:pPr>
      <w:spacing w:before="240" w:after="240"/>
      <w:jc w:val="center"/>
    </w:pPr>
    <w:rPr>
      <w:b/>
      <w:bCs/>
    </w:rPr>
  </w:style>
  <w:style w:type="character" w:styleId="SlijeenaHiperveza">
    <w:name w:val="FollowedHyperlink"/>
    <w:uiPriority w:val="99"/>
    <w:rsid w:val="00865E21"/>
    <w:rPr>
      <w:rFonts w:cs="Times New Roman"/>
      <w:color w:val="800080"/>
      <w:u w:val="single"/>
    </w:rPr>
  </w:style>
  <w:style w:type="character" w:customStyle="1" w:styleId="Style12pt">
    <w:name w:val="Style 12 pt"/>
    <w:uiPriority w:val="99"/>
    <w:rsid w:val="00865E21"/>
    <w:rPr>
      <w:rFonts w:cs="Times New Roman"/>
      <w:sz w:val="24"/>
      <w:szCs w:val="24"/>
      <w:vertAlign w:val="baseline"/>
    </w:rPr>
  </w:style>
  <w:style w:type="paragraph" w:styleId="Grafikeoznake">
    <w:name w:val="List Bullet"/>
    <w:basedOn w:val="Normal"/>
    <w:autoRedefine/>
    <w:uiPriority w:val="99"/>
    <w:rsid w:val="00865E21"/>
    <w:pPr>
      <w:numPr>
        <w:numId w:val="1"/>
      </w:numPr>
      <w:jc w:val="both"/>
    </w:pPr>
  </w:style>
  <w:style w:type="character" w:customStyle="1" w:styleId="KartadokumentaChar">
    <w:name w:val="Karta dokumenta Char"/>
    <w:link w:val="Kartadokumenta"/>
    <w:uiPriority w:val="99"/>
    <w:semiHidden/>
    <w:rsid w:val="00865E21"/>
    <w:rPr>
      <w:rFonts w:eastAsia="Times New Roman"/>
      <w:sz w:val="2"/>
      <w:szCs w:val="2"/>
      <w:shd w:val="clear" w:color="auto" w:fill="000080"/>
      <w:lang w:val="x-none"/>
    </w:rPr>
  </w:style>
  <w:style w:type="paragraph" w:styleId="Kartadokumenta">
    <w:name w:val="Document Map"/>
    <w:basedOn w:val="Normal"/>
    <w:link w:val="KartadokumentaChar"/>
    <w:uiPriority w:val="99"/>
    <w:semiHidden/>
    <w:rsid w:val="00865E21"/>
    <w:pPr>
      <w:shd w:val="clear" w:color="auto" w:fill="000080"/>
    </w:pPr>
    <w:rPr>
      <w:sz w:val="2"/>
      <w:szCs w:val="2"/>
      <w:lang w:val="x-none" w:eastAsia="x-none"/>
    </w:rPr>
  </w:style>
  <w:style w:type="character" w:customStyle="1" w:styleId="naslovibig1">
    <w:name w:val="naslovibig1"/>
    <w:uiPriority w:val="99"/>
    <w:rsid w:val="00865E21"/>
    <w:rPr>
      <w:rFonts w:ascii="Arial" w:hAnsi="Arial" w:cs="Arial"/>
      <w:b/>
      <w:bCs/>
      <w:color w:val="auto"/>
      <w:sz w:val="24"/>
      <w:szCs w:val="24"/>
    </w:rPr>
  </w:style>
  <w:style w:type="paragraph" w:styleId="StandardWeb">
    <w:name w:val="Normal (Web)"/>
    <w:basedOn w:val="Normal"/>
    <w:uiPriority w:val="99"/>
    <w:rsid w:val="00865E21"/>
    <w:pPr>
      <w:spacing w:before="100" w:beforeAutospacing="1" w:after="100" w:afterAutospacing="1"/>
    </w:pPr>
    <w:rPr>
      <w:rFonts w:ascii="Arial Unicode MS" w:hAnsi="Arial Unicode MS" w:cs="Arial Unicode MS"/>
      <w:lang w:val="en-GB"/>
    </w:rPr>
  </w:style>
  <w:style w:type="character" w:styleId="Naglaeno">
    <w:name w:val="Strong"/>
    <w:qFormat/>
    <w:rsid w:val="00182E1E"/>
    <w:rPr>
      <w:b/>
      <w:bCs/>
    </w:rPr>
  </w:style>
  <w:style w:type="character" w:customStyle="1" w:styleId="malitekst1">
    <w:name w:val="malitekst1"/>
    <w:uiPriority w:val="99"/>
    <w:rsid w:val="00865E21"/>
    <w:rPr>
      <w:rFonts w:ascii="Verdana" w:hAnsi="Verdana" w:cs="Verdana"/>
      <w:color w:val="auto"/>
      <w:sz w:val="15"/>
      <w:szCs w:val="15"/>
    </w:rPr>
  </w:style>
  <w:style w:type="paragraph" w:customStyle="1" w:styleId="Paragrafdopis">
    <w:name w:val="Paragraf dopis"/>
    <w:basedOn w:val="Normal"/>
    <w:uiPriority w:val="99"/>
    <w:rsid w:val="00865E21"/>
    <w:pPr>
      <w:spacing w:before="60" w:after="60"/>
      <w:jc w:val="both"/>
    </w:pPr>
    <w:rPr>
      <w:lang w:val="en-GB"/>
    </w:rPr>
  </w:style>
  <w:style w:type="character" w:customStyle="1" w:styleId="TekstbaloniaChar">
    <w:name w:val="Tekst balončića Char"/>
    <w:link w:val="Tekstbalonia"/>
    <w:uiPriority w:val="99"/>
    <w:semiHidden/>
    <w:rsid w:val="0045419E"/>
    <w:rPr>
      <w:sz w:val="16"/>
      <w:szCs w:val="2"/>
      <w:lang w:val="x-none" w:eastAsia="x-none"/>
    </w:rPr>
  </w:style>
  <w:style w:type="paragraph" w:styleId="Tekstbalonia">
    <w:name w:val="Balloon Text"/>
    <w:basedOn w:val="Normal"/>
    <w:link w:val="TekstbaloniaChar"/>
    <w:uiPriority w:val="99"/>
    <w:semiHidden/>
    <w:rsid w:val="0045419E"/>
    <w:rPr>
      <w:sz w:val="16"/>
      <w:szCs w:val="2"/>
      <w:lang w:val="x-none" w:eastAsia="x-none"/>
    </w:rPr>
  </w:style>
  <w:style w:type="paragraph" w:customStyle="1" w:styleId="ListParagraph1">
    <w:name w:val="List Paragraph1"/>
    <w:basedOn w:val="Normal"/>
    <w:uiPriority w:val="99"/>
    <w:rsid w:val="00865E21"/>
    <w:pPr>
      <w:ind w:left="708"/>
    </w:pPr>
  </w:style>
  <w:style w:type="paragraph" w:customStyle="1" w:styleId="Style1">
    <w:name w:val="Style1"/>
    <w:basedOn w:val="Sadraj1"/>
    <w:next w:val="StandardJustifParagra"/>
    <w:uiPriority w:val="99"/>
    <w:rsid w:val="00865E21"/>
  </w:style>
  <w:style w:type="paragraph" w:customStyle="1" w:styleId="Style2">
    <w:name w:val="Style2"/>
    <w:basedOn w:val="Sadraj1"/>
    <w:next w:val="Style1"/>
    <w:uiPriority w:val="99"/>
    <w:rsid w:val="00865E21"/>
  </w:style>
  <w:style w:type="paragraph" w:customStyle="1" w:styleId="toa">
    <w:name w:val="toa"/>
    <w:basedOn w:val="Normal"/>
    <w:uiPriority w:val="99"/>
    <w:rsid w:val="00865E21"/>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865E21"/>
    <w:rPr>
      <w:rFonts w:ascii="Arial" w:hAnsi="Arial" w:cs="Arial"/>
      <w:sz w:val="20"/>
      <w:szCs w:val="20"/>
    </w:rPr>
  </w:style>
  <w:style w:type="paragraph" w:customStyle="1" w:styleId="Style14">
    <w:name w:val="Style14"/>
    <w:basedOn w:val="Normal"/>
    <w:uiPriority w:val="99"/>
    <w:rsid w:val="00865E21"/>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865E21"/>
    <w:pPr>
      <w:ind w:left="720"/>
    </w:pPr>
    <w:rPr>
      <w:lang w:val="en-GB"/>
    </w:rPr>
  </w:style>
  <w:style w:type="paragraph" w:customStyle="1" w:styleId="Stil">
    <w:name w:val="Stil"/>
    <w:rsid w:val="00865E21"/>
    <w:pPr>
      <w:widowControl w:val="0"/>
      <w:autoSpaceDE w:val="0"/>
      <w:autoSpaceDN w:val="0"/>
      <w:adjustRightInd w:val="0"/>
      <w:spacing w:after="200" w:line="276" w:lineRule="auto"/>
    </w:pPr>
    <w:rPr>
      <w:rFonts w:ascii="Arial" w:hAnsi="Arial" w:cs="Arial"/>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182E1E"/>
    <w:pPr>
      <w:ind w:left="720"/>
      <w:contextualSpacing/>
    </w:pPr>
  </w:style>
  <w:style w:type="paragraph" w:customStyle="1" w:styleId="t-9-8">
    <w:name w:val="t-9-8"/>
    <w:basedOn w:val="Normal"/>
    <w:rsid w:val="00865E21"/>
    <w:pPr>
      <w:spacing w:before="100" w:beforeAutospacing="1" w:after="100" w:afterAutospacing="1"/>
    </w:pPr>
  </w:style>
  <w:style w:type="character" w:styleId="Istaknuto">
    <w:name w:val="Emphasis"/>
    <w:uiPriority w:val="20"/>
    <w:qFormat/>
    <w:rsid w:val="00182E1E"/>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8565D7"/>
    <w:rPr>
      <w:b/>
      <w:bCs/>
      <w:lang w:eastAsia="en-US"/>
    </w:rPr>
  </w:style>
  <w:style w:type="character" w:customStyle="1" w:styleId="PredmetkomentaraChar">
    <w:name w:val="Predmet komentara Char"/>
    <w:link w:val="Predmetkomentara"/>
    <w:uiPriority w:val="99"/>
    <w:semiHidden/>
    <w:rsid w:val="008565D7"/>
    <w:rPr>
      <w:rFonts w:ascii="Arial" w:eastAsia="Times New Roman" w:hAnsi="Arial" w:cs="Arial"/>
      <w:b/>
      <w:bCs/>
      <w:sz w:val="20"/>
      <w:szCs w:val="20"/>
      <w:lang w:val="x-none" w:eastAsia="en-US"/>
    </w:rPr>
  </w:style>
  <w:style w:type="paragraph" w:styleId="Naslov">
    <w:name w:val="Title"/>
    <w:basedOn w:val="Normal"/>
    <w:next w:val="Normal"/>
    <w:link w:val="NaslovChar"/>
    <w:uiPriority w:val="10"/>
    <w:qFormat/>
    <w:rsid w:val="00182E1E"/>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link w:val="Naslov"/>
    <w:uiPriority w:val="10"/>
    <w:rsid w:val="00182E1E"/>
    <w:rPr>
      <w:rFonts w:ascii="Cambria" w:eastAsia="Times New Roman" w:hAnsi="Cambria" w:cs="Times New Roman"/>
      <w:spacing w:val="5"/>
      <w:sz w:val="52"/>
      <w:szCs w:val="52"/>
    </w:rPr>
  </w:style>
  <w:style w:type="paragraph" w:styleId="TOCNaslov">
    <w:name w:val="TOC Heading"/>
    <w:basedOn w:val="Naslov1"/>
    <w:next w:val="Normal"/>
    <w:uiPriority w:val="39"/>
    <w:unhideWhenUsed/>
    <w:qFormat/>
    <w:rsid w:val="00182E1E"/>
    <w:pPr>
      <w:outlineLvl w:val="9"/>
    </w:pPr>
    <w:rPr>
      <w:rFonts w:ascii="Cambria" w:hAnsi="Cambria"/>
      <w:lang w:bidi="en-US"/>
    </w:rPr>
  </w:style>
  <w:style w:type="paragraph" w:styleId="Sadraj3">
    <w:name w:val="toc 3"/>
    <w:basedOn w:val="Normal"/>
    <w:next w:val="Normal"/>
    <w:autoRedefine/>
    <w:uiPriority w:val="39"/>
    <w:unhideWhenUsed/>
    <w:rsid w:val="008164D4"/>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182E1E"/>
    <w:pPr>
      <w:spacing w:after="600"/>
    </w:pPr>
    <w:rPr>
      <w:rFonts w:ascii="Cambria" w:hAnsi="Cambria"/>
      <w:i/>
      <w:iCs/>
      <w:spacing w:val="13"/>
    </w:rPr>
  </w:style>
  <w:style w:type="character" w:customStyle="1" w:styleId="PodnaslovChar">
    <w:name w:val="Podnaslov Char"/>
    <w:link w:val="Podnaslov"/>
    <w:uiPriority w:val="11"/>
    <w:rsid w:val="00182E1E"/>
    <w:rPr>
      <w:rFonts w:ascii="Cambria" w:eastAsia="Times New Roman" w:hAnsi="Cambria" w:cs="Times New Roman"/>
      <w:i/>
      <w:iCs/>
      <w:spacing w:val="13"/>
      <w:sz w:val="24"/>
      <w:szCs w:val="24"/>
    </w:rPr>
  </w:style>
  <w:style w:type="character" w:styleId="Neupadljivoisticanje">
    <w:name w:val="Subtle Emphasis"/>
    <w:uiPriority w:val="19"/>
    <w:qFormat/>
    <w:rsid w:val="00182E1E"/>
    <w:rPr>
      <w:i/>
      <w:iCs/>
    </w:rPr>
  </w:style>
  <w:style w:type="character" w:styleId="Jakoisticanje">
    <w:name w:val="Intense Emphasis"/>
    <w:uiPriority w:val="21"/>
    <w:qFormat/>
    <w:rsid w:val="00182E1E"/>
    <w:rPr>
      <w:b/>
      <w:bCs/>
    </w:rPr>
  </w:style>
  <w:style w:type="paragraph" w:styleId="Bezproreda">
    <w:name w:val="No Spacing"/>
    <w:basedOn w:val="Normal"/>
    <w:link w:val="BezproredaChar"/>
    <w:uiPriority w:val="1"/>
    <w:qFormat/>
    <w:rsid w:val="00182E1E"/>
    <w:pPr>
      <w:spacing w:after="0" w:line="240" w:lineRule="auto"/>
    </w:pPr>
  </w:style>
  <w:style w:type="paragraph" w:styleId="Opisslike">
    <w:name w:val="caption"/>
    <w:basedOn w:val="Normal"/>
    <w:next w:val="Normal"/>
    <w:uiPriority w:val="35"/>
    <w:semiHidden/>
    <w:unhideWhenUsed/>
    <w:rsid w:val="007E1815"/>
    <w:pPr>
      <w:spacing w:line="240" w:lineRule="auto"/>
    </w:pPr>
    <w:rPr>
      <w:b/>
      <w:bCs/>
      <w:color w:val="2DA2BF"/>
      <w:sz w:val="18"/>
      <w:szCs w:val="18"/>
    </w:rPr>
  </w:style>
  <w:style w:type="paragraph" w:styleId="Citat">
    <w:name w:val="Quote"/>
    <w:basedOn w:val="Normal"/>
    <w:next w:val="Normal"/>
    <w:link w:val="CitatChar"/>
    <w:uiPriority w:val="29"/>
    <w:qFormat/>
    <w:rsid w:val="00182E1E"/>
    <w:pPr>
      <w:spacing w:before="200" w:after="0"/>
      <w:ind w:left="360" w:right="360"/>
    </w:pPr>
    <w:rPr>
      <w:i/>
      <w:iCs/>
    </w:rPr>
  </w:style>
  <w:style w:type="character" w:customStyle="1" w:styleId="CitatChar">
    <w:name w:val="Citat Char"/>
    <w:link w:val="Citat"/>
    <w:uiPriority w:val="29"/>
    <w:rsid w:val="00182E1E"/>
    <w:rPr>
      <w:i/>
      <w:iCs/>
    </w:rPr>
  </w:style>
  <w:style w:type="paragraph" w:styleId="Naglaencitat">
    <w:name w:val="Intense Quote"/>
    <w:basedOn w:val="Normal"/>
    <w:next w:val="Normal"/>
    <w:link w:val="NaglaencitatChar"/>
    <w:uiPriority w:val="30"/>
    <w:qFormat/>
    <w:rsid w:val="00182E1E"/>
    <w:pPr>
      <w:pBdr>
        <w:bottom w:val="single" w:sz="4" w:space="1" w:color="auto"/>
      </w:pBdr>
      <w:spacing w:before="200" w:after="280"/>
      <w:ind w:left="1008" w:right="1152"/>
      <w:jc w:val="both"/>
    </w:pPr>
    <w:rPr>
      <w:b/>
      <w:bCs/>
      <w:i/>
      <w:iCs/>
    </w:rPr>
  </w:style>
  <w:style w:type="character" w:customStyle="1" w:styleId="NaglaencitatChar">
    <w:name w:val="Naglašen citat Char"/>
    <w:link w:val="Naglaencitat"/>
    <w:uiPriority w:val="30"/>
    <w:rsid w:val="00182E1E"/>
    <w:rPr>
      <w:b/>
      <w:bCs/>
      <w:i/>
      <w:iCs/>
    </w:rPr>
  </w:style>
  <w:style w:type="character" w:styleId="Neupadljivareferenca">
    <w:name w:val="Subtle Reference"/>
    <w:uiPriority w:val="31"/>
    <w:qFormat/>
    <w:rsid w:val="00182E1E"/>
    <w:rPr>
      <w:smallCaps/>
    </w:rPr>
  </w:style>
  <w:style w:type="character" w:styleId="Istaknutareferenca">
    <w:name w:val="Intense Reference"/>
    <w:uiPriority w:val="32"/>
    <w:qFormat/>
    <w:rsid w:val="00182E1E"/>
    <w:rPr>
      <w:smallCaps/>
      <w:spacing w:val="5"/>
      <w:u w:val="single"/>
    </w:rPr>
  </w:style>
  <w:style w:type="character" w:styleId="Naslovknjige">
    <w:name w:val="Book Title"/>
    <w:uiPriority w:val="33"/>
    <w:qFormat/>
    <w:rsid w:val="00182E1E"/>
    <w:rPr>
      <w:i/>
      <w:iCs/>
      <w:smallCaps/>
      <w:spacing w:val="5"/>
    </w:rPr>
  </w:style>
  <w:style w:type="paragraph" w:styleId="Sadraj2">
    <w:name w:val="toc 2"/>
    <w:basedOn w:val="Normal"/>
    <w:next w:val="Normal"/>
    <w:autoRedefine/>
    <w:uiPriority w:val="39"/>
    <w:unhideWhenUsed/>
    <w:rsid w:val="007E1815"/>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FC4B1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C4B1D"/>
  </w:style>
  <w:style w:type="character" w:styleId="Referencafusnote">
    <w:name w:val="footnote reference"/>
    <w:uiPriority w:val="99"/>
    <w:semiHidden/>
    <w:unhideWhenUsed/>
    <w:rsid w:val="00FC4B1D"/>
    <w:rPr>
      <w:vertAlign w:val="superscript"/>
    </w:rPr>
  </w:style>
  <w:style w:type="paragraph" w:styleId="Sadraj4">
    <w:name w:val="toc 4"/>
    <w:basedOn w:val="Normal"/>
    <w:next w:val="Normal"/>
    <w:autoRedefine/>
    <w:uiPriority w:val="39"/>
    <w:unhideWhenUsed/>
    <w:rsid w:val="00FA36B1"/>
    <w:pPr>
      <w:spacing w:after="0"/>
      <w:ind w:left="660"/>
    </w:pPr>
    <w:rPr>
      <w:rFonts w:cs="Calibri"/>
      <w:sz w:val="18"/>
      <w:szCs w:val="18"/>
    </w:rPr>
  </w:style>
  <w:style w:type="paragraph" w:styleId="Sadraj5">
    <w:name w:val="toc 5"/>
    <w:basedOn w:val="Normal"/>
    <w:next w:val="Normal"/>
    <w:autoRedefine/>
    <w:uiPriority w:val="39"/>
    <w:unhideWhenUsed/>
    <w:rsid w:val="00FA36B1"/>
    <w:pPr>
      <w:spacing w:after="0"/>
      <w:ind w:left="880"/>
    </w:pPr>
    <w:rPr>
      <w:rFonts w:cs="Calibri"/>
      <w:sz w:val="18"/>
      <w:szCs w:val="18"/>
    </w:rPr>
  </w:style>
  <w:style w:type="paragraph" w:styleId="Sadraj6">
    <w:name w:val="toc 6"/>
    <w:basedOn w:val="Normal"/>
    <w:next w:val="Normal"/>
    <w:autoRedefine/>
    <w:uiPriority w:val="39"/>
    <w:unhideWhenUsed/>
    <w:rsid w:val="00FA36B1"/>
    <w:pPr>
      <w:spacing w:after="0"/>
      <w:ind w:left="1100"/>
    </w:pPr>
    <w:rPr>
      <w:rFonts w:cs="Calibri"/>
      <w:sz w:val="18"/>
      <w:szCs w:val="18"/>
    </w:rPr>
  </w:style>
  <w:style w:type="paragraph" w:styleId="Sadraj7">
    <w:name w:val="toc 7"/>
    <w:basedOn w:val="Normal"/>
    <w:next w:val="Normal"/>
    <w:autoRedefine/>
    <w:uiPriority w:val="39"/>
    <w:unhideWhenUsed/>
    <w:rsid w:val="00FA36B1"/>
    <w:pPr>
      <w:spacing w:after="0"/>
      <w:ind w:left="1320"/>
    </w:pPr>
    <w:rPr>
      <w:rFonts w:cs="Calibri"/>
      <w:sz w:val="18"/>
      <w:szCs w:val="18"/>
    </w:rPr>
  </w:style>
  <w:style w:type="paragraph" w:styleId="Sadraj8">
    <w:name w:val="toc 8"/>
    <w:basedOn w:val="Normal"/>
    <w:next w:val="Normal"/>
    <w:autoRedefine/>
    <w:uiPriority w:val="39"/>
    <w:unhideWhenUsed/>
    <w:rsid w:val="00FA36B1"/>
    <w:pPr>
      <w:spacing w:after="0"/>
      <w:ind w:left="1540"/>
    </w:pPr>
    <w:rPr>
      <w:rFonts w:cs="Calibri"/>
      <w:sz w:val="18"/>
      <w:szCs w:val="18"/>
    </w:rPr>
  </w:style>
  <w:style w:type="paragraph" w:styleId="Sadraj9">
    <w:name w:val="toc 9"/>
    <w:basedOn w:val="Normal"/>
    <w:next w:val="Normal"/>
    <w:autoRedefine/>
    <w:uiPriority w:val="39"/>
    <w:unhideWhenUsed/>
    <w:rsid w:val="00FA36B1"/>
    <w:pPr>
      <w:spacing w:after="0"/>
      <w:ind w:left="1760"/>
    </w:pPr>
    <w:rPr>
      <w:rFonts w:cs="Calibri"/>
      <w:sz w:val="18"/>
      <w:szCs w:val="18"/>
    </w:rPr>
  </w:style>
  <w:style w:type="paragraph" w:customStyle="1" w:styleId="Default">
    <w:name w:val="Default"/>
    <w:rsid w:val="008A4577"/>
    <w:pPr>
      <w:autoSpaceDE w:val="0"/>
      <w:autoSpaceDN w:val="0"/>
      <w:adjustRightInd w:val="0"/>
    </w:pPr>
    <w:rPr>
      <w:rFonts w:ascii="Arial" w:hAnsi="Arial" w:cs="Arial"/>
      <w:color w:val="000000"/>
    </w:r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locked/>
    <w:rsid w:val="00E84C61"/>
    <w:rPr>
      <w:sz w:val="22"/>
      <w:szCs w:val="22"/>
      <w:lang w:eastAsia="en-US"/>
    </w:rPr>
  </w:style>
  <w:style w:type="paragraph" w:customStyle="1" w:styleId="TEXTugovora">
    <w:name w:val="TEXT ugovora"/>
    <w:rsid w:val="00473304"/>
    <w:pPr>
      <w:spacing w:after="80"/>
      <w:jc w:val="both"/>
    </w:pPr>
    <w:rPr>
      <w:rFonts w:ascii="Swis721 BT" w:hAnsi="Swis721 BT"/>
      <w:spacing w:val="-2"/>
      <w:sz w:val="19"/>
      <w:szCs w:val="19"/>
      <w:lang w:eastAsia="en-US"/>
    </w:rPr>
  </w:style>
  <w:style w:type="paragraph" w:customStyle="1" w:styleId="NoSpacing3">
    <w:name w:val="No Spacing3"/>
    <w:uiPriority w:val="1"/>
    <w:qFormat/>
    <w:rsid w:val="009C1328"/>
  </w:style>
  <w:style w:type="paragraph" w:customStyle="1" w:styleId="normalweb-000013">
    <w:name w:val="normalweb-000013"/>
    <w:basedOn w:val="Normal"/>
    <w:rsid w:val="009828A2"/>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3E3836"/>
    <w:rPr>
      <w:rFonts w:ascii="Times New Roman" w:hAnsi="Times New Roman" w:cs="Times New Roman" w:hint="default"/>
      <w:b w:val="0"/>
      <w:bCs w:val="0"/>
      <w:sz w:val="24"/>
      <w:szCs w:val="24"/>
    </w:rPr>
  </w:style>
  <w:style w:type="paragraph" w:styleId="Obinitekst">
    <w:name w:val="Plain Text"/>
    <w:basedOn w:val="Normal"/>
    <w:link w:val="ObinitekstChar"/>
    <w:uiPriority w:val="99"/>
    <w:semiHidden/>
    <w:unhideWhenUsed/>
    <w:rsid w:val="00A02168"/>
    <w:pPr>
      <w:spacing w:after="0" w:line="240" w:lineRule="auto"/>
    </w:pPr>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A02168"/>
    <w:rPr>
      <w:rFonts w:ascii="Calibri" w:eastAsiaTheme="minorHAnsi" w:hAnsi="Calibri" w:cstheme="minorBidi"/>
      <w:sz w:val="22"/>
      <w:szCs w:val="21"/>
      <w:lang w:eastAsia="en-US"/>
    </w:rPr>
  </w:style>
  <w:style w:type="paragraph" w:customStyle="1" w:styleId="Standard">
    <w:name w:val="Standard"/>
    <w:rsid w:val="00744847"/>
    <w:pPr>
      <w:widowControl w:val="0"/>
      <w:suppressAutoHyphens/>
    </w:pPr>
    <w:rPr>
      <w:rFonts w:eastAsia="Lucida Sans Unicode" w:cs="Tahoma"/>
      <w:color w:val="000000"/>
    </w:rPr>
  </w:style>
  <w:style w:type="paragraph" w:customStyle="1" w:styleId="gmail-bodytext20">
    <w:name w:val="gmail-bodytext20"/>
    <w:basedOn w:val="Normal"/>
    <w:rsid w:val="00296B4E"/>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296B4E"/>
  </w:style>
  <w:style w:type="table" w:styleId="Reetkatablice">
    <w:name w:val="Table Grid"/>
    <w:basedOn w:val="Obinatablica"/>
    <w:uiPriority w:val="99"/>
    <w:rsid w:val="00296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
    <w:name w:val="Bez proreda Char"/>
    <w:link w:val="Bezproreda"/>
    <w:uiPriority w:val="1"/>
    <w:rsid w:val="00522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4032">
      <w:bodyDiv w:val="1"/>
      <w:marLeft w:val="0"/>
      <w:marRight w:val="0"/>
      <w:marTop w:val="0"/>
      <w:marBottom w:val="0"/>
      <w:divBdr>
        <w:top w:val="none" w:sz="0" w:space="0" w:color="auto"/>
        <w:left w:val="none" w:sz="0" w:space="0" w:color="auto"/>
        <w:bottom w:val="none" w:sz="0" w:space="0" w:color="auto"/>
        <w:right w:val="none" w:sz="0" w:space="0" w:color="auto"/>
      </w:divBdr>
    </w:div>
    <w:div w:id="314263978">
      <w:bodyDiv w:val="1"/>
      <w:marLeft w:val="0"/>
      <w:marRight w:val="0"/>
      <w:marTop w:val="0"/>
      <w:marBottom w:val="0"/>
      <w:divBdr>
        <w:top w:val="none" w:sz="0" w:space="0" w:color="auto"/>
        <w:left w:val="none" w:sz="0" w:space="0" w:color="auto"/>
        <w:bottom w:val="none" w:sz="0" w:space="0" w:color="auto"/>
        <w:right w:val="none" w:sz="0" w:space="0" w:color="auto"/>
      </w:divBdr>
    </w:div>
    <w:div w:id="675153855">
      <w:bodyDiv w:val="1"/>
      <w:marLeft w:val="0"/>
      <w:marRight w:val="0"/>
      <w:marTop w:val="0"/>
      <w:marBottom w:val="0"/>
      <w:divBdr>
        <w:top w:val="none" w:sz="0" w:space="0" w:color="auto"/>
        <w:left w:val="none" w:sz="0" w:space="0" w:color="auto"/>
        <w:bottom w:val="none" w:sz="0" w:space="0" w:color="auto"/>
        <w:right w:val="none" w:sz="0" w:space="0" w:color="auto"/>
      </w:divBdr>
    </w:div>
    <w:div w:id="1265456656">
      <w:bodyDiv w:val="1"/>
      <w:marLeft w:val="0"/>
      <w:marRight w:val="0"/>
      <w:marTop w:val="0"/>
      <w:marBottom w:val="0"/>
      <w:divBdr>
        <w:top w:val="none" w:sz="0" w:space="0" w:color="auto"/>
        <w:left w:val="none" w:sz="0" w:space="0" w:color="auto"/>
        <w:bottom w:val="none" w:sz="0" w:space="0" w:color="auto"/>
        <w:right w:val="none" w:sz="0" w:space="0" w:color="auto"/>
      </w:divBdr>
    </w:div>
    <w:div w:id="1287390459">
      <w:bodyDiv w:val="1"/>
      <w:marLeft w:val="0"/>
      <w:marRight w:val="0"/>
      <w:marTop w:val="0"/>
      <w:marBottom w:val="0"/>
      <w:divBdr>
        <w:top w:val="none" w:sz="0" w:space="0" w:color="auto"/>
        <w:left w:val="none" w:sz="0" w:space="0" w:color="auto"/>
        <w:bottom w:val="none" w:sz="0" w:space="0" w:color="auto"/>
        <w:right w:val="none" w:sz="0" w:space="0" w:color="auto"/>
      </w:divBdr>
    </w:div>
    <w:div w:id="1558935729">
      <w:bodyDiv w:val="1"/>
      <w:marLeft w:val="0"/>
      <w:marRight w:val="0"/>
      <w:marTop w:val="0"/>
      <w:marBottom w:val="0"/>
      <w:divBdr>
        <w:top w:val="none" w:sz="0" w:space="0" w:color="auto"/>
        <w:left w:val="none" w:sz="0" w:space="0" w:color="auto"/>
        <w:bottom w:val="none" w:sz="0" w:space="0" w:color="auto"/>
        <w:right w:val="none" w:sz="0" w:space="0" w:color="auto"/>
      </w:divBdr>
    </w:div>
    <w:div w:id="1829901678">
      <w:bodyDiv w:val="1"/>
      <w:marLeft w:val="0"/>
      <w:marRight w:val="0"/>
      <w:marTop w:val="0"/>
      <w:marBottom w:val="0"/>
      <w:divBdr>
        <w:top w:val="none" w:sz="0" w:space="0" w:color="auto"/>
        <w:left w:val="none" w:sz="0" w:space="0" w:color="auto"/>
        <w:bottom w:val="none" w:sz="0" w:space="0" w:color="auto"/>
        <w:right w:val="none" w:sz="0" w:space="0" w:color="auto"/>
      </w:divBdr>
      <w:divsChild>
        <w:div w:id="1730960863">
          <w:marLeft w:val="0"/>
          <w:marRight w:val="0"/>
          <w:marTop w:val="0"/>
          <w:marBottom w:val="0"/>
          <w:divBdr>
            <w:top w:val="none" w:sz="0" w:space="0" w:color="auto"/>
            <w:left w:val="none" w:sz="0" w:space="0" w:color="auto"/>
            <w:bottom w:val="none" w:sz="0" w:space="0" w:color="auto"/>
            <w:right w:val="none" w:sz="0" w:space="0" w:color="auto"/>
          </w:divBdr>
        </w:div>
      </w:divsChild>
    </w:div>
    <w:div w:id="1843668012">
      <w:bodyDiv w:val="1"/>
      <w:marLeft w:val="0"/>
      <w:marRight w:val="0"/>
      <w:marTop w:val="0"/>
      <w:marBottom w:val="0"/>
      <w:divBdr>
        <w:top w:val="none" w:sz="0" w:space="0" w:color="auto"/>
        <w:left w:val="none" w:sz="0" w:space="0" w:color="auto"/>
        <w:bottom w:val="none" w:sz="0" w:space="0" w:color="auto"/>
        <w:right w:val="none" w:sz="0" w:space="0" w:color="auto"/>
      </w:divBdr>
    </w:div>
    <w:div w:id="20361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jan.dokmanic@klostar-ivanic.h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sanela.djura@klostar-ivanic.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lostar-ivanic.hr" TargetMode="External"/><Relationship Id="rId5" Type="http://schemas.openxmlformats.org/officeDocument/2006/relationships/settings" Target="settings.xml"/><Relationship Id="rId15" Type="http://schemas.openxmlformats.org/officeDocument/2006/relationships/hyperlink" Target="https://help.nn.hr/support/solutions/articles/12000043401--kreiranje-e-espd-odgovora-ponuditelji-natjecatelji" TargetMode="External"/><Relationship Id="rId23" Type="http://schemas.openxmlformats.org/officeDocument/2006/relationships/theme" Target="theme/theme1.xml"/><Relationship Id="rId10" Type="http://schemas.openxmlformats.org/officeDocument/2006/relationships/image" Target="http://e-izvadak.pravosudje.hr/mpweb/images/common/grb_mali.gif"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ojn.nn.hr" TargetMode="External"/><Relationship Id="rId22"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B6299-7A00-4ED0-8D2D-9EBB0182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38</Pages>
  <Words>16179</Words>
  <Characters>92223</Characters>
  <Application>Microsoft Office Word</Application>
  <DocSecurity>0</DocSecurity>
  <Lines>768</Lines>
  <Paragraphs>216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108186</CharactersWithSpaces>
  <SharedDoc>false</SharedDoc>
  <HLinks>
    <vt:vector size="294" baseType="variant">
      <vt:variant>
        <vt:i4>3932174</vt:i4>
      </vt:variant>
      <vt:variant>
        <vt:i4>288</vt:i4>
      </vt:variant>
      <vt:variant>
        <vt:i4>0</vt:i4>
      </vt:variant>
      <vt:variant>
        <vt:i4>5</vt:i4>
      </vt:variant>
      <vt:variant>
        <vt:lpwstr>mailto:anita.strniscak@varazdinska-zupanija.hr</vt:lpwstr>
      </vt:variant>
      <vt:variant>
        <vt:lpwstr/>
      </vt:variant>
      <vt:variant>
        <vt:i4>8126568</vt:i4>
      </vt:variant>
      <vt:variant>
        <vt:i4>285</vt:i4>
      </vt:variant>
      <vt:variant>
        <vt:i4>0</vt:i4>
      </vt:variant>
      <vt:variant>
        <vt:i4>5</vt:i4>
      </vt:variant>
      <vt:variant>
        <vt:lpwstr>http://www.varazdinska-zupanija.hr/</vt:lpwstr>
      </vt:variant>
      <vt:variant>
        <vt:lpwstr/>
      </vt:variant>
      <vt:variant>
        <vt:i4>1048635</vt:i4>
      </vt:variant>
      <vt:variant>
        <vt:i4>278</vt:i4>
      </vt:variant>
      <vt:variant>
        <vt:i4>0</vt:i4>
      </vt:variant>
      <vt:variant>
        <vt:i4>5</vt:i4>
      </vt:variant>
      <vt:variant>
        <vt:lpwstr/>
      </vt:variant>
      <vt:variant>
        <vt:lpwstr>_Toc328466673</vt:lpwstr>
      </vt:variant>
      <vt:variant>
        <vt:i4>1048635</vt:i4>
      </vt:variant>
      <vt:variant>
        <vt:i4>272</vt:i4>
      </vt:variant>
      <vt:variant>
        <vt:i4>0</vt:i4>
      </vt:variant>
      <vt:variant>
        <vt:i4>5</vt:i4>
      </vt:variant>
      <vt:variant>
        <vt:lpwstr/>
      </vt:variant>
      <vt:variant>
        <vt:lpwstr>_Toc328466672</vt:lpwstr>
      </vt:variant>
      <vt:variant>
        <vt:i4>1048635</vt:i4>
      </vt:variant>
      <vt:variant>
        <vt:i4>266</vt:i4>
      </vt:variant>
      <vt:variant>
        <vt:i4>0</vt:i4>
      </vt:variant>
      <vt:variant>
        <vt:i4>5</vt:i4>
      </vt:variant>
      <vt:variant>
        <vt:lpwstr/>
      </vt:variant>
      <vt:variant>
        <vt:lpwstr>_Toc328466671</vt:lpwstr>
      </vt:variant>
      <vt:variant>
        <vt:i4>1048635</vt:i4>
      </vt:variant>
      <vt:variant>
        <vt:i4>260</vt:i4>
      </vt:variant>
      <vt:variant>
        <vt:i4>0</vt:i4>
      </vt:variant>
      <vt:variant>
        <vt:i4>5</vt:i4>
      </vt:variant>
      <vt:variant>
        <vt:lpwstr/>
      </vt:variant>
      <vt:variant>
        <vt:lpwstr>_Toc328466670</vt:lpwstr>
      </vt:variant>
      <vt:variant>
        <vt:i4>1114171</vt:i4>
      </vt:variant>
      <vt:variant>
        <vt:i4>254</vt:i4>
      </vt:variant>
      <vt:variant>
        <vt:i4>0</vt:i4>
      </vt:variant>
      <vt:variant>
        <vt:i4>5</vt:i4>
      </vt:variant>
      <vt:variant>
        <vt:lpwstr/>
      </vt:variant>
      <vt:variant>
        <vt:lpwstr>_Toc328466669</vt:lpwstr>
      </vt:variant>
      <vt:variant>
        <vt:i4>1114171</vt:i4>
      </vt:variant>
      <vt:variant>
        <vt:i4>248</vt:i4>
      </vt:variant>
      <vt:variant>
        <vt:i4>0</vt:i4>
      </vt:variant>
      <vt:variant>
        <vt:i4>5</vt:i4>
      </vt:variant>
      <vt:variant>
        <vt:lpwstr/>
      </vt:variant>
      <vt:variant>
        <vt:lpwstr>_Toc328466668</vt:lpwstr>
      </vt:variant>
      <vt:variant>
        <vt:i4>1114171</vt:i4>
      </vt:variant>
      <vt:variant>
        <vt:i4>242</vt:i4>
      </vt:variant>
      <vt:variant>
        <vt:i4>0</vt:i4>
      </vt:variant>
      <vt:variant>
        <vt:i4>5</vt:i4>
      </vt:variant>
      <vt:variant>
        <vt:lpwstr/>
      </vt:variant>
      <vt:variant>
        <vt:lpwstr>_Toc328466667</vt:lpwstr>
      </vt:variant>
      <vt:variant>
        <vt:i4>1114171</vt:i4>
      </vt:variant>
      <vt:variant>
        <vt:i4>236</vt:i4>
      </vt:variant>
      <vt:variant>
        <vt:i4>0</vt:i4>
      </vt:variant>
      <vt:variant>
        <vt:i4>5</vt:i4>
      </vt:variant>
      <vt:variant>
        <vt:lpwstr/>
      </vt:variant>
      <vt:variant>
        <vt:lpwstr>_Toc328466666</vt:lpwstr>
      </vt:variant>
      <vt:variant>
        <vt:i4>1114171</vt:i4>
      </vt:variant>
      <vt:variant>
        <vt:i4>230</vt:i4>
      </vt:variant>
      <vt:variant>
        <vt:i4>0</vt:i4>
      </vt:variant>
      <vt:variant>
        <vt:i4>5</vt:i4>
      </vt:variant>
      <vt:variant>
        <vt:lpwstr/>
      </vt:variant>
      <vt:variant>
        <vt:lpwstr>_Toc328466665</vt:lpwstr>
      </vt:variant>
      <vt:variant>
        <vt:i4>1114171</vt:i4>
      </vt:variant>
      <vt:variant>
        <vt:i4>224</vt:i4>
      </vt:variant>
      <vt:variant>
        <vt:i4>0</vt:i4>
      </vt:variant>
      <vt:variant>
        <vt:i4>5</vt:i4>
      </vt:variant>
      <vt:variant>
        <vt:lpwstr/>
      </vt:variant>
      <vt:variant>
        <vt:lpwstr>_Toc328466664</vt:lpwstr>
      </vt:variant>
      <vt:variant>
        <vt:i4>1114171</vt:i4>
      </vt:variant>
      <vt:variant>
        <vt:i4>218</vt:i4>
      </vt:variant>
      <vt:variant>
        <vt:i4>0</vt:i4>
      </vt:variant>
      <vt:variant>
        <vt:i4>5</vt:i4>
      </vt:variant>
      <vt:variant>
        <vt:lpwstr/>
      </vt:variant>
      <vt:variant>
        <vt:lpwstr>_Toc328466663</vt:lpwstr>
      </vt:variant>
      <vt:variant>
        <vt:i4>1114171</vt:i4>
      </vt:variant>
      <vt:variant>
        <vt:i4>212</vt:i4>
      </vt:variant>
      <vt:variant>
        <vt:i4>0</vt:i4>
      </vt:variant>
      <vt:variant>
        <vt:i4>5</vt:i4>
      </vt:variant>
      <vt:variant>
        <vt:lpwstr/>
      </vt:variant>
      <vt:variant>
        <vt:lpwstr>_Toc328466662</vt:lpwstr>
      </vt:variant>
      <vt:variant>
        <vt:i4>1114171</vt:i4>
      </vt:variant>
      <vt:variant>
        <vt:i4>206</vt:i4>
      </vt:variant>
      <vt:variant>
        <vt:i4>0</vt:i4>
      </vt:variant>
      <vt:variant>
        <vt:i4>5</vt:i4>
      </vt:variant>
      <vt:variant>
        <vt:lpwstr/>
      </vt:variant>
      <vt:variant>
        <vt:lpwstr>_Toc328466661</vt:lpwstr>
      </vt:variant>
      <vt:variant>
        <vt:i4>1114171</vt:i4>
      </vt:variant>
      <vt:variant>
        <vt:i4>200</vt:i4>
      </vt:variant>
      <vt:variant>
        <vt:i4>0</vt:i4>
      </vt:variant>
      <vt:variant>
        <vt:i4>5</vt:i4>
      </vt:variant>
      <vt:variant>
        <vt:lpwstr/>
      </vt:variant>
      <vt:variant>
        <vt:lpwstr>_Toc328466660</vt:lpwstr>
      </vt:variant>
      <vt:variant>
        <vt:i4>1179707</vt:i4>
      </vt:variant>
      <vt:variant>
        <vt:i4>194</vt:i4>
      </vt:variant>
      <vt:variant>
        <vt:i4>0</vt:i4>
      </vt:variant>
      <vt:variant>
        <vt:i4>5</vt:i4>
      </vt:variant>
      <vt:variant>
        <vt:lpwstr/>
      </vt:variant>
      <vt:variant>
        <vt:lpwstr>_Toc328466659</vt:lpwstr>
      </vt:variant>
      <vt:variant>
        <vt:i4>1179707</vt:i4>
      </vt:variant>
      <vt:variant>
        <vt:i4>188</vt:i4>
      </vt:variant>
      <vt:variant>
        <vt:i4>0</vt:i4>
      </vt:variant>
      <vt:variant>
        <vt:i4>5</vt:i4>
      </vt:variant>
      <vt:variant>
        <vt:lpwstr/>
      </vt:variant>
      <vt:variant>
        <vt:lpwstr>_Toc328466658</vt:lpwstr>
      </vt:variant>
      <vt:variant>
        <vt:i4>1179707</vt:i4>
      </vt:variant>
      <vt:variant>
        <vt:i4>182</vt:i4>
      </vt:variant>
      <vt:variant>
        <vt:i4>0</vt:i4>
      </vt:variant>
      <vt:variant>
        <vt:i4>5</vt:i4>
      </vt:variant>
      <vt:variant>
        <vt:lpwstr/>
      </vt:variant>
      <vt:variant>
        <vt:lpwstr>_Toc328466657</vt:lpwstr>
      </vt:variant>
      <vt:variant>
        <vt:i4>1179707</vt:i4>
      </vt:variant>
      <vt:variant>
        <vt:i4>176</vt:i4>
      </vt:variant>
      <vt:variant>
        <vt:i4>0</vt:i4>
      </vt:variant>
      <vt:variant>
        <vt:i4>5</vt:i4>
      </vt:variant>
      <vt:variant>
        <vt:lpwstr/>
      </vt:variant>
      <vt:variant>
        <vt:lpwstr>_Toc328466656</vt:lpwstr>
      </vt:variant>
      <vt:variant>
        <vt:i4>1179707</vt:i4>
      </vt:variant>
      <vt:variant>
        <vt:i4>170</vt:i4>
      </vt:variant>
      <vt:variant>
        <vt:i4>0</vt:i4>
      </vt:variant>
      <vt:variant>
        <vt:i4>5</vt:i4>
      </vt:variant>
      <vt:variant>
        <vt:lpwstr/>
      </vt:variant>
      <vt:variant>
        <vt:lpwstr>_Toc328466655</vt:lpwstr>
      </vt:variant>
      <vt:variant>
        <vt:i4>1179707</vt:i4>
      </vt:variant>
      <vt:variant>
        <vt:i4>164</vt:i4>
      </vt:variant>
      <vt:variant>
        <vt:i4>0</vt:i4>
      </vt:variant>
      <vt:variant>
        <vt:i4>5</vt:i4>
      </vt:variant>
      <vt:variant>
        <vt:lpwstr/>
      </vt:variant>
      <vt:variant>
        <vt:lpwstr>_Toc328466654</vt:lpwstr>
      </vt:variant>
      <vt:variant>
        <vt:i4>1179707</vt:i4>
      </vt:variant>
      <vt:variant>
        <vt:i4>158</vt:i4>
      </vt:variant>
      <vt:variant>
        <vt:i4>0</vt:i4>
      </vt:variant>
      <vt:variant>
        <vt:i4>5</vt:i4>
      </vt:variant>
      <vt:variant>
        <vt:lpwstr/>
      </vt:variant>
      <vt:variant>
        <vt:lpwstr>_Toc328466653</vt:lpwstr>
      </vt:variant>
      <vt:variant>
        <vt:i4>1179707</vt:i4>
      </vt:variant>
      <vt:variant>
        <vt:i4>152</vt:i4>
      </vt:variant>
      <vt:variant>
        <vt:i4>0</vt:i4>
      </vt:variant>
      <vt:variant>
        <vt:i4>5</vt:i4>
      </vt:variant>
      <vt:variant>
        <vt:lpwstr/>
      </vt:variant>
      <vt:variant>
        <vt:lpwstr>_Toc328466652</vt:lpwstr>
      </vt:variant>
      <vt:variant>
        <vt:i4>1179707</vt:i4>
      </vt:variant>
      <vt:variant>
        <vt:i4>146</vt:i4>
      </vt:variant>
      <vt:variant>
        <vt:i4>0</vt:i4>
      </vt:variant>
      <vt:variant>
        <vt:i4>5</vt:i4>
      </vt:variant>
      <vt:variant>
        <vt:lpwstr/>
      </vt:variant>
      <vt:variant>
        <vt:lpwstr>_Toc328466651</vt:lpwstr>
      </vt:variant>
      <vt:variant>
        <vt:i4>1179707</vt:i4>
      </vt:variant>
      <vt:variant>
        <vt:i4>140</vt:i4>
      </vt:variant>
      <vt:variant>
        <vt:i4>0</vt:i4>
      </vt:variant>
      <vt:variant>
        <vt:i4>5</vt:i4>
      </vt:variant>
      <vt:variant>
        <vt:lpwstr/>
      </vt:variant>
      <vt:variant>
        <vt:lpwstr>_Toc328466650</vt:lpwstr>
      </vt:variant>
      <vt:variant>
        <vt:i4>1245243</vt:i4>
      </vt:variant>
      <vt:variant>
        <vt:i4>134</vt:i4>
      </vt:variant>
      <vt:variant>
        <vt:i4>0</vt:i4>
      </vt:variant>
      <vt:variant>
        <vt:i4>5</vt:i4>
      </vt:variant>
      <vt:variant>
        <vt:lpwstr/>
      </vt:variant>
      <vt:variant>
        <vt:lpwstr>_Toc328466649</vt:lpwstr>
      </vt:variant>
      <vt:variant>
        <vt:i4>1245243</vt:i4>
      </vt:variant>
      <vt:variant>
        <vt:i4>128</vt:i4>
      </vt:variant>
      <vt:variant>
        <vt:i4>0</vt:i4>
      </vt:variant>
      <vt:variant>
        <vt:i4>5</vt:i4>
      </vt:variant>
      <vt:variant>
        <vt:lpwstr/>
      </vt:variant>
      <vt:variant>
        <vt:lpwstr>_Toc328466648</vt:lpwstr>
      </vt:variant>
      <vt:variant>
        <vt:i4>1245243</vt:i4>
      </vt:variant>
      <vt:variant>
        <vt:i4>122</vt:i4>
      </vt:variant>
      <vt:variant>
        <vt:i4>0</vt:i4>
      </vt:variant>
      <vt:variant>
        <vt:i4>5</vt:i4>
      </vt:variant>
      <vt:variant>
        <vt:lpwstr/>
      </vt:variant>
      <vt:variant>
        <vt:lpwstr>_Toc328466647</vt:lpwstr>
      </vt:variant>
      <vt:variant>
        <vt:i4>1245243</vt:i4>
      </vt:variant>
      <vt:variant>
        <vt:i4>116</vt:i4>
      </vt:variant>
      <vt:variant>
        <vt:i4>0</vt:i4>
      </vt:variant>
      <vt:variant>
        <vt:i4>5</vt:i4>
      </vt:variant>
      <vt:variant>
        <vt:lpwstr/>
      </vt:variant>
      <vt:variant>
        <vt:lpwstr>_Toc328466646</vt:lpwstr>
      </vt:variant>
      <vt:variant>
        <vt:i4>1245243</vt:i4>
      </vt:variant>
      <vt:variant>
        <vt:i4>110</vt:i4>
      </vt:variant>
      <vt:variant>
        <vt:i4>0</vt:i4>
      </vt:variant>
      <vt:variant>
        <vt:i4>5</vt:i4>
      </vt:variant>
      <vt:variant>
        <vt:lpwstr/>
      </vt:variant>
      <vt:variant>
        <vt:lpwstr>_Toc328466645</vt:lpwstr>
      </vt:variant>
      <vt:variant>
        <vt:i4>1245243</vt:i4>
      </vt:variant>
      <vt:variant>
        <vt:i4>104</vt:i4>
      </vt:variant>
      <vt:variant>
        <vt:i4>0</vt:i4>
      </vt:variant>
      <vt:variant>
        <vt:i4>5</vt:i4>
      </vt:variant>
      <vt:variant>
        <vt:lpwstr/>
      </vt:variant>
      <vt:variant>
        <vt:lpwstr>_Toc328466644</vt:lpwstr>
      </vt:variant>
      <vt:variant>
        <vt:i4>1245243</vt:i4>
      </vt:variant>
      <vt:variant>
        <vt:i4>98</vt:i4>
      </vt:variant>
      <vt:variant>
        <vt:i4>0</vt:i4>
      </vt:variant>
      <vt:variant>
        <vt:i4>5</vt:i4>
      </vt:variant>
      <vt:variant>
        <vt:lpwstr/>
      </vt:variant>
      <vt:variant>
        <vt:lpwstr>_Toc328466643</vt:lpwstr>
      </vt:variant>
      <vt:variant>
        <vt:i4>1245243</vt:i4>
      </vt:variant>
      <vt:variant>
        <vt:i4>92</vt:i4>
      </vt:variant>
      <vt:variant>
        <vt:i4>0</vt:i4>
      </vt:variant>
      <vt:variant>
        <vt:i4>5</vt:i4>
      </vt:variant>
      <vt:variant>
        <vt:lpwstr/>
      </vt:variant>
      <vt:variant>
        <vt:lpwstr>_Toc328466642</vt:lpwstr>
      </vt:variant>
      <vt:variant>
        <vt:i4>1245243</vt:i4>
      </vt:variant>
      <vt:variant>
        <vt:i4>86</vt:i4>
      </vt:variant>
      <vt:variant>
        <vt:i4>0</vt:i4>
      </vt:variant>
      <vt:variant>
        <vt:i4>5</vt:i4>
      </vt:variant>
      <vt:variant>
        <vt:lpwstr/>
      </vt:variant>
      <vt:variant>
        <vt:lpwstr>_Toc328466641</vt:lpwstr>
      </vt:variant>
      <vt:variant>
        <vt:i4>1245243</vt:i4>
      </vt:variant>
      <vt:variant>
        <vt:i4>80</vt:i4>
      </vt:variant>
      <vt:variant>
        <vt:i4>0</vt:i4>
      </vt:variant>
      <vt:variant>
        <vt:i4>5</vt:i4>
      </vt:variant>
      <vt:variant>
        <vt:lpwstr/>
      </vt:variant>
      <vt:variant>
        <vt:lpwstr>_Toc328466640</vt:lpwstr>
      </vt:variant>
      <vt:variant>
        <vt:i4>1310779</vt:i4>
      </vt:variant>
      <vt:variant>
        <vt:i4>74</vt:i4>
      </vt:variant>
      <vt:variant>
        <vt:i4>0</vt:i4>
      </vt:variant>
      <vt:variant>
        <vt:i4>5</vt:i4>
      </vt:variant>
      <vt:variant>
        <vt:lpwstr/>
      </vt:variant>
      <vt:variant>
        <vt:lpwstr>_Toc328466639</vt:lpwstr>
      </vt:variant>
      <vt:variant>
        <vt:i4>1310779</vt:i4>
      </vt:variant>
      <vt:variant>
        <vt:i4>68</vt:i4>
      </vt:variant>
      <vt:variant>
        <vt:i4>0</vt:i4>
      </vt:variant>
      <vt:variant>
        <vt:i4>5</vt:i4>
      </vt:variant>
      <vt:variant>
        <vt:lpwstr/>
      </vt:variant>
      <vt:variant>
        <vt:lpwstr>_Toc328466638</vt:lpwstr>
      </vt:variant>
      <vt:variant>
        <vt:i4>1310779</vt:i4>
      </vt:variant>
      <vt:variant>
        <vt:i4>62</vt:i4>
      </vt:variant>
      <vt:variant>
        <vt:i4>0</vt:i4>
      </vt:variant>
      <vt:variant>
        <vt:i4>5</vt:i4>
      </vt:variant>
      <vt:variant>
        <vt:lpwstr/>
      </vt:variant>
      <vt:variant>
        <vt:lpwstr>_Toc328466637</vt:lpwstr>
      </vt:variant>
      <vt:variant>
        <vt:i4>1310779</vt:i4>
      </vt:variant>
      <vt:variant>
        <vt:i4>56</vt:i4>
      </vt:variant>
      <vt:variant>
        <vt:i4>0</vt:i4>
      </vt:variant>
      <vt:variant>
        <vt:i4>5</vt:i4>
      </vt:variant>
      <vt:variant>
        <vt:lpwstr/>
      </vt:variant>
      <vt:variant>
        <vt:lpwstr>_Toc328466636</vt:lpwstr>
      </vt:variant>
      <vt:variant>
        <vt:i4>1310779</vt:i4>
      </vt:variant>
      <vt:variant>
        <vt:i4>50</vt:i4>
      </vt:variant>
      <vt:variant>
        <vt:i4>0</vt:i4>
      </vt:variant>
      <vt:variant>
        <vt:i4>5</vt:i4>
      </vt:variant>
      <vt:variant>
        <vt:lpwstr/>
      </vt:variant>
      <vt:variant>
        <vt:lpwstr>_Toc328466635</vt:lpwstr>
      </vt:variant>
      <vt:variant>
        <vt:i4>1310779</vt:i4>
      </vt:variant>
      <vt:variant>
        <vt:i4>44</vt:i4>
      </vt:variant>
      <vt:variant>
        <vt:i4>0</vt:i4>
      </vt:variant>
      <vt:variant>
        <vt:i4>5</vt:i4>
      </vt:variant>
      <vt:variant>
        <vt:lpwstr/>
      </vt:variant>
      <vt:variant>
        <vt:lpwstr>_Toc328466634</vt:lpwstr>
      </vt:variant>
      <vt:variant>
        <vt:i4>1310779</vt:i4>
      </vt:variant>
      <vt:variant>
        <vt:i4>38</vt:i4>
      </vt:variant>
      <vt:variant>
        <vt:i4>0</vt:i4>
      </vt:variant>
      <vt:variant>
        <vt:i4>5</vt:i4>
      </vt:variant>
      <vt:variant>
        <vt:lpwstr/>
      </vt:variant>
      <vt:variant>
        <vt:lpwstr>_Toc328466633</vt:lpwstr>
      </vt:variant>
      <vt:variant>
        <vt:i4>1310779</vt:i4>
      </vt:variant>
      <vt:variant>
        <vt:i4>32</vt:i4>
      </vt:variant>
      <vt:variant>
        <vt:i4>0</vt:i4>
      </vt:variant>
      <vt:variant>
        <vt:i4>5</vt:i4>
      </vt:variant>
      <vt:variant>
        <vt:lpwstr/>
      </vt:variant>
      <vt:variant>
        <vt:lpwstr>_Toc328466632</vt:lpwstr>
      </vt:variant>
      <vt:variant>
        <vt:i4>1310779</vt:i4>
      </vt:variant>
      <vt:variant>
        <vt:i4>26</vt:i4>
      </vt:variant>
      <vt:variant>
        <vt:i4>0</vt:i4>
      </vt:variant>
      <vt:variant>
        <vt:i4>5</vt:i4>
      </vt:variant>
      <vt:variant>
        <vt:lpwstr/>
      </vt:variant>
      <vt:variant>
        <vt:lpwstr>_Toc328466631</vt:lpwstr>
      </vt:variant>
      <vt:variant>
        <vt:i4>1310779</vt:i4>
      </vt:variant>
      <vt:variant>
        <vt:i4>20</vt:i4>
      </vt:variant>
      <vt:variant>
        <vt:i4>0</vt:i4>
      </vt:variant>
      <vt:variant>
        <vt:i4>5</vt:i4>
      </vt:variant>
      <vt:variant>
        <vt:lpwstr/>
      </vt:variant>
      <vt:variant>
        <vt:lpwstr>_Toc328466630</vt:lpwstr>
      </vt:variant>
      <vt:variant>
        <vt:i4>1376315</vt:i4>
      </vt:variant>
      <vt:variant>
        <vt:i4>14</vt:i4>
      </vt:variant>
      <vt:variant>
        <vt:i4>0</vt:i4>
      </vt:variant>
      <vt:variant>
        <vt:i4>5</vt:i4>
      </vt:variant>
      <vt:variant>
        <vt:lpwstr/>
      </vt:variant>
      <vt:variant>
        <vt:lpwstr>_Toc328466629</vt:lpwstr>
      </vt:variant>
      <vt:variant>
        <vt:i4>1376315</vt:i4>
      </vt:variant>
      <vt:variant>
        <vt:i4>8</vt:i4>
      </vt:variant>
      <vt:variant>
        <vt:i4>0</vt:i4>
      </vt:variant>
      <vt:variant>
        <vt:i4>5</vt:i4>
      </vt:variant>
      <vt:variant>
        <vt:lpwstr/>
      </vt:variant>
      <vt:variant>
        <vt:lpwstr>_Toc328466628</vt:lpwstr>
      </vt:variant>
      <vt:variant>
        <vt:i4>1376315</vt:i4>
      </vt:variant>
      <vt:variant>
        <vt:i4>2</vt:i4>
      </vt:variant>
      <vt:variant>
        <vt:i4>0</vt:i4>
      </vt:variant>
      <vt:variant>
        <vt:i4>5</vt:i4>
      </vt:variant>
      <vt:variant>
        <vt:lpwstr/>
      </vt:variant>
      <vt:variant>
        <vt:lpwstr>_Toc328466627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Sanela Djura</cp:lastModifiedBy>
  <cp:revision>91</cp:revision>
  <cp:lastPrinted>2019-09-13T11:10:00Z</cp:lastPrinted>
  <dcterms:created xsi:type="dcterms:W3CDTF">2019-09-12T07:19:00Z</dcterms:created>
  <dcterms:modified xsi:type="dcterms:W3CDTF">2020-09-10T11:59:00Z</dcterms:modified>
</cp:coreProperties>
</file>