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03E30" w14:textId="77777777" w:rsidR="002D5FE9" w:rsidRDefault="002D5FE9" w:rsidP="002D5FE9">
      <w:r>
        <w:t xml:space="preserve">                       </w:t>
      </w:r>
    </w:p>
    <w:p w14:paraId="2E1E8657" w14:textId="7A03A402" w:rsidR="002D5FE9" w:rsidRDefault="002D5FE9" w:rsidP="002D5FE9">
      <w:r>
        <w:t xml:space="preserve">                      </w:t>
      </w:r>
      <w:r>
        <w:rPr>
          <w:noProof/>
        </w:rPr>
        <w:drawing>
          <wp:inline distT="0" distB="0" distL="0" distR="0" wp14:anchorId="4E790BA3" wp14:editId="50F249BC">
            <wp:extent cx="361950" cy="457200"/>
            <wp:effectExtent l="0" t="0" r="0" b="0"/>
            <wp:docPr id="2024294656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14:paraId="64147558" w14:textId="77777777" w:rsidR="002D5FE9" w:rsidRDefault="002D5FE9" w:rsidP="002D5FE9"/>
    <w:p w14:paraId="7FE6A494" w14:textId="77777777" w:rsidR="002D5FE9" w:rsidRDefault="002D5FE9" w:rsidP="002D5FE9">
      <w:pPr>
        <w:outlineLvl w:val="0"/>
      </w:pPr>
      <w:r>
        <w:t xml:space="preserve">    REPUBLIKA HRVATSKA</w:t>
      </w:r>
    </w:p>
    <w:p w14:paraId="4E44CC62" w14:textId="77777777" w:rsidR="002D5FE9" w:rsidRDefault="002D5FE9" w:rsidP="002D5FE9">
      <w:pPr>
        <w:outlineLvl w:val="0"/>
      </w:pPr>
      <w:r>
        <w:t xml:space="preserve">   ZAGREBAČKA ŽUPANIJA</w:t>
      </w:r>
    </w:p>
    <w:p w14:paraId="4061A6F0" w14:textId="77777777" w:rsidR="002D5FE9" w:rsidRDefault="002D5FE9" w:rsidP="002D5FE9">
      <w:pPr>
        <w:outlineLvl w:val="0"/>
      </w:pPr>
      <w:r>
        <w:t xml:space="preserve">  OPĆINA KLOŠTAR IVANIĆ</w:t>
      </w:r>
    </w:p>
    <w:p w14:paraId="7D4E2F22" w14:textId="77777777" w:rsidR="002D5FE9" w:rsidRDefault="002D5FE9" w:rsidP="002D5FE9">
      <w:pPr>
        <w:outlineLvl w:val="0"/>
      </w:pPr>
      <w:r>
        <w:t>JEDINSTVENI UPRAVNI ODJEL</w:t>
      </w:r>
    </w:p>
    <w:p w14:paraId="3B732569" w14:textId="77777777" w:rsidR="002D5FE9" w:rsidRDefault="002D5FE9" w:rsidP="002D5FE9"/>
    <w:p w14:paraId="4B6F02F0" w14:textId="5D3AFD6E" w:rsidR="002D5FE9" w:rsidRDefault="002D5FE9" w:rsidP="002D5FE9">
      <w:r>
        <w:t>KLASA: 112-01/2</w:t>
      </w:r>
      <w:r>
        <w:t>3</w:t>
      </w:r>
      <w:r>
        <w:t>-01/0</w:t>
      </w:r>
      <w:r>
        <w:t>3</w:t>
      </w:r>
    </w:p>
    <w:p w14:paraId="7CD08A33" w14:textId="53DE40E2" w:rsidR="002D5FE9" w:rsidRDefault="002D5FE9" w:rsidP="002D5FE9">
      <w:pPr>
        <w:tabs>
          <w:tab w:val="left" w:pos="720"/>
        </w:tabs>
      </w:pPr>
      <w:r>
        <w:t>URBROJ: 238-14-03/01-2</w:t>
      </w:r>
      <w:r>
        <w:t>3</w:t>
      </w:r>
      <w:r>
        <w:t>-2</w:t>
      </w:r>
    </w:p>
    <w:p w14:paraId="6752BEA3" w14:textId="7F9AF6DE" w:rsidR="002D5FE9" w:rsidRDefault="002D5FE9" w:rsidP="002D5FE9">
      <w:r>
        <w:t xml:space="preserve">Kloštar Ivanić, </w:t>
      </w:r>
      <w:r>
        <w:t>31</w:t>
      </w:r>
      <w:r>
        <w:t>.0</w:t>
      </w:r>
      <w:r>
        <w:t>5</w:t>
      </w:r>
      <w:r>
        <w:t>.202</w:t>
      </w:r>
      <w:r>
        <w:t>3</w:t>
      </w:r>
      <w:r>
        <w:t xml:space="preserve">.                      </w:t>
      </w:r>
    </w:p>
    <w:p w14:paraId="6267D767" w14:textId="127C87F9" w:rsidR="00F6659B" w:rsidRDefault="00F6659B" w:rsidP="0066785E">
      <w:pPr>
        <w:tabs>
          <w:tab w:val="left" w:pos="720"/>
        </w:tabs>
      </w:pPr>
    </w:p>
    <w:p w14:paraId="44BF703F" w14:textId="77777777" w:rsidR="00F6659B" w:rsidRDefault="00F6659B" w:rsidP="00F6659B">
      <w:pPr>
        <w:rPr>
          <w:sz w:val="32"/>
        </w:rPr>
      </w:pPr>
    </w:p>
    <w:p w14:paraId="7F41F4F4" w14:textId="5BFE76CF" w:rsidR="00B271BF" w:rsidRDefault="00E70ED8" w:rsidP="00E70ED8">
      <w:pPr>
        <w:spacing w:after="75" w:line="312" w:lineRule="atLeast"/>
        <w:jc w:val="both"/>
      </w:pPr>
      <w:r>
        <w:t xml:space="preserve">         </w:t>
      </w:r>
      <w:r w:rsidR="00B271BF">
        <w:t>Na temelju članka 17.</w:t>
      </w:r>
      <w:r w:rsidR="007E1D30">
        <w:t xml:space="preserve"> i </w:t>
      </w:r>
      <w:r w:rsidR="00B271BF">
        <w:t>19. Zakona o službenicima i namještenicima u lokalnoj i područnoj (regionalnoj) samoupravi („Narodne novine“ broj 86/08, 61/11</w:t>
      </w:r>
      <w:r w:rsidR="008B5BFE">
        <w:t xml:space="preserve">, </w:t>
      </w:r>
      <w:r w:rsidR="00B271BF">
        <w:t>4/18</w:t>
      </w:r>
      <w:r w:rsidR="008B5BFE">
        <w:t xml:space="preserve">, </w:t>
      </w:r>
      <w:r w:rsidR="00111FC4">
        <w:t>112/19</w:t>
      </w:r>
      <w:r w:rsidR="00B271BF">
        <w:t>), a u skladu s Planom prijma u službu u Jedinstveni upravni odjel Općine Kloštar Ivanić za 20</w:t>
      </w:r>
      <w:r w:rsidR="00D57D09">
        <w:t>2</w:t>
      </w:r>
      <w:r w:rsidR="00213438">
        <w:t>3</w:t>
      </w:r>
      <w:r w:rsidR="00B271BF">
        <w:t>. godinu</w:t>
      </w:r>
      <w:r w:rsidR="00213438">
        <w:t xml:space="preserve"> („Glasnik Zagrebačke županije“ br. 1</w:t>
      </w:r>
      <w:r w:rsidR="002F7A20">
        <w:t>0</w:t>
      </w:r>
      <w:r w:rsidR="00213438">
        <w:t>/2</w:t>
      </w:r>
      <w:r w:rsidR="002F7A20">
        <w:t>3</w:t>
      </w:r>
      <w:r w:rsidR="00213438">
        <w:t>, 22/23)</w:t>
      </w:r>
      <w:r w:rsidR="00B271BF">
        <w:rPr>
          <w:sz w:val="22"/>
        </w:rPr>
        <w:t xml:space="preserve"> </w:t>
      </w:r>
      <w:r w:rsidR="00B271BF">
        <w:t xml:space="preserve">te Zaključka Općinskog načelnika od </w:t>
      </w:r>
      <w:r w:rsidR="005B1F82">
        <w:t>26</w:t>
      </w:r>
      <w:r w:rsidR="00B271BF">
        <w:t>.</w:t>
      </w:r>
      <w:r w:rsidR="007E1D30">
        <w:t>0</w:t>
      </w:r>
      <w:r w:rsidR="002F7A20">
        <w:t>5</w:t>
      </w:r>
      <w:r w:rsidR="00B271BF">
        <w:t>.20</w:t>
      </w:r>
      <w:r w:rsidR="00D57D09">
        <w:t>2</w:t>
      </w:r>
      <w:r w:rsidR="002F7A20">
        <w:t>3</w:t>
      </w:r>
      <w:r w:rsidR="00B271BF">
        <w:t>. g., KLASA:112-01/</w:t>
      </w:r>
      <w:r w:rsidR="00D57D09">
        <w:t>2</w:t>
      </w:r>
      <w:r w:rsidR="002F7A20">
        <w:t>3</w:t>
      </w:r>
      <w:r w:rsidR="00B271BF">
        <w:t>-01/</w:t>
      </w:r>
      <w:r w:rsidR="005B1F82">
        <w:t>03</w:t>
      </w:r>
      <w:r w:rsidR="00B271BF">
        <w:t>, URBROJ: 238</w:t>
      </w:r>
      <w:r w:rsidR="007E1D30">
        <w:t>-</w:t>
      </w:r>
      <w:r w:rsidR="00B271BF">
        <w:t>14-02-</w:t>
      </w:r>
      <w:r w:rsidR="00D57D09">
        <w:t>2</w:t>
      </w:r>
      <w:r w:rsidR="002F7A20">
        <w:t>3</w:t>
      </w:r>
      <w:r w:rsidR="00B271BF">
        <w:t>-1, pročelnica Jedinstvenog upravnog odjela Općine Kloštar Ivanić raspisuje</w:t>
      </w:r>
    </w:p>
    <w:p w14:paraId="205F2D34" w14:textId="77777777" w:rsidR="00B271BF" w:rsidRDefault="00B271BF" w:rsidP="00B271BF">
      <w:pPr>
        <w:spacing w:after="75" w:line="312" w:lineRule="atLeast"/>
        <w:jc w:val="both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                                             </w:t>
      </w:r>
    </w:p>
    <w:p w14:paraId="7E55E167" w14:textId="77777777" w:rsidR="007E1D30" w:rsidRPr="007E1D30" w:rsidRDefault="007E1D30" w:rsidP="007E1D30">
      <w:pPr>
        <w:spacing w:after="75" w:line="312" w:lineRule="atLeast"/>
        <w:jc w:val="both"/>
        <w:rPr>
          <w:color w:val="000000" w:themeColor="text1"/>
        </w:rPr>
      </w:pPr>
      <w:r w:rsidRPr="007E1D30">
        <w:rPr>
          <w:b/>
          <w:bCs/>
          <w:color w:val="000000" w:themeColor="text1"/>
        </w:rPr>
        <w:t xml:space="preserve">                                                      JAVNI NATJEČAJ</w:t>
      </w:r>
    </w:p>
    <w:p w14:paraId="3FB5317E" w14:textId="1D55E3EC" w:rsidR="007E1D30" w:rsidRPr="007E1D30" w:rsidRDefault="007E1D30" w:rsidP="007E1D30">
      <w:pPr>
        <w:rPr>
          <w:color w:val="000000" w:themeColor="text1"/>
        </w:rPr>
      </w:pPr>
      <w:r w:rsidRPr="007E1D30">
        <w:rPr>
          <w:b/>
          <w:bCs/>
          <w:color w:val="000000" w:themeColor="text1"/>
        </w:rPr>
        <w:t xml:space="preserve">za prijam </w:t>
      </w:r>
      <w:r w:rsidR="002F7A20">
        <w:rPr>
          <w:b/>
          <w:bCs/>
          <w:color w:val="000000" w:themeColor="text1"/>
        </w:rPr>
        <w:t>namještenika</w:t>
      </w:r>
      <w:r w:rsidRPr="007E1D30">
        <w:rPr>
          <w:b/>
          <w:color w:val="000000" w:themeColor="text1"/>
        </w:rPr>
        <w:t xml:space="preserve"> na radno mjesto: „</w:t>
      </w:r>
      <w:bookmarkStart w:id="0" w:name="_Hlk135384721"/>
      <w:r w:rsidR="002F7A20">
        <w:rPr>
          <w:b/>
          <w:color w:val="000000" w:themeColor="text1"/>
        </w:rPr>
        <w:t>komunalni radnik na grobljanskim poslovima</w:t>
      </w:r>
      <w:r w:rsidRPr="007E1D30">
        <w:rPr>
          <w:b/>
          <w:color w:val="000000" w:themeColor="text1"/>
        </w:rPr>
        <w:t>“</w:t>
      </w:r>
      <w:r w:rsidRPr="007E1D30">
        <w:rPr>
          <w:b/>
          <w:bCs/>
          <w:color w:val="000000" w:themeColor="text1"/>
        </w:rPr>
        <w:t xml:space="preserve"> </w:t>
      </w:r>
      <w:bookmarkEnd w:id="0"/>
      <w:r w:rsidRPr="007E1D30">
        <w:rPr>
          <w:b/>
          <w:bCs/>
          <w:color w:val="000000" w:themeColor="text1"/>
        </w:rPr>
        <w:t xml:space="preserve">u </w:t>
      </w:r>
      <w:r w:rsidR="002F7A20">
        <w:rPr>
          <w:b/>
          <w:bCs/>
          <w:color w:val="000000" w:themeColor="text1"/>
        </w:rPr>
        <w:t xml:space="preserve">Vlastiti pogon </w:t>
      </w:r>
      <w:r w:rsidRPr="007E1D30">
        <w:rPr>
          <w:b/>
          <w:bCs/>
          <w:color w:val="000000" w:themeColor="text1"/>
        </w:rPr>
        <w:t>Jedinstven</w:t>
      </w:r>
      <w:r w:rsidR="002F7A20">
        <w:rPr>
          <w:b/>
          <w:bCs/>
          <w:color w:val="000000" w:themeColor="text1"/>
        </w:rPr>
        <w:t>og</w:t>
      </w:r>
      <w:r w:rsidRPr="007E1D30">
        <w:rPr>
          <w:b/>
          <w:bCs/>
          <w:color w:val="000000" w:themeColor="text1"/>
        </w:rPr>
        <w:t xml:space="preserve"> upravn</w:t>
      </w:r>
      <w:r w:rsidR="002F7A20">
        <w:rPr>
          <w:b/>
          <w:bCs/>
          <w:color w:val="000000" w:themeColor="text1"/>
        </w:rPr>
        <w:t>og</w:t>
      </w:r>
      <w:r w:rsidRPr="007E1D30">
        <w:rPr>
          <w:b/>
          <w:bCs/>
          <w:color w:val="000000" w:themeColor="text1"/>
        </w:rPr>
        <w:t xml:space="preserve"> odjel</w:t>
      </w:r>
      <w:r w:rsidR="002F7A20">
        <w:rPr>
          <w:b/>
          <w:bCs/>
          <w:color w:val="000000" w:themeColor="text1"/>
        </w:rPr>
        <w:t>a</w:t>
      </w:r>
      <w:r w:rsidRPr="007E1D30">
        <w:rPr>
          <w:b/>
          <w:bCs/>
          <w:color w:val="000000" w:themeColor="text1"/>
        </w:rPr>
        <w:t xml:space="preserve"> Općine Kloštar Ivanić -</w:t>
      </w:r>
      <w:r w:rsidR="002F7A20">
        <w:rPr>
          <w:b/>
          <w:bCs/>
          <w:color w:val="000000" w:themeColor="text1"/>
        </w:rPr>
        <w:t>2</w:t>
      </w:r>
      <w:r w:rsidRPr="007E1D30">
        <w:rPr>
          <w:b/>
          <w:bCs/>
          <w:color w:val="000000" w:themeColor="text1"/>
        </w:rPr>
        <w:t xml:space="preserve"> izvršitelj</w:t>
      </w:r>
      <w:r w:rsidR="002F7A20">
        <w:rPr>
          <w:b/>
          <w:bCs/>
          <w:color w:val="000000" w:themeColor="text1"/>
        </w:rPr>
        <w:t>a</w:t>
      </w:r>
      <w:r w:rsidRPr="007E1D30">
        <w:rPr>
          <w:b/>
          <w:bCs/>
          <w:color w:val="000000" w:themeColor="text1"/>
        </w:rPr>
        <w:t>/</w:t>
      </w:r>
      <w:proofErr w:type="spellStart"/>
      <w:r w:rsidRPr="007E1D30">
        <w:rPr>
          <w:b/>
          <w:bCs/>
          <w:color w:val="000000" w:themeColor="text1"/>
        </w:rPr>
        <w:t>ic</w:t>
      </w:r>
      <w:r w:rsidR="002F7A20">
        <w:rPr>
          <w:b/>
          <w:bCs/>
          <w:color w:val="000000" w:themeColor="text1"/>
        </w:rPr>
        <w:t>e</w:t>
      </w:r>
      <w:proofErr w:type="spellEnd"/>
      <w:r w:rsidRPr="007E1D30">
        <w:rPr>
          <w:b/>
          <w:bCs/>
          <w:color w:val="000000" w:themeColor="text1"/>
        </w:rPr>
        <w:t xml:space="preserve"> na neodređeno vrijeme s punim radnim vremenom uz obvezni probni rad od tri mjeseca</w:t>
      </w:r>
    </w:p>
    <w:p w14:paraId="662C6186" w14:textId="77777777" w:rsidR="00C25CB3" w:rsidRDefault="00C25CB3" w:rsidP="00C25CB3">
      <w:pPr>
        <w:pStyle w:val="Tijeloteksta"/>
        <w:rPr>
          <w:spacing w:val="-1"/>
        </w:rPr>
      </w:pPr>
    </w:p>
    <w:p w14:paraId="76A28C4C" w14:textId="0AC6A120" w:rsidR="00C25CB3" w:rsidRPr="00C25CB3" w:rsidRDefault="00C25CB3" w:rsidP="00C25CB3">
      <w:pPr>
        <w:pStyle w:val="Tijeloteksta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pacing w:val="-1"/>
          <w:sz w:val="24"/>
          <w:szCs w:val="24"/>
        </w:rPr>
        <w:t>Osobe</w:t>
      </w:r>
      <w:r w:rsidRPr="00C25C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prijavljene</w:t>
      </w:r>
      <w:r w:rsidRPr="00C25C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na</w:t>
      </w:r>
      <w:r w:rsidRPr="00C25CB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natječaj</w:t>
      </w:r>
      <w:r w:rsidRPr="00C25CB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moraju</w:t>
      </w:r>
      <w:r w:rsidRPr="00C25C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ispunjavati</w:t>
      </w:r>
      <w:r w:rsidRPr="00C25CB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opće</w:t>
      </w:r>
      <w:r w:rsidRPr="00C25CB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uvjete</w:t>
      </w:r>
      <w:r w:rsidRPr="00C25C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za</w:t>
      </w:r>
      <w:r w:rsidRPr="00C25C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prijam</w:t>
      </w:r>
      <w:r w:rsidRPr="00C25C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C25C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službu,</w:t>
      </w:r>
      <w:r w:rsidRPr="00C25CB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propisane</w:t>
      </w:r>
      <w:r w:rsidRPr="00C25C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u</w:t>
      </w:r>
      <w:r w:rsidR="00715DB6">
        <w:rPr>
          <w:rFonts w:ascii="Times New Roman" w:hAnsi="Times New Roman" w:cs="Times New Roman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članku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12.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ZSN-a:</w:t>
      </w:r>
    </w:p>
    <w:p w14:paraId="54ED3013" w14:textId="77777777" w:rsidR="00C25CB3" w:rsidRPr="00C25CB3" w:rsidRDefault="00C25CB3" w:rsidP="00C25CB3">
      <w:pPr>
        <w:pStyle w:val="Tijeloteksta"/>
        <w:spacing w:before="5"/>
        <w:rPr>
          <w:rFonts w:ascii="Times New Roman" w:hAnsi="Times New Roman" w:cs="Times New Roman"/>
          <w:sz w:val="24"/>
          <w:szCs w:val="24"/>
        </w:rPr>
      </w:pPr>
    </w:p>
    <w:p w14:paraId="2A5A3B78" w14:textId="77777777" w:rsidR="00C25CB3" w:rsidRPr="00C25CB3" w:rsidRDefault="00C25CB3" w:rsidP="00C25CB3">
      <w:pPr>
        <w:pStyle w:val="Odlomakpopisa"/>
        <w:widowControl w:val="0"/>
        <w:numPr>
          <w:ilvl w:val="0"/>
          <w:numId w:val="5"/>
        </w:numPr>
        <w:tabs>
          <w:tab w:val="left" w:pos="364"/>
        </w:tabs>
        <w:autoSpaceDE w:val="0"/>
        <w:autoSpaceDN w:val="0"/>
        <w:ind w:hanging="248"/>
        <w:contextualSpacing w:val="0"/>
        <w:jc w:val="both"/>
      </w:pPr>
      <w:r w:rsidRPr="00C25CB3">
        <w:t>punoljetnost;</w:t>
      </w:r>
    </w:p>
    <w:p w14:paraId="62A83A04" w14:textId="77777777" w:rsidR="00C25CB3" w:rsidRPr="00C25CB3" w:rsidRDefault="00C25CB3" w:rsidP="00C25CB3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</w:p>
    <w:p w14:paraId="6AC699F8" w14:textId="77777777" w:rsidR="00C25CB3" w:rsidRPr="00C25CB3" w:rsidRDefault="00C25CB3" w:rsidP="00C25CB3">
      <w:pPr>
        <w:pStyle w:val="Odlomakpopisa"/>
        <w:widowControl w:val="0"/>
        <w:numPr>
          <w:ilvl w:val="0"/>
          <w:numId w:val="5"/>
        </w:numPr>
        <w:tabs>
          <w:tab w:val="left" w:pos="364"/>
        </w:tabs>
        <w:autoSpaceDE w:val="0"/>
        <w:autoSpaceDN w:val="0"/>
        <w:ind w:hanging="248"/>
        <w:contextualSpacing w:val="0"/>
        <w:jc w:val="both"/>
      </w:pPr>
      <w:r w:rsidRPr="00C25CB3">
        <w:rPr>
          <w:w w:val="95"/>
        </w:rPr>
        <w:t>hrvatsko državljanstvo;</w:t>
      </w:r>
    </w:p>
    <w:p w14:paraId="600DBC39" w14:textId="77777777" w:rsidR="00C25CB3" w:rsidRPr="00C25CB3" w:rsidRDefault="00C25CB3" w:rsidP="00C25CB3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</w:p>
    <w:p w14:paraId="09FABDBD" w14:textId="77777777" w:rsidR="00C25CB3" w:rsidRPr="00C25CB3" w:rsidRDefault="00C25CB3" w:rsidP="00C25CB3">
      <w:pPr>
        <w:pStyle w:val="Odlomakpopisa"/>
        <w:widowControl w:val="0"/>
        <w:numPr>
          <w:ilvl w:val="0"/>
          <w:numId w:val="5"/>
        </w:numPr>
        <w:tabs>
          <w:tab w:val="left" w:pos="364"/>
        </w:tabs>
        <w:autoSpaceDE w:val="0"/>
        <w:autoSpaceDN w:val="0"/>
        <w:ind w:hanging="248"/>
        <w:contextualSpacing w:val="0"/>
        <w:jc w:val="both"/>
      </w:pPr>
      <w:r w:rsidRPr="00C25CB3">
        <w:t>zdravstvena</w:t>
      </w:r>
      <w:r w:rsidRPr="00C25CB3">
        <w:rPr>
          <w:spacing w:val="-3"/>
        </w:rPr>
        <w:t xml:space="preserve"> </w:t>
      </w:r>
      <w:r w:rsidRPr="00C25CB3">
        <w:t>sposobnost</w:t>
      </w:r>
      <w:r w:rsidRPr="00C25CB3">
        <w:rPr>
          <w:spacing w:val="-1"/>
        </w:rPr>
        <w:t xml:space="preserve"> </w:t>
      </w:r>
      <w:r w:rsidRPr="00C25CB3">
        <w:t>za</w:t>
      </w:r>
      <w:r w:rsidRPr="00C25CB3">
        <w:rPr>
          <w:spacing w:val="-4"/>
        </w:rPr>
        <w:t xml:space="preserve"> </w:t>
      </w:r>
      <w:r w:rsidRPr="00C25CB3">
        <w:t>obavljanje</w:t>
      </w:r>
      <w:r w:rsidRPr="00C25CB3">
        <w:rPr>
          <w:spacing w:val="-4"/>
        </w:rPr>
        <w:t xml:space="preserve"> </w:t>
      </w:r>
      <w:r w:rsidRPr="00C25CB3">
        <w:t>poslova</w:t>
      </w:r>
      <w:r w:rsidRPr="00C25CB3">
        <w:rPr>
          <w:spacing w:val="-5"/>
        </w:rPr>
        <w:t xml:space="preserve"> </w:t>
      </w:r>
      <w:r w:rsidRPr="00C25CB3">
        <w:t>radnog</w:t>
      </w:r>
      <w:r w:rsidRPr="00C25CB3">
        <w:rPr>
          <w:spacing w:val="-4"/>
        </w:rPr>
        <w:t xml:space="preserve"> </w:t>
      </w:r>
      <w:r w:rsidRPr="00C25CB3">
        <w:t>mjesta</w:t>
      </w:r>
      <w:r w:rsidRPr="00C25CB3">
        <w:rPr>
          <w:spacing w:val="-5"/>
        </w:rPr>
        <w:t xml:space="preserve"> </w:t>
      </w:r>
      <w:r w:rsidRPr="00C25CB3">
        <w:t>na</w:t>
      </w:r>
      <w:r w:rsidRPr="00C25CB3">
        <w:rPr>
          <w:spacing w:val="-2"/>
        </w:rPr>
        <w:t xml:space="preserve"> </w:t>
      </w:r>
      <w:r w:rsidRPr="00C25CB3">
        <w:t>koje</w:t>
      </w:r>
      <w:r w:rsidRPr="00C25CB3">
        <w:rPr>
          <w:spacing w:val="-4"/>
        </w:rPr>
        <w:t xml:space="preserve"> </w:t>
      </w:r>
      <w:r w:rsidRPr="00C25CB3">
        <w:t>se</w:t>
      </w:r>
      <w:r w:rsidRPr="00C25CB3">
        <w:rPr>
          <w:spacing w:val="-3"/>
        </w:rPr>
        <w:t xml:space="preserve"> </w:t>
      </w:r>
      <w:r w:rsidRPr="00C25CB3">
        <w:t>osoba</w:t>
      </w:r>
      <w:r w:rsidRPr="00C25CB3">
        <w:rPr>
          <w:spacing w:val="-2"/>
        </w:rPr>
        <w:t xml:space="preserve"> </w:t>
      </w:r>
      <w:r w:rsidRPr="00C25CB3">
        <w:t>prima.</w:t>
      </w:r>
    </w:p>
    <w:p w14:paraId="734DA5C4" w14:textId="77777777" w:rsidR="00C25CB3" w:rsidRPr="00C25CB3" w:rsidRDefault="00C25CB3" w:rsidP="00C25CB3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</w:p>
    <w:p w14:paraId="04DD538E" w14:textId="77777777" w:rsidR="00C25CB3" w:rsidRPr="00C25CB3" w:rsidRDefault="00C25CB3" w:rsidP="00C25CB3">
      <w:pPr>
        <w:pStyle w:val="Tijeloteksta"/>
        <w:ind w:left="116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w w:val="95"/>
          <w:sz w:val="24"/>
          <w:szCs w:val="24"/>
        </w:rPr>
        <w:t>Osim</w:t>
      </w:r>
      <w:r w:rsidRPr="00C25CB3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općih</w:t>
      </w:r>
      <w:r w:rsidRPr="00C25CB3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uvjeta</w:t>
      </w:r>
      <w:r w:rsidRPr="00C25CB3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za</w:t>
      </w:r>
      <w:r w:rsidRPr="00C25CB3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prijam</w:t>
      </w:r>
      <w:r w:rsidRPr="00C25CB3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u</w:t>
      </w:r>
      <w:r w:rsidRPr="00C25CB3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službu</w:t>
      </w:r>
      <w:r w:rsidRPr="00C25CB3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i</w:t>
      </w:r>
      <w:r w:rsidRPr="00C25CB3">
        <w:rPr>
          <w:rFonts w:ascii="Times New Roman" w:hAnsi="Times New Roman" w:cs="Times New Roman"/>
          <w:spacing w:val="5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raspored,</w:t>
      </w:r>
      <w:r w:rsidRPr="00C25CB3">
        <w:rPr>
          <w:rFonts w:ascii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osobe</w:t>
      </w:r>
      <w:r w:rsidRPr="00C25CB3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moraju</w:t>
      </w:r>
      <w:r w:rsidRPr="00C25CB3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ispunjavati</w:t>
      </w:r>
      <w:r w:rsidRPr="00C25CB3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i</w:t>
      </w:r>
      <w:r w:rsidRPr="00C25CB3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sljedeće</w:t>
      </w:r>
      <w:r w:rsidRPr="00C25CB3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posebne</w:t>
      </w:r>
    </w:p>
    <w:p w14:paraId="39DB3219" w14:textId="77777777" w:rsidR="00C25CB3" w:rsidRPr="00C25CB3" w:rsidRDefault="00C25CB3" w:rsidP="00C25CB3">
      <w:pPr>
        <w:pStyle w:val="Tijeloteksta"/>
        <w:spacing w:before="1"/>
        <w:ind w:left="116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z w:val="24"/>
          <w:szCs w:val="24"/>
        </w:rPr>
        <w:t>uvjete:</w:t>
      </w:r>
    </w:p>
    <w:p w14:paraId="291DB5CF" w14:textId="77777777" w:rsidR="00C25CB3" w:rsidRPr="00C25CB3" w:rsidRDefault="00C25CB3" w:rsidP="00C25CB3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</w:p>
    <w:p w14:paraId="73D4A009" w14:textId="77777777" w:rsidR="00C25CB3" w:rsidRPr="00C25CB3" w:rsidRDefault="00C25CB3" w:rsidP="00C25CB3">
      <w:pPr>
        <w:pStyle w:val="Odlomakpopisa"/>
        <w:widowControl w:val="0"/>
        <w:numPr>
          <w:ilvl w:val="0"/>
          <w:numId w:val="6"/>
        </w:numPr>
        <w:tabs>
          <w:tab w:val="left" w:pos="364"/>
        </w:tabs>
        <w:autoSpaceDE w:val="0"/>
        <w:autoSpaceDN w:val="0"/>
        <w:contextualSpacing w:val="0"/>
        <w:jc w:val="both"/>
      </w:pPr>
      <w:r w:rsidRPr="00C25CB3">
        <w:rPr>
          <w:w w:val="95"/>
        </w:rPr>
        <w:t>osnovna</w:t>
      </w:r>
      <w:r w:rsidRPr="00C25CB3">
        <w:rPr>
          <w:spacing w:val="-7"/>
          <w:w w:val="95"/>
        </w:rPr>
        <w:t xml:space="preserve"> </w:t>
      </w:r>
      <w:r w:rsidRPr="00C25CB3">
        <w:rPr>
          <w:w w:val="95"/>
        </w:rPr>
        <w:t>škola</w:t>
      </w:r>
      <w:r w:rsidRPr="00C25CB3">
        <w:rPr>
          <w:spacing w:val="-7"/>
          <w:w w:val="95"/>
        </w:rPr>
        <w:t xml:space="preserve"> </w:t>
      </w:r>
      <w:r w:rsidRPr="00C25CB3">
        <w:rPr>
          <w:w w:val="95"/>
        </w:rPr>
        <w:t>ili</w:t>
      </w:r>
      <w:r w:rsidRPr="00C25CB3">
        <w:rPr>
          <w:spacing w:val="-5"/>
          <w:w w:val="95"/>
        </w:rPr>
        <w:t xml:space="preserve"> </w:t>
      </w:r>
      <w:r w:rsidRPr="00C25CB3">
        <w:rPr>
          <w:w w:val="95"/>
        </w:rPr>
        <w:t>niža</w:t>
      </w:r>
      <w:r w:rsidRPr="00C25CB3">
        <w:rPr>
          <w:spacing w:val="-5"/>
          <w:w w:val="95"/>
        </w:rPr>
        <w:t xml:space="preserve"> </w:t>
      </w:r>
      <w:r w:rsidRPr="00C25CB3">
        <w:rPr>
          <w:w w:val="95"/>
        </w:rPr>
        <w:t>stručna</w:t>
      </w:r>
      <w:r w:rsidRPr="00C25CB3">
        <w:rPr>
          <w:spacing w:val="-7"/>
          <w:w w:val="95"/>
        </w:rPr>
        <w:t xml:space="preserve"> </w:t>
      </w:r>
      <w:r w:rsidRPr="00C25CB3">
        <w:rPr>
          <w:w w:val="95"/>
        </w:rPr>
        <w:t>sprema;</w:t>
      </w:r>
    </w:p>
    <w:p w14:paraId="3F0C714E" w14:textId="77777777" w:rsidR="00C25CB3" w:rsidRPr="00C25CB3" w:rsidRDefault="00C25CB3" w:rsidP="00C25CB3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</w:p>
    <w:p w14:paraId="5B6396E0" w14:textId="77777777" w:rsidR="00C25CB3" w:rsidRPr="00C25CB3" w:rsidRDefault="00C25CB3" w:rsidP="00C25CB3">
      <w:pPr>
        <w:pStyle w:val="Odlomakpopisa"/>
        <w:widowControl w:val="0"/>
        <w:numPr>
          <w:ilvl w:val="0"/>
          <w:numId w:val="6"/>
        </w:numPr>
        <w:tabs>
          <w:tab w:val="left" w:pos="364"/>
        </w:tabs>
        <w:autoSpaceDE w:val="0"/>
        <w:autoSpaceDN w:val="0"/>
        <w:contextualSpacing w:val="0"/>
        <w:jc w:val="both"/>
      </w:pPr>
      <w:r w:rsidRPr="00C25CB3">
        <w:rPr>
          <w:w w:val="95"/>
        </w:rPr>
        <w:t>vozačka</w:t>
      </w:r>
      <w:r w:rsidRPr="00C25CB3">
        <w:rPr>
          <w:spacing w:val="8"/>
          <w:w w:val="95"/>
        </w:rPr>
        <w:t xml:space="preserve"> </w:t>
      </w:r>
      <w:r w:rsidRPr="00C25CB3">
        <w:rPr>
          <w:w w:val="95"/>
        </w:rPr>
        <w:t>dozvola</w:t>
      </w:r>
      <w:r w:rsidRPr="00C25CB3">
        <w:rPr>
          <w:spacing w:val="8"/>
          <w:w w:val="95"/>
        </w:rPr>
        <w:t xml:space="preserve"> </w:t>
      </w:r>
      <w:r w:rsidRPr="00C25CB3">
        <w:rPr>
          <w:w w:val="95"/>
        </w:rPr>
        <w:t>B</w:t>
      </w:r>
      <w:r w:rsidRPr="00C25CB3">
        <w:rPr>
          <w:spacing w:val="8"/>
          <w:w w:val="95"/>
        </w:rPr>
        <w:t xml:space="preserve"> </w:t>
      </w:r>
      <w:r w:rsidRPr="00C25CB3">
        <w:rPr>
          <w:w w:val="95"/>
        </w:rPr>
        <w:t>kategorije.</w:t>
      </w:r>
    </w:p>
    <w:p w14:paraId="169FEB8A" w14:textId="77777777" w:rsidR="00C25CB3" w:rsidRPr="00C25CB3" w:rsidRDefault="00C25CB3" w:rsidP="00C25CB3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</w:p>
    <w:p w14:paraId="101BD0A5" w14:textId="77777777" w:rsidR="00C25CB3" w:rsidRPr="00C25CB3" w:rsidRDefault="00C25CB3" w:rsidP="00C25CB3">
      <w:pPr>
        <w:pStyle w:val="Tijeloteksta"/>
        <w:spacing w:line="252" w:lineRule="exact"/>
        <w:ind w:left="116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w w:val="95"/>
          <w:sz w:val="24"/>
          <w:szCs w:val="24"/>
        </w:rPr>
        <w:t>U</w:t>
      </w:r>
      <w:r w:rsidRPr="00C25CB3">
        <w:rPr>
          <w:rFonts w:ascii="Times New Roman" w:hAnsi="Times New Roman" w:cs="Times New Roman"/>
          <w:spacing w:val="-3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službu</w:t>
      </w:r>
      <w:r w:rsidRPr="00C25CB3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ne</w:t>
      </w:r>
      <w:r w:rsidRPr="00C25CB3">
        <w:rPr>
          <w:rFonts w:ascii="Times New Roman" w:hAnsi="Times New Roman" w:cs="Times New Roman"/>
          <w:spacing w:val="-5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može</w:t>
      </w:r>
      <w:r w:rsidRPr="00C25CB3">
        <w:rPr>
          <w:rFonts w:ascii="Times New Roman" w:hAnsi="Times New Roman" w:cs="Times New Roman"/>
          <w:spacing w:val="-5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biti</w:t>
      </w:r>
      <w:r w:rsidRPr="00C25CB3">
        <w:rPr>
          <w:rFonts w:ascii="Times New Roman" w:hAnsi="Times New Roman" w:cs="Times New Roman"/>
          <w:spacing w:val="-3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primljena</w:t>
      </w:r>
      <w:r w:rsidRPr="00C25CB3">
        <w:rPr>
          <w:rFonts w:ascii="Times New Roman" w:hAnsi="Times New Roman" w:cs="Times New Roman"/>
          <w:spacing w:val="-3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osoba</w:t>
      </w:r>
      <w:r w:rsidRPr="00C25CB3">
        <w:rPr>
          <w:rFonts w:ascii="Times New Roman" w:hAnsi="Times New Roman" w:cs="Times New Roman"/>
          <w:spacing w:val="-5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za</w:t>
      </w:r>
      <w:r w:rsidRPr="00C25CB3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čiji</w:t>
      </w:r>
      <w:r w:rsidRPr="00C25CB3">
        <w:rPr>
          <w:rFonts w:ascii="Times New Roman" w:hAnsi="Times New Roman" w:cs="Times New Roman"/>
          <w:spacing w:val="-3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prijam</w:t>
      </w:r>
      <w:r w:rsidRPr="00C25CB3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postoje</w:t>
      </w:r>
      <w:r w:rsidRPr="00C25CB3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zapreke</w:t>
      </w:r>
      <w:r w:rsidRPr="00C25CB3">
        <w:rPr>
          <w:rFonts w:ascii="Times New Roman" w:hAnsi="Times New Roman" w:cs="Times New Roman"/>
          <w:spacing w:val="-5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navedene</w:t>
      </w:r>
      <w:r w:rsidRPr="00C25CB3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u</w:t>
      </w:r>
      <w:r w:rsidRPr="00C25CB3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člancima</w:t>
      </w:r>
      <w:r w:rsidRPr="00C25CB3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15.</w:t>
      </w:r>
    </w:p>
    <w:p w14:paraId="162016AC" w14:textId="77777777" w:rsidR="00C25CB3" w:rsidRPr="00C25CB3" w:rsidRDefault="00C25CB3" w:rsidP="00C25CB3">
      <w:pPr>
        <w:pStyle w:val="Tijeloteksta"/>
        <w:spacing w:line="252" w:lineRule="exact"/>
        <w:ind w:left="116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z w:val="24"/>
          <w:szCs w:val="24"/>
        </w:rPr>
        <w:t>i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16. ZSN-a.</w:t>
      </w:r>
    </w:p>
    <w:p w14:paraId="681277F5" w14:textId="77777777" w:rsidR="00C25CB3" w:rsidRPr="00C25CB3" w:rsidRDefault="00C25CB3" w:rsidP="00C25CB3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</w:p>
    <w:p w14:paraId="2790EA0A" w14:textId="77777777" w:rsidR="00C25CB3" w:rsidRPr="00C25CB3" w:rsidRDefault="00C25CB3" w:rsidP="00C25CB3">
      <w:pPr>
        <w:pStyle w:val="Tijeloteksta"/>
        <w:ind w:left="116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z w:val="24"/>
          <w:szCs w:val="24"/>
        </w:rPr>
        <w:t>Sukladno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članku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13.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Zakona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ravnopravnosti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spolova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(Narodne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novine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broj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82/08,</w:t>
      </w:r>
      <w:r w:rsidRPr="00C25C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69/17),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</w:t>
      </w:r>
    </w:p>
    <w:p w14:paraId="7D6F5B05" w14:textId="77777777" w:rsidR="00C25CB3" w:rsidRPr="00C25CB3" w:rsidRDefault="00C25CB3" w:rsidP="00C25CB3">
      <w:pPr>
        <w:pStyle w:val="Tijeloteksta"/>
        <w:spacing w:before="2"/>
        <w:ind w:left="116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w w:val="95"/>
          <w:sz w:val="24"/>
          <w:szCs w:val="24"/>
        </w:rPr>
        <w:t>natječaj</w:t>
      </w:r>
      <w:r w:rsidRPr="00C25CB3">
        <w:rPr>
          <w:rFonts w:ascii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mogu</w:t>
      </w:r>
      <w:r w:rsidRPr="00C25CB3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se</w:t>
      </w:r>
      <w:r w:rsidRPr="00C25CB3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javiti</w:t>
      </w:r>
      <w:r w:rsidRPr="00C25CB3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osobe</w:t>
      </w:r>
      <w:r w:rsidRPr="00C25CB3">
        <w:rPr>
          <w:rFonts w:ascii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oba</w:t>
      </w:r>
      <w:r w:rsidRPr="00C25CB3">
        <w:rPr>
          <w:rFonts w:ascii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spola.</w:t>
      </w:r>
    </w:p>
    <w:p w14:paraId="3403C368" w14:textId="77777777" w:rsidR="00C25CB3" w:rsidRPr="00C25CB3" w:rsidRDefault="00C25CB3" w:rsidP="00C25CB3">
      <w:pPr>
        <w:pStyle w:val="Tijeloteksta"/>
        <w:spacing w:before="3"/>
        <w:rPr>
          <w:rFonts w:ascii="Times New Roman" w:hAnsi="Times New Roman" w:cs="Times New Roman"/>
          <w:sz w:val="24"/>
          <w:szCs w:val="24"/>
        </w:rPr>
      </w:pPr>
    </w:p>
    <w:p w14:paraId="0F6C3889" w14:textId="77777777" w:rsidR="00C25CB3" w:rsidRPr="00C25CB3" w:rsidRDefault="00C25CB3" w:rsidP="00C25CB3">
      <w:pPr>
        <w:pStyle w:val="Tijeloteksta"/>
        <w:ind w:left="116" w:right="113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z w:val="24"/>
          <w:szCs w:val="24"/>
        </w:rPr>
        <w:t>Osobe koje prema posebnim propisima ostvaruju pravo prednosti pri zapošljavanju i imaju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prednost u odnosu na ostale kandidate samo pod jednakim uvjetima, moraju se u prijavi na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natječaj pozvati na to pravo. Osobe koje se u prijavi pozovu na to pravo obvezni su priložiti</w:t>
      </w:r>
      <w:r w:rsidRPr="00C25CB3">
        <w:rPr>
          <w:rFonts w:ascii="Times New Roman" w:hAnsi="Times New Roman" w:cs="Times New Roman"/>
          <w:spacing w:val="-5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odgovarajuće</w:t>
      </w:r>
      <w:r w:rsidRPr="00C25CB3">
        <w:rPr>
          <w:rFonts w:ascii="Times New Roman" w:hAnsi="Times New Roman" w:cs="Times New Roman"/>
          <w:spacing w:val="1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isprave</w:t>
      </w:r>
      <w:r w:rsidRPr="00C25CB3">
        <w:rPr>
          <w:rFonts w:ascii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kao</w:t>
      </w:r>
      <w:r w:rsidRPr="00C25CB3">
        <w:rPr>
          <w:rFonts w:ascii="Times New Roman" w:hAnsi="Times New Roman" w:cs="Times New Roman"/>
          <w:spacing w:val="1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dokaz</w:t>
      </w:r>
      <w:r w:rsidRPr="00C25CB3">
        <w:rPr>
          <w:rFonts w:ascii="Times New Roman" w:hAnsi="Times New Roman" w:cs="Times New Roman"/>
          <w:spacing w:val="19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o</w:t>
      </w:r>
      <w:r w:rsidRPr="00C25CB3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statusu</w:t>
      </w:r>
      <w:r w:rsidRPr="00C25CB3">
        <w:rPr>
          <w:rFonts w:ascii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te</w:t>
      </w:r>
      <w:r w:rsidRPr="00C25CB3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druge</w:t>
      </w:r>
      <w:r w:rsidRPr="00C25CB3">
        <w:rPr>
          <w:rFonts w:ascii="Times New Roman" w:hAnsi="Times New Roman" w:cs="Times New Roman"/>
          <w:spacing w:val="19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dokaze,</w:t>
      </w:r>
      <w:r w:rsidRPr="00C25CB3">
        <w:rPr>
          <w:rFonts w:ascii="Times New Roman" w:hAnsi="Times New Roman" w:cs="Times New Roman"/>
          <w:spacing w:val="16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sukladno</w:t>
      </w:r>
      <w:r w:rsidRPr="00C25CB3">
        <w:rPr>
          <w:rFonts w:ascii="Times New Roman" w:hAnsi="Times New Roman" w:cs="Times New Roman"/>
          <w:spacing w:val="17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posebnom</w:t>
      </w:r>
      <w:r w:rsidRPr="00C25CB3">
        <w:rPr>
          <w:rFonts w:ascii="Times New Roman" w:hAnsi="Times New Roman" w:cs="Times New Roman"/>
          <w:spacing w:val="20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zakonu</w:t>
      </w:r>
      <w:r w:rsidRPr="00C25CB3">
        <w:rPr>
          <w:rFonts w:ascii="Times New Roman" w:hAnsi="Times New Roman" w:cs="Times New Roman"/>
          <w:spacing w:val="1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kojim</w:t>
      </w:r>
      <w:r w:rsidRPr="00C25CB3">
        <w:rPr>
          <w:rFonts w:ascii="Times New Roman" w:hAnsi="Times New Roman" w:cs="Times New Roman"/>
          <w:spacing w:val="-55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je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lastRenderedPageBreak/>
        <w:t>uređeno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to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pravo.</w:t>
      </w:r>
    </w:p>
    <w:p w14:paraId="7C88497D" w14:textId="77777777" w:rsidR="002D5FE9" w:rsidRDefault="002D5FE9" w:rsidP="00C25CB3">
      <w:pPr>
        <w:pStyle w:val="Tijeloteksta"/>
        <w:spacing w:before="78"/>
        <w:ind w:left="116" w:right="110"/>
        <w:jc w:val="both"/>
        <w:rPr>
          <w:rFonts w:ascii="Times New Roman" w:hAnsi="Times New Roman" w:cs="Times New Roman"/>
          <w:sz w:val="24"/>
          <w:szCs w:val="24"/>
        </w:rPr>
      </w:pPr>
    </w:p>
    <w:p w14:paraId="31E69F45" w14:textId="76FDAAA4" w:rsidR="00C25CB3" w:rsidRPr="00C25CB3" w:rsidRDefault="00C25CB3" w:rsidP="00C25CB3">
      <w:pPr>
        <w:pStyle w:val="Tijeloteksta"/>
        <w:spacing w:before="78"/>
        <w:ind w:left="116" w:right="110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z w:val="24"/>
          <w:szCs w:val="24"/>
        </w:rPr>
        <w:t>Pod jednakim uvjetima podrazumijeva se da ako na kraju provedenog intervju s kandidatima,</w:t>
      </w:r>
      <w:r w:rsidRPr="00C25CB3">
        <w:rPr>
          <w:rFonts w:ascii="Times New Roman" w:hAnsi="Times New Roman" w:cs="Times New Roman"/>
          <w:spacing w:val="-5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kandidati</w:t>
      </w:r>
      <w:r w:rsidRPr="00C25CB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koji</w:t>
      </w:r>
      <w:r w:rsidRPr="00C25CB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su</w:t>
      </w:r>
      <w:r w:rsidRPr="00C25CB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po</w:t>
      </w:r>
      <w:r w:rsidRPr="00C25CB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rang-listi</w:t>
      </w:r>
      <w:r w:rsidRPr="00C25CB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ostvarili</w:t>
      </w:r>
      <w:r w:rsidRPr="00C25CB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najveći</w:t>
      </w:r>
      <w:r w:rsidRPr="00C25CB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i</w:t>
      </w:r>
      <w:r w:rsidRPr="00C25CB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isti</w:t>
      </w:r>
      <w:r w:rsidRPr="00C25CB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broj</w:t>
      </w:r>
      <w:r w:rsidRPr="00C25CB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bodova,</w:t>
      </w:r>
      <w:r w:rsidRPr="00C25CB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prednost</w:t>
      </w:r>
      <w:r w:rsidRPr="00C25CB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pri</w:t>
      </w:r>
      <w:r w:rsidRPr="00C25CB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zapošljavanju</w:t>
      </w:r>
      <w:r w:rsidRPr="00C25CB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ima</w:t>
      </w:r>
      <w:r w:rsidRPr="00C25CB3">
        <w:rPr>
          <w:rFonts w:ascii="Times New Roman" w:hAnsi="Times New Roman" w:cs="Times New Roman"/>
          <w:spacing w:val="-5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onaj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kandidat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koji se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u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svojoj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prijavi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pozvao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to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pravo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te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to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i</w:t>
      </w:r>
      <w:r w:rsidRPr="00C25C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dokazima dokazao.</w:t>
      </w:r>
    </w:p>
    <w:p w14:paraId="7778EE95" w14:textId="77777777" w:rsidR="00C25CB3" w:rsidRPr="00C25CB3" w:rsidRDefault="00C25CB3" w:rsidP="00C25CB3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</w:p>
    <w:p w14:paraId="2827E0AF" w14:textId="77777777" w:rsidR="00C25CB3" w:rsidRPr="00C25CB3" w:rsidRDefault="00C25CB3" w:rsidP="00C25CB3">
      <w:pPr>
        <w:pStyle w:val="Tijeloteksta"/>
        <w:ind w:left="116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w w:val="95"/>
          <w:sz w:val="24"/>
          <w:szCs w:val="24"/>
        </w:rPr>
        <w:t>U</w:t>
      </w:r>
      <w:r w:rsidRPr="00C25CB3">
        <w:rPr>
          <w:rFonts w:ascii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službu</w:t>
      </w:r>
      <w:r w:rsidRPr="00C25CB3">
        <w:rPr>
          <w:rFonts w:ascii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se</w:t>
      </w:r>
      <w:r w:rsidRPr="00C25CB3">
        <w:rPr>
          <w:rFonts w:ascii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prima</w:t>
      </w:r>
      <w:r w:rsidRPr="00C25CB3">
        <w:rPr>
          <w:rFonts w:ascii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uz</w:t>
      </w:r>
      <w:r w:rsidRPr="00C25CB3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obvezni</w:t>
      </w:r>
      <w:r w:rsidRPr="00C25CB3">
        <w:rPr>
          <w:rFonts w:ascii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probni</w:t>
      </w:r>
      <w:r w:rsidRPr="00C25CB3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rad</w:t>
      </w:r>
      <w:r w:rsidRPr="00C25CB3">
        <w:rPr>
          <w:rFonts w:ascii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od</w:t>
      </w:r>
      <w:r w:rsidRPr="00C25CB3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3</w:t>
      </w:r>
      <w:r w:rsidRPr="00C25CB3">
        <w:rPr>
          <w:rFonts w:ascii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mjeseca,</w:t>
      </w:r>
      <w:r w:rsidRPr="00C25CB3">
        <w:rPr>
          <w:rFonts w:ascii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sukladno</w:t>
      </w:r>
      <w:r w:rsidRPr="00C25CB3">
        <w:rPr>
          <w:rFonts w:ascii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članku</w:t>
      </w:r>
      <w:r w:rsidRPr="00C25CB3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26.</w:t>
      </w:r>
      <w:r w:rsidRPr="00C25CB3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ZSN-a.</w:t>
      </w:r>
    </w:p>
    <w:p w14:paraId="1CE355AB" w14:textId="77777777" w:rsidR="00C25CB3" w:rsidRPr="00C25CB3" w:rsidRDefault="00C25CB3" w:rsidP="00C25CB3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</w:p>
    <w:p w14:paraId="585A4E85" w14:textId="77777777" w:rsidR="00C25CB3" w:rsidRPr="00C25CB3" w:rsidRDefault="00C25CB3" w:rsidP="00C25CB3">
      <w:pPr>
        <w:pStyle w:val="Tijeloteksta"/>
        <w:ind w:left="116" w:right="113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w w:val="95"/>
          <w:sz w:val="24"/>
          <w:szCs w:val="24"/>
        </w:rPr>
        <w:t>U prijavi na natječaj potrebno je navesti osobne podatke podnositelja prijave (osobno ime, OIB,</w:t>
      </w:r>
      <w:r w:rsidRPr="00C25CB3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adresu stanovanja, broj mobitela/telefona te po mogućnosti adresu elektroničke pošte) i naziv</w:t>
      </w:r>
      <w:r w:rsidRPr="00C25CB3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radnog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mjesta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 koje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se osoba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prijavljuje.</w:t>
      </w:r>
    </w:p>
    <w:p w14:paraId="1B833682" w14:textId="77777777" w:rsidR="00C25CB3" w:rsidRPr="00C25CB3" w:rsidRDefault="00C25CB3" w:rsidP="00C25CB3">
      <w:pPr>
        <w:pStyle w:val="Tijeloteksta"/>
        <w:spacing w:before="5"/>
        <w:rPr>
          <w:rFonts w:ascii="Times New Roman" w:hAnsi="Times New Roman" w:cs="Times New Roman"/>
          <w:sz w:val="24"/>
          <w:szCs w:val="24"/>
        </w:rPr>
      </w:pPr>
    </w:p>
    <w:p w14:paraId="13CEEC2D" w14:textId="77777777" w:rsidR="00C25CB3" w:rsidRPr="00C25CB3" w:rsidRDefault="00C25CB3" w:rsidP="00C25CB3">
      <w:pPr>
        <w:pStyle w:val="Tijeloteksta"/>
        <w:ind w:left="116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w w:val="95"/>
          <w:sz w:val="24"/>
          <w:szCs w:val="24"/>
        </w:rPr>
        <w:t>Prijavu</w:t>
      </w:r>
      <w:r w:rsidRPr="00C25CB3">
        <w:rPr>
          <w:rFonts w:ascii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je</w:t>
      </w:r>
      <w:r w:rsidRPr="00C25CB3">
        <w:rPr>
          <w:rFonts w:ascii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potrebno</w:t>
      </w:r>
      <w:r w:rsidRPr="00C25CB3">
        <w:rPr>
          <w:rFonts w:ascii="Times New Roman" w:hAnsi="Times New Roman" w:cs="Times New Roman"/>
          <w:spacing w:val="16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vlastoručno</w:t>
      </w:r>
      <w:r w:rsidRPr="00C25CB3">
        <w:rPr>
          <w:rFonts w:ascii="Times New Roman" w:hAnsi="Times New Roman" w:cs="Times New Roman"/>
          <w:spacing w:val="15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potpisati.</w:t>
      </w:r>
    </w:p>
    <w:p w14:paraId="044730C0" w14:textId="77777777" w:rsidR="00C25CB3" w:rsidRPr="00C25CB3" w:rsidRDefault="00C25CB3" w:rsidP="00C25CB3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</w:p>
    <w:p w14:paraId="3A25E448" w14:textId="77777777" w:rsidR="00C25CB3" w:rsidRPr="00C25CB3" w:rsidRDefault="00C25CB3" w:rsidP="00C25CB3">
      <w:pPr>
        <w:pStyle w:val="Tijeloteksta"/>
        <w:ind w:left="116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w w:val="95"/>
          <w:sz w:val="24"/>
          <w:szCs w:val="24"/>
        </w:rPr>
        <w:t>Uz</w:t>
      </w:r>
      <w:r w:rsidRPr="00C25CB3">
        <w:rPr>
          <w:rFonts w:ascii="Times New Roman" w:hAnsi="Times New Roman" w:cs="Times New Roman"/>
          <w:spacing w:val="-4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prijavu</w:t>
      </w:r>
      <w:r w:rsidRPr="00C25CB3"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na</w:t>
      </w:r>
      <w:r w:rsidRPr="00C25CB3">
        <w:rPr>
          <w:rFonts w:ascii="Times New Roman" w:hAnsi="Times New Roman" w:cs="Times New Roman"/>
          <w:spacing w:val="-7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natječaj</w:t>
      </w:r>
      <w:r w:rsidRPr="00C25CB3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osobe</w:t>
      </w:r>
      <w:r w:rsidRPr="00C25CB3">
        <w:rPr>
          <w:rFonts w:ascii="Times New Roman" w:hAnsi="Times New Roman" w:cs="Times New Roman"/>
          <w:spacing w:val="-4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koje</w:t>
      </w:r>
      <w:r w:rsidRPr="00C25CB3"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se</w:t>
      </w:r>
      <w:r w:rsidRPr="00C25CB3">
        <w:rPr>
          <w:rFonts w:ascii="Times New Roman" w:hAnsi="Times New Roman" w:cs="Times New Roman"/>
          <w:spacing w:val="-7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prijavljuju</w:t>
      </w:r>
      <w:r w:rsidRPr="00C25CB3">
        <w:rPr>
          <w:rFonts w:ascii="Times New Roman" w:hAnsi="Times New Roman" w:cs="Times New Roman"/>
          <w:spacing w:val="-4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dužne</w:t>
      </w:r>
      <w:r w:rsidRPr="00C25CB3">
        <w:rPr>
          <w:rFonts w:ascii="Times New Roman" w:hAnsi="Times New Roman" w:cs="Times New Roman"/>
          <w:spacing w:val="-5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su</w:t>
      </w:r>
      <w:r w:rsidRPr="00C25CB3">
        <w:rPr>
          <w:rFonts w:ascii="Times New Roman" w:hAnsi="Times New Roman" w:cs="Times New Roman"/>
          <w:spacing w:val="-4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priložiti</w:t>
      </w:r>
      <w:r w:rsidRPr="00C25CB3">
        <w:rPr>
          <w:rFonts w:ascii="Times New Roman" w:hAnsi="Times New Roman" w:cs="Times New Roman"/>
          <w:spacing w:val="-5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sljedeće</w:t>
      </w:r>
      <w:r w:rsidRPr="00C25CB3"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priloge:</w:t>
      </w:r>
    </w:p>
    <w:p w14:paraId="5AB37047" w14:textId="77777777" w:rsidR="00C25CB3" w:rsidRPr="00C25CB3" w:rsidRDefault="00C25CB3" w:rsidP="00C25CB3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</w:p>
    <w:p w14:paraId="30E730A1" w14:textId="77777777" w:rsidR="00C25CB3" w:rsidRPr="00C25CB3" w:rsidRDefault="00C25CB3" w:rsidP="00C25CB3">
      <w:pPr>
        <w:pStyle w:val="Odlomakpopisa"/>
        <w:widowControl w:val="0"/>
        <w:numPr>
          <w:ilvl w:val="0"/>
          <w:numId w:val="7"/>
        </w:numPr>
        <w:tabs>
          <w:tab w:val="left" w:pos="364"/>
        </w:tabs>
        <w:autoSpaceDE w:val="0"/>
        <w:autoSpaceDN w:val="0"/>
        <w:ind w:hanging="248"/>
        <w:contextualSpacing w:val="0"/>
      </w:pPr>
      <w:r w:rsidRPr="00C25CB3">
        <w:t>životopis;</w:t>
      </w:r>
    </w:p>
    <w:p w14:paraId="30416C5A" w14:textId="77777777" w:rsidR="00C25CB3" w:rsidRPr="00C25CB3" w:rsidRDefault="00C25CB3" w:rsidP="00C25CB3">
      <w:pPr>
        <w:pStyle w:val="Tijeloteksta"/>
        <w:spacing w:before="3"/>
        <w:rPr>
          <w:rFonts w:ascii="Times New Roman" w:hAnsi="Times New Roman" w:cs="Times New Roman"/>
          <w:sz w:val="24"/>
          <w:szCs w:val="24"/>
        </w:rPr>
      </w:pPr>
    </w:p>
    <w:p w14:paraId="58E686B2" w14:textId="77777777" w:rsidR="00C25CB3" w:rsidRPr="00C25CB3" w:rsidRDefault="00C25CB3" w:rsidP="00C25CB3">
      <w:pPr>
        <w:pStyle w:val="Odlomakpopisa"/>
        <w:widowControl w:val="0"/>
        <w:numPr>
          <w:ilvl w:val="0"/>
          <w:numId w:val="7"/>
        </w:numPr>
        <w:tabs>
          <w:tab w:val="left" w:pos="364"/>
        </w:tabs>
        <w:autoSpaceDE w:val="0"/>
        <w:autoSpaceDN w:val="0"/>
        <w:spacing w:before="1"/>
        <w:ind w:hanging="248"/>
        <w:contextualSpacing w:val="0"/>
      </w:pPr>
      <w:r w:rsidRPr="00C25CB3">
        <w:rPr>
          <w:w w:val="95"/>
        </w:rPr>
        <w:t>neovjerenu</w:t>
      </w:r>
      <w:r w:rsidRPr="00C25CB3">
        <w:rPr>
          <w:spacing w:val="11"/>
          <w:w w:val="95"/>
        </w:rPr>
        <w:t xml:space="preserve"> </w:t>
      </w:r>
      <w:r w:rsidRPr="00C25CB3">
        <w:rPr>
          <w:w w:val="95"/>
        </w:rPr>
        <w:t>presliku</w:t>
      </w:r>
      <w:r w:rsidRPr="00C25CB3">
        <w:rPr>
          <w:spacing w:val="15"/>
          <w:w w:val="95"/>
        </w:rPr>
        <w:t xml:space="preserve"> </w:t>
      </w:r>
      <w:r w:rsidRPr="00C25CB3">
        <w:rPr>
          <w:w w:val="95"/>
        </w:rPr>
        <w:t>svjedodžbe;</w:t>
      </w:r>
    </w:p>
    <w:p w14:paraId="1ECA37E1" w14:textId="77777777" w:rsidR="00C25CB3" w:rsidRPr="00C25CB3" w:rsidRDefault="00C25CB3" w:rsidP="00C25CB3">
      <w:pPr>
        <w:pStyle w:val="Tijeloteksta"/>
        <w:spacing w:before="3"/>
        <w:rPr>
          <w:rFonts w:ascii="Times New Roman" w:hAnsi="Times New Roman" w:cs="Times New Roman"/>
          <w:sz w:val="24"/>
          <w:szCs w:val="24"/>
        </w:rPr>
      </w:pPr>
    </w:p>
    <w:p w14:paraId="4ECE64B7" w14:textId="77777777" w:rsidR="00C25CB3" w:rsidRPr="00C25CB3" w:rsidRDefault="00C25CB3" w:rsidP="00C25CB3">
      <w:pPr>
        <w:pStyle w:val="Odlomakpopisa"/>
        <w:widowControl w:val="0"/>
        <w:numPr>
          <w:ilvl w:val="0"/>
          <w:numId w:val="7"/>
        </w:numPr>
        <w:tabs>
          <w:tab w:val="left" w:pos="409"/>
        </w:tabs>
        <w:autoSpaceDE w:val="0"/>
        <w:autoSpaceDN w:val="0"/>
        <w:ind w:left="116" w:right="115" w:firstLine="0"/>
        <w:contextualSpacing w:val="0"/>
      </w:pPr>
      <w:r w:rsidRPr="00C25CB3">
        <w:t>dokaz</w:t>
      </w:r>
      <w:r w:rsidRPr="00C25CB3">
        <w:rPr>
          <w:spacing w:val="31"/>
        </w:rPr>
        <w:t xml:space="preserve"> </w:t>
      </w:r>
      <w:r w:rsidRPr="00C25CB3">
        <w:t>o</w:t>
      </w:r>
      <w:r w:rsidRPr="00C25CB3">
        <w:rPr>
          <w:spacing w:val="28"/>
        </w:rPr>
        <w:t xml:space="preserve"> </w:t>
      </w:r>
      <w:r w:rsidRPr="00C25CB3">
        <w:t>hrvatskom</w:t>
      </w:r>
      <w:r w:rsidRPr="00C25CB3">
        <w:rPr>
          <w:spacing w:val="29"/>
        </w:rPr>
        <w:t xml:space="preserve"> </w:t>
      </w:r>
      <w:r w:rsidRPr="00C25CB3">
        <w:t>državljanstvu</w:t>
      </w:r>
      <w:r w:rsidRPr="00C25CB3">
        <w:rPr>
          <w:spacing w:val="29"/>
        </w:rPr>
        <w:t xml:space="preserve"> </w:t>
      </w:r>
      <w:r w:rsidRPr="00C25CB3">
        <w:t>(neovjerenu</w:t>
      </w:r>
      <w:r w:rsidRPr="00C25CB3">
        <w:rPr>
          <w:spacing w:val="28"/>
        </w:rPr>
        <w:t xml:space="preserve"> </w:t>
      </w:r>
      <w:r w:rsidRPr="00C25CB3">
        <w:t>presliku</w:t>
      </w:r>
      <w:r w:rsidRPr="00C25CB3">
        <w:rPr>
          <w:spacing w:val="29"/>
        </w:rPr>
        <w:t xml:space="preserve"> </w:t>
      </w:r>
      <w:r w:rsidRPr="00C25CB3">
        <w:t>domovnice,</w:t>
      </w:r>
      <w:r w:rsidRPr="00C25CB3">
        <w:rPr>
          <w:spacing w:val="30"/>
        </w:rPr>
        <w:t xml:space="preserve"> </w:t>
      </w:r>
      <w:r w:rsidRPr="00C25CB3">
        <w:t>osobne</w:t>
      </w:r>
      <w:r w:rsidRPr="00C25CB3">
        <w:rPr>
          <w:spacing w:val="30"/>
        </w:rPr>
        <w:t xml:space="preserve"> </w:t>
      </w:r>
      <w:r w:rsidRPr="00C25CB3">
        <w:t>iskaznice</w:t>
      </w:r>
      <w:r w:rsidRPr="00C25CB3">
        <w:rPr>
          <w:spacing w:val="31"/>
        </w:rPr>
        <w:t xml:space="preserve"> </w:t>
      </w:r>
      <w:r w:rsidRPr="00C25CB3">
        <w:t>ili</w:t>
      </w:r>
      <w:r w:rsidRPr="00C25CB3">
        <w:rPr>
          <w:spacing w:val="-58"/>
        </w:rPr>
        <w:t xml:space="preserve"> </w:t>
      </w:r>
      <w:r w:rsidRPr="00C25CB3">
        <w:t>putovnice);</w:t>
      </w:r>
    </w:p>
    <w:p w14:paraId="5EFAA03D" w14:textId="77777777" w:rsidR="00C25CB3" w:rsidRPr="00C25CB3" w:rsidRDefault="00C25CB3" w:rsidP="00C25CB3">
      <w:pPr>
        <w:pStyle w:val="Tijeloteksta"/>
        <w:spacing w:before="6"/>
        <w:rPr>
          <w:rFonts w:ascii="Times New Roman" w:hAnsi="Times New Roman" w:cs="Times New Roman"/>
          <w:sz w:val="24"/>
          <w:szCs w:val="24"/>
        </w:rPr>
      </w:pPr>
    </w:p>
    <w:p w14:paraId="4FE2233E" w14:textId="77777777" w:rsidR="00C25CB3" w:rsidRPr="00C25CB3" w:rsidRDefault="00C25CB3" w:rsidP="00C25CB3">
      <w:pPr>
        <w:pStyle w:val="Odlomakpopisa"/>
        <w:widowControl w:val="0"/>
        <w:numPr>
          <w:ilvl w:val="0"/>
          <w:numId w:val="7"/>
        </w:numPr>
        <w:tabs>
          <w:tab w:val="left" w:pos="484"/>
        </w:tabs>
        <w:autoSpaceDE w:val="0"/>
        <w:autoSpaceDN w:val="0"/>
        <w:spacing w:line="252" w:lineRule="exact"/>
        <w:ind w:left="483" w:hanging="368"/>
        <w:contextualSpacing w:val="0"/>
      </w:pPr>
      <w:r w:rsidRPr="00C25CB3">
        <w:t>neovjerenu</w:t>
      </w:r>
      <w:r w:rsidRPr="00C25CB3">
        <w:rPr>
          <w:spacing w:val="16"/>
        </w:rPr>
        <w:t xml:space="preserve"> </w:t>
      </w:r>
      <w:r w:rsidRPr="00C25CB3">
        <w:t>presliku</w:t>
      </w:r>
      <w:r w:rsidRPr="00C25CB3">
        <w:rPr>
          <w:spacing w:val="14"/>
        </w:rPr>
        <w:t xml:space="preserve"> </w:t>
      </w:r>
      <w:r w:rsidRPr="00C25CB3">
        <w:t>uvjerenja</w:t>
      </w:r>
      <w:r w:rsidRPr="00C25CB3">
        <w:rPr>
          <w:spacing w:val="17"/>
        </w:rPr>
        <w:t xml:space="preserve"> </w:t>
      </w:r>
      <w:r w:rsidRPr="00C25CB3">
        <w:t>nadležnog</w:t>
      </w:r>
      <w:r w:rsidRPr="00C25CB3">
        <w:rPr>
          <w:spacing w:val="13"/>
        </w:rPr>
        <w:t xml:space="preserve"> </w:t>
      </w:r>
      <w:r w:rsidRPr="00C25CB3">
        <w:t>suda</w:t>
      </w:r>
      <w:r w:rsidRPr="00C25CB3">
        <w:rPr>
          <w:spacing w:val="17"/>
        </w:rPr>
        <w:t xml:space="preserve"> </w:t>
      </w:r>
      <w:r w:rsidRPr="00C25CB3">
        <w:t>da</w:t>
      </w:r>
      <w:r w:rsidRPr="00C25CB3">
        <w:rPr>
          <w:spacing w:val="16"/>
        </w:rPr>
        <w:t xml:space="preserve"> </w:t>
      </w:r>
      <w:r w:rsidRPr="00C25CB3">
        <w:t>se</w:t>
      </w:r>
      <w:r w:rsidRPr="00C25CB3">
        <w:rPr>
          <w:spacing w:val="13"/>
        </w:rPr>
        <w:t xml:space="preserve"> </w:t>
      </w:r>
      <w:r w:rsidRPr="00C25CB3">
        <w:t>protiv</w:t>
      </w:r>
      <w:r w:rsidRPr="00C25CB3">
        <w:rPr>
          <w:spacing w:val="17"/>
        </w:rPr>
        <w:t xml:space="preserve"> </w:t>
      </w:r>
      <w:r w:rsidRPr="00C25CB3">
        <w:t>podnositelja</w:t>
      </w:r>
      <w:r w:rsidRPr="00C25CB3">
        <w:rPr>
          <w:spacing w:val="16"/>
        </w:rPr>
        <w:t xml:space="preserve"> </w:t>
      </w:r>
      <w:r w:rsidRPr="00C25CB3">
        <w:t>prijave</w:t>
      </w:r>
      <w:r w:rsidRPr="00C25CB3">
        <w:rPr>
          <w:spacing w:val="16"/>
        </w:rPr>
        <w:t xml:space="preserve"> </w:t>
      </w:r>
      <w:r w:rsidRPr="00C25CB3">
        <w:t>ne</w:t>
      </w:r>
      <w:r w:rsidRPr="00C25CB3">
        <w:rPr>
          <w:spacing w:val="14"/>
        </w:rPr>
        <w:t xml:space="preserve"> </w:t>
      </w:r>
      <w:r w:rsidRPr="00C25CB3">
        <w:t>vodi</w:t>
      </w:r>
    </w:p>
    <w:p w14:paraId="316EEE9F" w14:textId="77777777" w:rsidR="00C25CB3" w:rsidRPr="00C25CB3" w:rsidRDefault="00C25CB3" w:rsidP="00C25CB3">
      <w:pPr>
        <w:pStyle w:val="Tijeloteksta"/>
        <w:spacing w:line="252" w:lineRule="exact"/>
        <w:ind w:left="116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z w:val="24"/>
          <w:szCs w:val="24"/>
        </w:rPr>
        <w:t>kazneni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postupak</w:t>
      </w:r>
      <w:r w:rsidRPr="00C25CB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(ne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stariji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od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6</w:t>
      </w:r>
      <w:r w:rsidRPr="00C25CB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mjeseci);</w:t>
      </w:r>
    </w:p>
    <w:p w14:paraId="07C50F39" w14:textId="77777777" w:rsidR="00C25CB3" w:rsidRPr="00C25CB3" w:rsidRDefault="00C25CB3" w:rsidP="00C25CB3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</w:p>
    <w:p w14:paraId="2DE5BFCC" w14:textId="77777777" w:rsidR="00C25CB3" w:rsidRPr="00C25CB3" w:rsidRDefault="00C25CB3" w:rsidP="00C25CB3">
      <w:pPr>
        <w:pStyle w:val="Odlomakpopisa"/>
        <w:widowControl w:val="0"/>
        <w:numPr>
          <w:ilvl w:val="0"/>
          <w:numId w:val="7"/>
        </w:numPr>
        <w:tabs>
          <w:tab w:val="left" w:pos="383"/>
        </w:tabs>
        <w:autoSpaceDE w:val="0"/>
        <w:autoSpaceDN w:val="0"/>
        <w:ind w:left="382" w:hanging="267"/>
        <w:contextualSpacing w:val="0"/>
      </w:pPr>
      <w:r w:rsidRPr="00C25CB3">
        <w:t>vlastoručnu</w:t>
      </w:r>
      <w:r w:rsidRPr="00C25CB3">
        <w:rPr>
          <w:spacing w:val="-4"/>
        </w:rPr>
        <w:t xml:space="preserve"> </w:t>
      </w:r>
      <w:r w:rsidRPr="00C25CB3">
        <w:t>potpisanu</w:t>
      </w:r>
      <w:r w:rsidRPr="00C25CB3">
        <w:rPr>
          <w:spacing w:val="-6"/>
        </w:rPr>
        <w:t xml:space="preserve"> </w:t>
      </w:r>
      <w:r w:rsidRPr="00C25CB3">
        <w:t>izjavu</w:t>
      </w:r>
      <w:r w:rsidRPr="00C25CB3">
        <w:rPr>
          <w:spacing w:val="-4"/>
        </w:rPr>
        <w:t xml:space="preserve"> </w:t>
      </w:r>
      <w:r w:rsidRPr="00C25CB3">
        <w:t>da</w:t>
      </w:r>
      <w:r w:rsidRPr="00C25CB3">
        <w:rPr>
          <w:spacing w:val="-5"/>
        </w:rPr>
        <w:t xml:space="preserve"> </w:t>
      </w:r>
      <w:r w:rsidRPr="00C25CB3">
        <w:t>ne</w:t>
      </w:r>
      <w:r w:rsidRPr="00C25CB3">
        <w:rPr>
          <w:spacing w:val="-4"/>
        </w:rPr>
        <w:t xml:space="preserve"> </w:t>
      </w:r>
      <w:r w:rsidRPr="00C25CB3">
        <w:t>postoji</w:t>
      </w:r>
      <w:r w:rsidRPr="00C25CB3">
        <w:rPr>
          <w:spacing w:val="-4"/>
        </w:rPr>
        <w:t xml:space="preserve"> </w:t>
      </w:r>
      <w:r w:rsidRPr="00C25CB3">
        <w:t>zapreka</w:t>
      </w:r>
      <w:r w:rsidRPr="00C25CB3">
        <w:rPr>
          <w:spacing w:val="-4"/>
        </w:rPr>
        <w:t xml:space="preserve"> </w:t>
      </w:r>
      <w:r w:rsidRPr="00C25CB3">
        <w:t>za</w:t>
      </w:r>
      <w:r w:rsidRPr="00C25CB3">
        <w:rPr>
          <w:spacing w:val="-4"/>
        </w:rPr>
        <w:t xml:space="preserve"> </w:t>
      </w:r>
      <w:r w:rsidRPr="00C25CB3">
        <w:t>prijam</w:t>
      </w:r>
      <w:r w:rsidRPr="00C25CB3">
        <w:rPr>
          <w:spacing w:val="-2"/>
        </w:rPr>
        <w:t xml:space="preserve"> </w:t>
      </w:r>
      <w:r w:rsidRPr="00C25CB3">
        <w:t>u</w:t>
      </w:r>
      <w:r w:rsidRPr="00C25CB3">
        <w:rPr>
          <w:spacing w:val="-6"/>
        </w:rPr>
        <w:t xml:space="preserve"> </w:t>
      </w:r>
      <w:r w:rsidRPr="00C25CB3">
        <w:t>službu</w:t>
      </w:r>
      <w:r w:rsidRPr="00C25CB3">
        <w:rPr>
          <w:spacing w:val="-5"/>
        </w:rPr>
        <w:t xml:space="preserve"> </w:t>
      </w:r>
      <w:r w:rsidRPr="00C25CB3">
        <w:t>iz</w:t>
      </w:r>
      <w:r w:rsidRPr="00C25CB3">
        <w:rPr>
          <w:spacing w:val="-3"/>
        </w:rPr>
        <w:t xml:space="preserve"> </w:t>
      </w:r>
      <w:r w:rsidRPr="00C25CB3">
        <w:t>članka</w:t>
      </w:r>
      <w:r w:rsidRPr="00C25CB3">
        <w:rPr>
          <w:spacing w:val="-4"/>
        </w:rPr>
        <w:t xml:space="preserve"> </w:t>
      </w:r>
      <w:r w:rsidRPr="00C25CB3">
        <w:t>15.</w:t>
      </w:r>
      <w:r w:rsidRPr="00C25CB3">
        <w:rPr>
          <w:spacing w:val="-3"/>
        </w:rPr>
        <w:t xml:space="preserve"> </w:t>
      </w:r>
      <w:r w:rsidRPr="00C25CB3">
        <w:t>i</w:t>
      </w:r>
      <w:r w:rsidRPr="00C25CB3">
        <w:rPr>
          <w:spacing w:val="-4"/>
        </w:rPr>
        <w:t xml:space="preserve"> </w:t>
      </w:r>
      <w:r w:rsidRPr="00C25CB3">
        <w:t>16.</w:t>
      </w:r>
    </w:p>
    <w:p w14:paraId="61FBB087" w14:textId="77777777" w:rsidR="00C25CB3" w:rsidRPr="00C25CB3" w:rsidRDefault="00C25CB3" w:rsidP="00C25CB3">
      <w:pPr>
        <w:pStyle w:val="Tijeloteksta"/>
        <w:spacing w:before="1"/>
        <w:ind w:left="116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z w:val="24"/>
          <w:szCs w:val="24"/>
        </w:rPr>
        <w:t>ZSN-a</w:t>
      </w:r>
      <w:r w:rsidRPr="00C25CB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(izjavu</w:t>
      </w:r>
      <w:r w:rsidRPr="00C25CB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nije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potrebno</w:t>
      </w:r>
      <w:r w:rsidRPr="00C25CB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ovjeravati);</w:t>
      </w:r>
    </w:p>
    <w:p w14:paraId="0FB00675" w14:textId="77777777" w:rsidR="00C25CB3" w:rsidRPr="00C25CB3" w:rsidRDefault="00C25CB3" w:rsidP="00C25CB3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</w:p>
    <w:p w14:paraId="6EF4810E" w14:textId="77777777" w:rsidR="00C25CB3" w:rsidRPr="00C25CB3" w:rsidRDefault="00C25CB3" w:rsidP="00C25CB3">
      <w:pPr>
        <w:pStyle w:val="Odlomakpopisa"/>
        <w:widowControl w:val="0"/>
        <w:numPr>
          <w:ilvl w:val="0"/>
          <w:numId w:val="7"/>
        </w:numPr>
        <w:tabs>
          <w:tab w:val="left" w:pos="364"/>
        </w:tabs>
        <w:autoSpaceDE w:val="0"/>
        <w:autoSpaceDN w:val="0"/>
        <w:ind w:hanging="248"/>
        <w:contextualSpacing w:val="0"/>
      </w:pPr>
      <w:r w:rsidRPr="00C25CB3">
        <w:rPr>
          <w:w w:val="95"/>
        </w:rPr>
        <w:t>neovjerenu</w:t>
      </w:r>
      <w:r w:rsidRPr="00C25CB3">
        <w:rPr>
          <w:spacing w:val="19"/>
          <w:w w:val="95"/>
        </w:rPr>
        <w:t xml:space="preserve"> </w:t>
      </w:r>
      <w:r w:rsidRPr="00C25CB3">
        <w:rPr>
          <w:w w:val="95"/>
        </w:rPr>
        <w:t>presliku</w:t>
      </w:r>
      <w:r w:rsidRPr="00C25CB3">
        <w:rPr>
          <w:spacing w:val="24"/>
          <w:w w:val="95"/>
        </w:rPr>
        <w:t xml:space="preserve"> </w:t>
      </w:r>
      <w:r w:rsidRPr="00C25CB3">
        <w:rPr>
          <w:w w:val="95"/>
        </w:rPr>
        <w:t>vozačke</w:t>
      </w:r>
      <w:r w:rsidRPr="00C25CB3">
        <w:rPr>
          <w:spacing w:val="23"/>
          <w:w w:val="95"/>
        </w:rPr>
        <w:t xml:space="preserve"> </w:t>
      </w:r>
      <w:r w:rsidRPr="00C25CB3">
        <w:rPr>
          <w:w w:val="95"/>
        </w:rPr>
        <w:t>dozvole</w:t>
      </w:r>
      <w:r w:rsidRPr="00C25CB3">
        <w:rPr>
          <w:spacing w:val="19"/>
          <w:w w:val="95"/>
        </w:rPr>
        <w:t xml:space="preserve"> </w:t>
      </w:r>
      <w:r w:rsidRPr="00C25CB3">
        <w:rPr>
          <w:w w:val="95"/>
        </w:rPr>
        <w:t>(B</w:t>
      </w:r>
      <w:r w:rsidRPr="00C25CB3">
        <w:rPr>
          <w:spacing w:val="20"/>
          <w:w w:val="95"/>
        </w:rPr>
        <w:t xml:space="preserve"> </w:t>
      </w:r>
      <w:r w:rsidRPr="00C25CB3">
        <w:rPr>
          <w:w w:val="95"/>
        </w:rPr>
        <w:t>kategorije).</w:t>
      </w:r>
    </w:p>
    <w:p w14:paraId="3507EC06" w14:textId="77777777" w:rsidR="00C25CB3" w:rsidRPr="00C25CB3" w:rsidRDefault="00C25CB3" w:rsidP="00C25CB3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</w:p>
    <w:p w14:paraId="0BF6786D" w14:textId="77777777" w:rsidR="00C25CB3" w:rsidRPr="00C25CB3" w:rsidRDefault="00C25CB3" w:rsidP="00C25CB3">
      <w:pPr>
        <w:pStyle w:val="Tijeloteksta"/>
        <w:spacing w:line="252" w:lineRule="exact"/>
        <w:ind w:left="116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z w:val="24"/>
          <w:szCs w:val="24"/>
        </w:rPr>
        <w:t>Isprave se</w:t>
      </w:r>
      <w:r w:rsidRPr="00C25C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prilažu</w:t>
      </w:r>
      <w:r w:rsidRPr="00C25C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u</w:t>
      </w:r>
      <w:r w:rsidRPr="00C25C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neovjerenoj</w:t>
      </w:r>
      <w:r w:rsidRPr="00C25CB3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preslici,</w:t>
      </w:r>
      <w:r w:rsidRPr="00C25C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a</w:t>
      </w:r>
      <w:r w:rsidRPr="00C25C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prije</w:t>
      </w:r>
      <w:r w:rsidRPr="00C25C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izbora</w:t>
      </w:r>
      <w:r w:rsidRPr="00C25C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kandidata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predočit</w:t>
      </w:r>
      <w:r w:rsidRPr="00C25C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će</w:t>
      </w:r>
      <w:r w:rsidRPr="00C25CB3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se izvornik</w:t>
      </w:r>
      <w:r w:rsidRPr="00C25C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ili</w:t>
      </w:r>
    </w:p>
    <w:p w14:paraId="0976A3B3" w14:textId="77777777" w:rsidR="00C25CB3" w:rsidRPr="00C25CB3" w:rsidRDefault="00C25CB3" w:rsidP="00C25CB3">
      <w:pPr>
        <w:pStyle w:val="Tijeloteksta"/>
        <w:spacing w:line="252" w:lineRule="exact"/>
        <w:ind w:left="116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z w:val="24"/>
          <w:szCs w:val="24"/>
        </w:rPr>
        <w:t>ovjerenu</w:t>
      </w:r>
      <w:r w:rsidRPr="00C25CB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presliku.</w:t>
      </w:r>
    </w:p>
    <w:p w14:paraId="2772C30D" w14:textId="77777777" w:rsidR="00C25CB3" w:rsidRPr="00C25CB3" w:rsidRDefault="00C25CB3" w:rsidP="00C25CB3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</w:p>
    <w:p w14:paraId="78B185F6" w14:textId="77777777" w:rsidR="00C25CB3" w:rsidRPr="00C25CB3" w:rsidRDefault="00C25CB3" w:rsidP="00C25CB3">
      <w:pPr>
        <w:pStyle w:val="Tijeloteksta"/>
        <w:ind w:left="116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z w:val="24"/>
          <w:szCs w:val="24"/>
        </w:rPr>
        <w:t>Uvjerenje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</w:t>
      </w:r>
      <w:r w:rsidRPr="00C25C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zdravstvenoj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sposobnosti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dostavlja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izabrani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kandidat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nakon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obavijesti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</w:t>
      </w:r>
      <w:r w:rsidRPr="00C25CB3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izboru, a</w:t>
      </w:r>
    </w:p>
    <w:p w14:paraId="4D6D3011" w14:textId="77777777" w:rsidR="00C25CB3" w:rsidRPr="00C25CB3" w:rsidRDefault="00C25CB3" w:rsidP="00C25CB3">
      <w:pPr>
        <w:pStyle w:val="Tijeloteksta"/>
        <w:spacing w:before="1"/>
        <w:ind w:left="116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pacing w:val="-1"/>
          <w:sz w:val="24"/>
          <w:szCs w:val="24"/>
        </w:rPr>
        <w:t>prije</w:t>
      </w:r>
      <w:r w:rsidRPr="00C25C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donošenja</w:t>
      </w:r>
      <w:r w:rsidRPr="00C25C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rješenja</w:t>
      </w:r>
      <w:r w:rsidRPr="00C25C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o</w:t>
      </w:r>
      <w:r w:rsidRPr="00C25CB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rasporedu</w:t>
      </w:r>
      <w:r w:rsidRPr="00C25CB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C25C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službu.</w:t>
      </w:r>
    </w:p>
    <w:p w14:paraId="70D9E632" w14:textId="77777777" w:rsidR="00C25CB3" w:rsidRPr="00C25CB3" w:rsidRDefault="00C25CB3" w:rsidP="00C25CB3">
      <w:pPr>
        <w:pStyle w:val="Tijeloteksta"/>
        <w:spacing w:before="5"/>
        <w:rPr>
          <w:rFonts w:ascii="Times New Roman" w:hAnsi="Times New Roman" w:cs="Times New Roman"/>
          <w:sz w:val="24"/>
          <w:szCs w:val="24"/>
        </w:rPr>
      </w:pPr>
    </w:p>
    <w:p w14:paraId="72610D30" w14:textId="1AEC0330" w:rsidR="00C25CB3" w:rsidRPr="00C25CB3" w:rsidRDefault="00C25CB3" w:rsidP="00C25CB3">
      <w:pPr>
        <w:pStyle w:val="Tijeloteksta"/>
        <w:ind w:left="116" w:right="109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z w:val="24"/>
          <w:szCs w:val="24"/>
        </w:rPr>
        <w:t>Prijave</w:t>
      </w:r>
      <w:r w:rsidRPr="00C25CB3"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   natječaj   s   dokazima   o   ispunjavanju   uvjeta   dostavljaju   se   u   roku od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5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59"/>
          <w:sz w:val="24"/>
          <w:szCs w:val="24"/>
        </w:rPr>
        <w:t xml:space="preserve">              </w:t>
      </w:r>
      <w:r w:rsidRPr="00C25CB3">
        <w:rPr>
          <w:rFonts w:ascii="Times New Roman" w:hAnsi="Times New Roman" w:cs="Times New Roman"/>
          <w:b/>
          <w:spacing w:val="-1"/>
          <w:sz w:val="24"/>
          <w:szCs w:val="24"/>
        </w:rPr>
        <w:t>8</w:t>
      </w:r>
      <w:r w:rsidRPr="00C25CB3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b/>
          <w:spacing w:val="-1"/>
          <w:sz w:val="24"/>
          <w:szCs w:val="24"/>
        </w:rPr>
        <w:t>dana</w:t>
      </w:r>
      <w:r w:rsidRPr="00C25CB3">
        <w:rPr>
          <w:rFonts w:ascii="Times New Roman" w:hAnsi="Times New Roman" w:cs="Times New Roman"/>
          <w:b/>
          <w:spacing w:val="-1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od</w:t>
      </w:r>
      <w:r w:rsidRPr="00C25CB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objave</w:t>
      </w:r>
      <w:r w:rsidRPr="00C25CB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natječaja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u</w:t>
      </w:r>
      <w:r w:rsidRPr="00C25CB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Narodnim</w:t>
      </w:r>
      <w:r w:rsidRPr="00C25CB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novinama,</w:t>
      </w:r>
      <w:r w:rsidRPr="00C25CB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</w:t>
      </w:r>
      <w:r w:rsidRPr="00C25CB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adresu:</w:t>
      </w:r>
      <w:r w:rsidRPr="00C25CB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Općina</w:t>
      </w:r>
      <w:r w:rsidRPr="00C25CB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5"/>
          <w:sz w:val="24"/>
          <w:szCs w:val="24"/>
        </w:rPr>
        <w:t>Kloštar Ivanić</w:t>
      </w:r>
      <w:r w:rsidRPr="00C25CB3">
        <w:rPr>
          <w:rFonts w:ascii="Times New Roman" w:hAnsi="Times New Roman" w:cs="Times New Roman"/>
          <w:sz w:val="24"/>
          <w:szCs w:val="24"/>
        </w:rPr>
        <w:t>,</w:t>
      </w:r>
      <w:r w:rsidRPr="00C25CB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Školska 22</w:t>
      </w:r>
      <w:r w:rsidRPr="00C25CB3">
        <w:rPr>
          <w:rFonts w:ascii="Times New Roman" w:hAnsi="Times New Roman" w:cs="Times New Roman"/>
          <w:sz w:val="24"/>
          <w:szCs w:val="24"/>
        </w:rPr>
        <w:t>,</w:t>
      </w:r>
      <w:r w:rsidRPr="00C25CB3">
        <w:rPr>
          <w:rFonts w:ascii="Times New Roman" w:hAnsi="Times New Roman" w:cs="Times New Roman"/>
          <w:spacing w:val="-5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312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Kloštar Ivanić</w:t>
      </w:r>
      <w:r w:rsidRPr="00C25CB3">
        <w:rPr>
          <w:rFonts w:ascii="Times New Roman" w:hAnsi="Times New Roman" w:cs="Times New Roman"/>
          <w:sz w:val="24"/>
          <w:szCs w:val="24"/>
        </w:rPr>
        <w:t>,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naznakom: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»Za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natječaj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za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prijam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u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službu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–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komunalni radnik na grobljanskim poslovima </w:t>
      </w:r>
      <w:r w:rsidRPr="00C25CB3">
        <w:rPr>
          <w:rFonts w:ascii="Times New Roman" w:hAnsi="Times New Roman" w:cs="Times New Roman"/>
          <w:sz w:val="24"/>
          <w:szCs w:val="24"/>
        </w:rPr>
        <w:t xml:space="preserve">u Vlastiti pogon u </w:t>
      </w:r>
      <w:r w:rsidRPr="00C25CB3">
        <w:rPr>
          <w:rFonts w:ascii="Times New Roman" w:hAnsi="Times New Roman" w:cs="Times New Roman"/>
          <w:spacing w:val="-5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Jedinstvenom</w:t>
      </w:r>
      <w:r w:rsidRPr="00C25CB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upravnom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odjelu</w:t>
      </w:r>
      <w:r w:rsidRPr="00C25CB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Općine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Kloštar Ivanić </w:t>
      </w:r>
      <w:r w:rsidRPr="00C25CB3">
        <w:rPr>
          <w:rFonts w:ascii="Times New Roman" w:hAnsi="Times New Roman" w:cs="Times New Roman"/>
          <w:sz w:val="24"/>
          <w:szCs w:val="24"/>
        </w:rPr>
        <w:t>–</w:t>
      </w:r>
      <w:r w:rsidRPr="00C25CB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ne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otvaraj«.</w:t>
      </w:r>
    </w:p>
    <w:p w14:paraId="1043E28D" w14:textId="77777777" w:rsidR="00C25CB3" w:rsidRPr="00C25CB3" w:rsidRDefault="00C25CB3" w:rsidP="00C25CB3">
      <w:pPr>
        <w:pStyle w:val="Tijeloteksta"/>
        <w:spacing w:before="3"/>
        <w:rPr>
          <w:rFonts w:ascii="Times New Roman" w:hAnsi="Times New Roman" w:cs="Times New Roman"/>
          <w:sz w:val="24"/>
          <w:szCs w:val="24"/>
        </w:rPr>
      </w:pPr>
    </w:p>
    <w:p w14:paraId="1756F54B" w14:textId="77777777" w:rsidR="00C25CB3" w:rsidRPr="00C25CB3" w:rsidRDefault="00C25CB3" w:rsidP="00C25CB3">
      <w:pPr>
        <w:pStyle w:val="Tijeloteksta"/>
        <w:ind w:left="116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pacing w:val="-1"/>
          <w:sz w:val="24"/>
          <w:szCs w:val="24"/>
        </w:rPr>
        <w:t>Urednom</w:t>
      </w:r>
      <w:r w:rsidRPr="00C25CB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prijavom</w:t>
      </w:r>
      <w:r w:rsidRPr="00C25C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smatra</w:t>
      </w:r>
      <w:r w:rsidRPr="00C25C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se</w:t>
      </w:r>
      <w:r w:rsidRPr="00C25C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ona</w:t>
      </w:r>
      <w:r w:rsidRPr="00C25CB3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prijava</w:t>
      </w:r>
      <w:r w:rsidRPr="00C25CB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koja</w:t>
      </w:r>
      <w:r w:rsidRPr="00C25C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je</w:t>
      </w:r>
      <w:r w:rsidRPr="00C25CB3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pravovremena</w:t>
      </w:r>
      <w:r w:rsidRPr="00C25C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i</w:t>
      </w:r>
      <w:r w:rsidRPr="00C25C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sadrži</w:t>
      </w:r>
      <w:r w:rsidRPr="00C25CB3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sve</w:t>
      </w:r>
      <w:r w:rsidRPr="00C25CB3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podatke</w:t>
      </w:r>
      <w:r w:rsidRPr="00C25CB3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i</w:t>
      </w:r>
      <w:r w:rsidRPr="00C25C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tražene</w:t>
      </w:r>
    </w:p>
    <w:p w14:paraId="7E0D0F51" w14:textId="77777777" w:rsidR="00C25CB3" w:rsidRPr="00C25CB3" w:rsidRDefault="00C25CB3" w:rsidP="00C25CB3">
      <w:pPr>
        <w:pStyle w:val="Tijeloteksta"/>
        <w:spacing w:before="1"/>
        <w:ind w:left="116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w w:val="95"/>
          <w:sz w:val="24"/>
          <w:szCs w:val="24"/>
        </w:rPr>
        <w:t>priloge</w:t>
      </w:r>
      <w:r w:rsidRPr="00C25CB3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navedene</w:t>
      </w:r>
      <w:r w:rsidRPr="00C25CB3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u</w:t>
      </w:r>
      <w:r w:rsidRPr="00C25CB3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natječaju.</w:t>
      </w:r>
    </w:p>
    <w:p w14:paraId="561184CB" w14:textId="77777777" w:rsidR="00C25CB3" w:rsidRPr="00C25CB3" w:rsidRDefault="00C25CB3" w:rsidP="00C25CB3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</w:p>
    <w:p w14:paraId="79204F03" w14:textId="77777777" w:rsidR="00C25CB3" w:rsidRPr="00C25CB3" w:rsidRDefault="00C25CB3" w:rsidP="00C25CB3">
      <w:pPr>
        <w:pStyle w:val="Tijeloteksta"/>
        <w:ind w:left="116" w:right="111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z w:val="24"/>
          <w:szCs w:val="24"/>
        </w:rPr>
        <w:t>Osoba koja ne podnese pravovremenu i urednu prijavu ili ne ispunjava formalne uvjete iz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natječaja,</w:t>
      </w:r>
      <w:r w:rsidRPr="00C25CB3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ne</w:t>
      </w:r>
      <w:r w:rsidRPr="00C25CB3">
        <w:rPr>
          <w:rFonts w:ascii="Times New Roman" w:hAnsi="Times New Roman" w:cs="Times New Roman"/>
          <w:spacing w:val="-7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smatra</w:t>
      </w:r>
      <w:r w:rsidRPr="00C25CB3"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se</w:t>
      </w:r>
      <w:r w:rsidRPr="00C25CB3">
        <w:rPr>
          <w:rFonts w:ascii="Times New Roman" w:hAnsi="Times New Roman" w:cs="Times New Roman"/>
          <w:spacing w:val="-3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kandidatom</w:t>
      </w:r>
      <w:r w:rsidRPr="00C25CB3">
        <w:rPr>
          <w:rFonts w:ascii="Times New Roman" w:hAnsi="Times New Roman" w:cs="Times New Roman"/>
          <w:spacing w:val="-5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prijavljenim</w:t>
      </w:r>
      <w:r w:rsidRPr="00C25CB3">
        <w:rPr>
          <w:rFonts w:ascii="Times New Roman" w:hAnsi="Times New Roman" w:cs="Times New Roman"/>
          <w:spacing w:val="-5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na</w:t>
      </w:r>
      <w:r w:rsidRPr="00C25CB3">
        <w:rPr>
          <w:rFonts w:ascii="Times New Roman" w:hAnsi="Times New Roman" w:cs="Times New Roman"/>
          <w:spacing w:val="-1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natječaj</w:t>
      </w:r>
      <w:r w:rsidRPr="00C25CB3">
        <w:rPr>
          <w:rFonts w:ascii="Times New Roman" w:hAnsi="Times New Roman" w:cs="Times New Roman"/>
          <w:spacing w:val="-2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i</w:t>
      </w:r>
      <w:r w:rsidRPr="00C25CB3">
        <w:rPr>
          <w:rFonts w:ascii="Times New Roman" w:hAnsi="Times New Roman" w:cs="Times New Roman"/>
          <w:spacing w:val="-7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njena</w:t>
      </w:r>
      <w:r w:rsidRPr="00C25CB3">
        <w:rPr>
          <w:rFonts w:ascii="Times New Roman" w:hAnsi="Times New Roman" w:cs="Times New Roman"/>
          <w:spacing w:val="-6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prijava</w:t>
      </w:r>
      <w:r w:rsidRPr="00C25CB3">
        <w:rPr>
          <w:rFonts w:ascii="Times New Roman" w:hAnsi="Times New Roman" w:cs="Times New Roman"/>
          <w:spacing w:val="-10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neće</w:t>
      </w:r>
      <w:r w:rsidRPr="00C25CB3">
        <w:rPr>
          <w:rFonts w:ascii="Times New Roman" w:hAnsi="Times New Roman" w:cs="Times New Roman"/>
          <w:spacing w:val="-3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biti</w:t>
      </w:r>
      <w:r w:rsidRPr="00C25CB3">
        <w:rPr>
          <w:rFonts w:ascii="Times New Roman" w:hAnsi="Times New Roman" w:cs="Times New Roman"/>
          <w:spacing w:val="-7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razmatrana</w:t>
      </w:r>
      <w:r w:rsidRPr="00C25CB3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te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će</w:t>
      </w:r>
      <w:r w:rsidRPr="00C25CB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joj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</w:t>
      </w:r>
      <w:r w:rsidRPr="00C25CB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tome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biti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dostavljena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pisana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obavijest.</w:t>
      </w:r>
    </w:p>
    <w:p w14:paraId="67841C2D" w14:textId="77777777" w:rsidR="00C25CB3" w:rsidRPr="00C25CB3" w:rsidRDefault="00C25CB3" w:rsidP="00C25CB3">
      <w:pPr>
        <w:pStyle w:val="Tijeloteksta"/>
        <w:spacing w:before="5"/>
        <w:rPr>
          <w:rFonts w:ascii="Times New Roman" w:hAnsi="Times New Roman" w:cs="Times New Roman"/>
          <w:sz w:val="24"/>
          <w:szCs w:val="24"/>
        </w:rPr>
      </w:pPr>
    </w:p>
    <w:p w14:paraId="5239CE60" w14:textId="77777777" w:rsidR="00C25CB3" w:rsidRPr="00C25CB3" w:rsidRDefault="00C25CB3" w:rsidP="00C25CB3">
      <w:pPr>
        <w:pStyle w:val="Tijeloteksta"/>
        <w:ind w:left="116" w:right="117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z w:val="24"/>
          <w:szCs w:val="24"/>
        </w:rPr>
        <w:t>Za osobu/osobe koje zadovoljavaju formalne uvjete iz javnog natječaja i stekle su status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kandidata</w:t>
      </w:r>
      <w:r w:rsidRPr="00C25CB3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prijavljenog</w:t>
      </w:r>
      <w:r w:rsidRPr="00C25CB3"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</w:t>
      </w:r>
      <w:r w:rsidRPr="00C25CB3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javni</w:t>
      </w:r>
      <w:r w:rsidRPr="00C25CB3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natječaj</w:t>
      </w:r>
      <w:r w:rsidRPr="00C25CB3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bit</w:t>
      </w:r>
      <w:r w:rsidRPr="00C25CB3"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će</w:t>
      </w:r>
      <w:r w:rsidRPr="00C25CB3"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provedena</w:t>
      </w:r>
      <w:r w:rsidRPr="00C25CB3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prethodna</w:t>
      </w:r>
      <w:r w:rsidRPr="00C25CB3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provjera</w:t>
      </w:r>
      <w:r w:rsidRPr="00C25CB3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znanja</w:t>
      </w:r>
      <w:r w:rsidRPr="00C25CB3"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i</w:t>
      </w:r>
    </w:p>
    <w:p w14:paraId="0EAF2586" w14:textId="77777777" w:rsidR="00C25CB3" w:rsidRPr="00C25CB3" w:rsidRDefault="00C25CB3" w:rsidP="00C25CB3">
      <w:pPr>
        <w:sectPr w:rsidR="00C25CB3" w:rsidRPr="00C25CB3">
          <w:pgSz w:w="11910" w:h="16840"/>
          <w:pgMar w:top="1320" w:right="1300" w:bottom="280" w:left="1300" w:header="720" w:footer="720" w:gutter="0"/>
          <w:cols w:space="720"/>
        </w:sectPr>
      </w:pPr>
    </w:p>
    <w:p w14:paraId="703F47B0" w14:textId="77777777" w:rsidR="00C25CB3" w:rsidRPr="00C25CB3" w:rsidRDefault="00C25CB3" w:rsidP="00C25CB3">
      <w:pPr>
        <w:pStyle w:val="Tijeloteksta"/>
        <w:spacing w:before="78"/>
        <w:ind w:left="116" w:right="111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z w:val="24"/>
          <w:szCs w:val="24"/>
        </w:rPr>
        <w:lastRenderedPageBreak/>
        <w:t>sposobnosti putem pisanog testiranja iz općeg znanja i intervjua. Ako kandidat ne pristupi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prethodnoj</w:t>
      </w:r>
      <w:r w:rsidRPr="00C25CB3">
        <w:rPr>
          <w:rFonts w:ascii="Times New Roman" w:hAnsi="Times New Roman" w:cs="Times New Roman"/>
          <w:spacing w:val="10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provjeri</w:t>
      </w:r>
      <w:r w:rsidRPr="00C25CB3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znanja</w:t>
      </w:r>
      <w:r w:rsidRPr="00C25CB3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i</w:t>
      </w:r>
      <w:r w:rsidRPr="00C25CB3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sposobnosti,</w:t>
      </w:r>
      <w:r w:rsidRPr="00C25CB3">
        <w:rPr>
          <w:rFonts w:ascii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smatrat</w:t>
      </w:r>
      <w:r w:rsidRPr="00C25CB3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će</w:t>
      </w:r>
      <w:r w:rsidRPr="00C25CB3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se</w:t>
      </w:r>
      <w:r w:rsidRPr="00C25CB3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da</w:t>
      </w:r>
      <w:r w:rsidRPr="00C25CB3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je</w:t>
      </w:r>
      <w:r w:rsidRPr="00C25CB3">
        <w:rPr>
          <w:rFonts w:ascii="Times New Roman" w:hAnsi="Times New Roman" w:cs="Times New Roman"/>
          <w:spacing w:val="6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povukao</w:t>
      </w:r>
      <w:r w:rsidRPr="00C25CB3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prijavu</w:t>
      </w:r>
      <w:r w:rsidRPr="00C25CB3">
        <w:rPr>
          <w:rFonts w:ascii="Times New Roman" w:hAnsi="Times New Roman" w:cs="Times New Roman"/>
          <w:spacing w:val="8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na</w:t>
      </w:r>
      <w:r w:rsidRPr="00C25CB3">
        <w:rPr>
          <w:rFonts w:ascii="Times New Roman" w:hAnsi="Times New Roman" w:cs="Times New Roman"/>
          <w:spacing w:val="9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javni</w:t>
      </w:r>
      <w:r w:rsidRPr="00C25CB3">
        <w:rPr>
          <w:rFonts w:ascii="Times New Roman" w:hAnsi="Times New Roman" w:cs="Times New Roman"/>
          <w:spacing w:val="7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natječaj.</w:t>
      </w:r>
    </w:p>
    <w:p w14:paraId="46AE2C1D" w14:textId="77777777" w:rsidR="00C25CB3" w:rsidRPr="00C25CB3" w:rsidRDefault="00C25CB3" w:rsidP="00C25CB3">
      <w:pPr>
        <w:pStyle w:val="Tijeloteksta"/>
        <w:spacing w:before="1"/>
        <w:rPr>
          <w:rFonts w:ascii="Times New Roman" w:hAnsi="Times New Roman" w:cs="Times New Roman"/>
          <w:sz w:val="24"/>
          <w:szCs w:val="24"/>
        </w:rPr>
      </w:pPr>
    </w:p>
    <w:p w14:paraId="22DF3412" w14:textId="77777777" w:rsidR="00C25CB3" w:rsidRPr="00C25CB3" w:rsidRDefault="00C25CB3" w:rsidP="00C25CB3">
      <w:pPr>
        <w:pStyle w:val="Tijeloteksta"/>
        <w:ind w:left="116" w:right="111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z w:val="24"/>
          <w:szCs w:val="24"/>
        </w:rPr>
        <w:t>O</w:t>
      </w:r>
      <w:r w:rsidRPr="00C25CB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rezultatima</w:t>
      </w:r>
      <w:r w:rsidRPr="00C25CB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natječaja</w:t>
      </w:r>
      <w:r w:rsidRPr="00C25CB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kandidati</w:t>
      </w:r>
      <w:r w:rsidRPr="00C25CB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će</w:t>
      </w:r>
      <w:r w:rsidRPr="00C25CB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biti</w:t>
      </w:r>
      <w:r w:rsidRPr="00C25CB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obaviješteni</w:t>
      </w:r>
      <w:r w:rsidRPr="00C25CB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u</w:t>
      </w:r>
      <w:r w:rsidRPr="00C25CB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zakonskom</w:t>
      </w:r>
      <w:r w:rsidRPr="00C25CB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roku</w:t>
      </w:r>
      <w:r w:rsidRPr="00C25CB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i</w:t>
      </w:r>
      <w:r w:rsidRPr="00C25CB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to</w:t>
      </w:r>
      <w:r w:rsidRPr="00C25CB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najkasnije</w:t>
      </w:r>
      <w:r w:rsidRPr="00C25CB3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u</w:t>
      </w:r>
      <w:r w:rsidRPr="00C25CB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roku</w:t>
      </w:r>
      <w:r w:rsidRPr="00C25CB3">
        <w:rPr>
          <w:rFonts w:ascii="Times New Roman" w:hAnsi="Times New Roman" w:cs="Times New Roman"/>
          <w:spacing w:val="-5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od 60 dana od isteka roka za podnošenje prijava, dostavom rješenja o prijmu u službu</w:t>
      </w:r>
      <w:r w:rsidRPr="00C25CB3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izabranog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kandidata</w:t>
      </w:r>
      <w:r w:rsidRPr="00C25CB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ili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dostavom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odluke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</w:t>
      </w:r>
      <w:r w:rsidRPr="00C25CB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poništenju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natječaja.</w:t>
      </w:r>
    </w:p>
    <w:p w14:paraId="67DD60B7" w14:textId="77777777" w:rsidR="00C25CB3" w:rsidRPr="00C25CB3" w:rsidRDefault="00C25CB3" w:rsidP="00C25CB3">
      <w:pPr>
        <w:pStyle w:val="Tijeloteksta"/>
        <w:spacing w:before="2"/>
        <w:rPr>
          <w:rFonts w:ascii="Times New Roman" w:hAnsi="Times New Roman" w:cs="Times New Roman"/>
          <w:sz w:val="24"/>
          <w:szCs w:val="24"/>
        </w:rPr>
      </w:pPr>
    </w:p>
    <w:p w14:paraId="148BF2E3" w14:textId="51875EB3" w:rsidR="00C25CB3" w:rsidRPr="00C25CB3" w:rsidRDefault="00C25CB3" w:rsidP="00C25CB3">
      <w:pPr>
        <w:pStyle w:val="Tijeloteksta"/>
        <w:ind w:left="116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z w:val="24"/>
          <w:szCs w:val="24"/>
        </w:rPr>
        <w:t>Na</w:t>
      </w:r>
      <w:r w:rsidRPr="00C25CB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web-stranici</w:t>
      </w:r>
      <w:r w:rsidRPr="00C25CB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8"/>
          <w:sz w:val="24"/>
          <w:szCs w:val="24"/>
        </w:rPr>
        <w:t>O</w:t>
      </w:r>
      <w:r w:rsidRPr="00C25CB3">
        <w:rPr>
          <w:rFonts w:ascii="Times New Roman" w:hAnsi="Times New Roman" w:cs="Times New Roman"/>
          <w:sz w:val="24"/>
          <w:szCs w:val="24"/>
        </w:rPr>
        <w:t>pćine</w:t>
      </w:r>
      <w:r w:rsidRPr="00C25CB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9"/>
          <w:sz w:val="24"/>
          <w:szCs w:val="24"/>
        </w:rPr>
        <w:t>Kloštar Ivanić</w:t>
      </w:r>
      <w:r w:rsidRPr="00C25CB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hyperlink w:history="1">
        <w:r w:rsidRPr="002E361B">
          <w:rPr>
            <w:rStyle w:val="Hiperveza"/>
            <w:rFonts w:ascii="Times New Roman" w:hAnsi="Times New Roman" w:cs="Times New Roman"/>
            <w:sz w:val="24"/>
            <w:szCs w:val="24"/>
          </w:rPr>
          <w:t>www.klostar-ivanic.hr</w:t>
        </w:r>
        <w:r w:rsidRPr="002E361B">
          <w:rPr>
            <w:rStyle w:val="Hiperveza"/>
            <w:rFonts w:ascii="Times New Roman" w:hAnsi="Times New Roman" w:cs="Times New Roman"/>
            <w:spacing w:val="-7"/>
            <w:sz w:val="24"/>
            <w:szCs w:val="24"/>
          </w:rPr>
          <w:t xml:space="preserve"> </w:t>
        </w:r>
      </w:hyperlink>
      <w:r w:rsidRPr="00C25CB3">
        <w:rPr>
          <w:rFonts w:ascii="Times New Roman" w:hAnsi="Times New Roman" w:cs="Times New Roman"/>
          <w:sz w:val="24"/>
          <w:szCs w:val="24"/>
        </w:rPr>
        <w:t>naveden</w:t>
      </w:r>
      <w:r w:rsidRPr="00C25CB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je</w:t>
      </w:r>
      <w:r w:rsidRPr="00C25CB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opis</w:t>
      </w:r>
      <w:r w:rsidRPr="00C25CB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poslova</w:t>
      </w:r>
      <w:r w:rsidRPr="00C25CB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i</w:t>
      </w:r>
      <w:r w:rsidRPr="00C25CB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podaci</w:t>
      </w:r>
      <w:r w:rsidRPr="00C25CB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</w:t>
      </w:r>
      <w:r w:rsidRPr="00C25CB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plaći</w:t>
      </w:r>
      <w:r w:rsidRPr="00C25CB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radnog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mjesta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koje</w:t>
      </w:r>
      <w:r w:rsidRPr="00C25CB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se</w:t>
      </w:r>
      <w:r w:rsidRPr="00C25CB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popunjava.</w:t>
      </w:r>
    </w:p>
    <w:p w14:paraId="57F1BB1E" w14:textId="77777777" w:rsidR="00C25CB3" w:rsidRPr="00C25CB3" w:rsidRDefault="00C25CB3" w:rsidP="00C25CB3">
      <w:pPr>
        <w:pStyle w:val="Tijeloteksta"/>
        <w:spacing w:before="4"/>
        <w:rPr>
          <w:rFonts w:ascii="Times New Roman" w:hAnsi="Times New Roman" w:cs="Times New Roman"/>
          <w:sz w:val="24"/>
          <w:szCs w:val="24"/>
        </w:rPr>
      </w:pPr>
    </w:p>
    <w:p w14:paraId="6FA440C4" w14:textId="720D0FA0" w:rsidR="00C25CB3" w:rsidRPr="00C25CB3" w:rsidRDefault="00C25CB3" w:rsidP="00C25CB3">
      <w:pPr>
        <w:pStyle w:val="Tijeloteksta"/>
        <w:ind w:left="116" w:right="113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w w:val="95"/>
          <w:sz w:val="24"/>
          <w:szCs w:val="24"/>
        </w:rPr>
        <w:t xml:space="preserve">Na oglasnoj ploči Općine </w:t>
      </w:r>
      <w:r w:rsidR="00715DB6">
        <w:rPr>
          <w:rFonts w:ascii="Times New Roman" w:hAnsi="Times New Roman" w:cs="Times New Roman"/>
          <w:w w:val="95"/>
          <w:sz w:val="24"/>
          <w:szCs w:val="24"/>
        </w:rPr>
        <w:t>Kloštar Ivanić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 xml:space="preserve"> i navedenoj web-stranici bit će objavljeno vrijeme održavanja</w:t>
      </w:r>
      <w:r w:rsidRPr="00C25CB3">
        <w:rPr>
          <w:rFonts w:ascii="Times New Roman" w:hAnsi="Times New Roman" w:cs="Times New Roman"/>
          <w:spacing w:val="1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pisanog</w:t>
      </w:r>
      <w:r w:rsidRPr="00C25C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testiranja</w:t>
      </w:r>
      <w:r w:rsidRPr="00C25C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iz</w:t>
      </w:r>
      <w:r w:rsidRPr="00C25CB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općeg</w:t>
      </w:r>
      <w:r w:rsidRPr="00C25CB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znanja</w:t>
      </w:r>
      <w:r w:rsidRPr="00C25C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s</w:t>
      </w:r>
      <w:r w:rsidRPr="00C25C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kandidatima,</w:t>
      </w:r>
      <w:r w:rsidRPr="00C25C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najmanje</w:t>
      </w:r>
      <w:r w:rsidRPr="00C25C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5</w:t>
      </w:r>
      <w:r w:rsidRPr="00C25C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dana</w:t>
      </w:r>
      <w:r w:rsidRPr="00C25CB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prije</w:t>
      </w:r>
      <w:r w:rsidRPr="00C25CB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njegova</w:t>
      </w:r>
      <w:r w:rsidRPr="00C25C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održavanja.</w:t>
      </w:r>
    </w:p>
    <w:p w14:paraId="0B559B5D" w14:textId="77777777" w:rsidR="00C25CB3" w:rsidRPr="00C25CB3" w:rsidRDefault="00C25CB3" w:rsidP="00C25CB3">
      <w:pPr>
        <w:pStyle w:val="Tijeloteksta"/>
        <w:spacing w:before="3"/>
        <w:rPr>
          <w:rFonts w:ascii="Times New Roman" w:hAnsi="Times New Roman" w:cs="Times New Roman"/>
          <w:sz w:val="24"/>
          <w:szCs w:val="24"/>
        </w:rPr>
      </w:pPr>
    </w:p>
    <w:p w14:paraId="6E35F182" w14:textId="77777777" w:rsidR="00C25CB3" w:rsidRPr="00C25CB3" w:rsidRDefault="00C25CB3" w:rsidP="00C25CB3">
      <w:pPr>
        <w:pStyle w:val="Tijeloteksta"/>
        <w:spacing w:before="1"/>
        <w:ind w:left="116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w w:val="95"/>
          <w:sz w:val="24"/>
          <w:szCs w:val="24"/>
        </w:rPr>
        <w:t>Dokumentacija</w:t>
      </w:r>
      <w:r w:rsidRPr="00C25CB3">
        <w:rPr>
          <w:rFonts w:ascii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priložena</w:t>
      </w:r>
      <w:r w:rsidRPr="00C25CB3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prijavi</w:t>
      </w:r>
      <w:r w:rsidRPr="00C25CB3">
        <w:rPr>
          <w:rFonts w:ascii="Times New Roman" w:hAnsi="Times New Roman" w:cs="Times New Roman"/>
          <w:spacing w:val="13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prijavljenim</w:t>
      </w:r>
      <w:r w:rsidRPr="00C25CB3">
        <w:rPr>
          <w:rFonts w:ascii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kandidatima</w:t>
      </w:r>
      <w:r w:rsidRPr="00C25CB3">
        <w:rPr>
          <w:rFonts w:ascii="Times New Roman" w:hAnsi="Times New Roman" w:cs="Times New Roman"/>
          <w:spacing w:val="12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se</w:t>
      </w:r>
      <w:r w:rsidRPr="00C25CB3">
        <w:rPr>
          <w:rFonts w:ascii="Times New Roman" w:hAnsi="Times New Roman" w:cs="Times New Roman"/>
          <w:spacing w:val="14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ne</w:t>
      </w:r>
      <w:r w:rsidRPr="00C25CB3">
        <w:rPr>
          <w:rFonts w:ascii="Times New Roman" w:hAnsi="Times New Roman" w:cs="Times New Roman"/>
          <w:spacing w:val="11"/>
          <w:w w:val="9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w w:val="95"/>
          <w:sz w:val="24"/>
          <w:szCs w:val="24"/>
        </w:rPr>
        <w:t>vraća.</w:t>
      </w:r>
    </w:p>
    <w:p w14:paraId="267F074F" w14:textId="77777777" w:rsidR="00C25CB3" w:rsidRPr="00C25CB3" w:rsidRDefault="00C25CB3" w:rsidP="00C25CB3">
      <w:pPr>
        <w:pStyle w:val="Tijeloteksta"/>
        <w:spacing w:before="3"/>
        <w:rPr>
          <w:rFonts w:ascii="Times New Roman" w:hAnsi="Times New Roman" w:cs="Times New Roman"/>
          <w:sz w:val="24"/>
          <w:szCs w:val="24"/>
        </w:rPr>
      </w:pPr>
    </w:p>
    <w:p w14:paraId="72481792" w14:textId="77777777" w:rsidR="00C25CB3" w:rsidRPr="00C25CB3" w:rsidRDefault="00C25CB3" w:rsidP="00C25CB3">
      <w:pPr>
        <w:pStyle w:val="Tijeloteksta"/>
        <w:ind w:left="116" w:right="111"/>
        <w:jc w:val="both"/>
        <w:rPr>
          <w:rFonts w:ascii="Times New Roman" w:hAnsi="Times New Roman" w:cs="Times New Roman"/>
          <w:sz w:val="24"/>
          <w:szCs w:val="24"/>
        </w:rPr>
      </w:pPr>
      <w:r w:rsidRPr="00C25CB3">
        <w:rPr>
          <w:rFonts w:ascii="Times New Roman" w:hAnsi="Times New Roman" w:cs="Times New Roman"/>
          <w:spacing w:val="-1"/>
          <w:sz w:val="24"/>
          <w:szCs w:val="24"/>
        </w:rPr>
        <w:t>Nakon</w:t>
      </w:r>
      <w:r w:rsidRPr="00C25CB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raspisanog</w:t>
      </w:r>
      <w:r w:rsidRPr="00C25CB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natječaja</w:t>
      </w:r>
      <w:r w:rsidRPr="00C25CB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i</w:t>
      </w:r>
      <w:r w:rsidRPr="00C25CB3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pacing w:val="-1"/>
          <w:sz w:val="24"/>
          <w:szCs w:val="24"/>
        </w:rPr>
        <w:t>provedenog</w:t>
      </w:r>
      <w:r w:rsidRPr="00C25C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cjelokupnog</w:t>
      </w:r>
      <w:r w:rsidRPr="00C25CB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postupka</w:t>
      </w:r>
      <w:r w:rsidRPr="00C25C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ne</w:t>
      </w:r>
      <w:r w:rsidRPr="00C25CB3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mora</w:t>
      </w:r>
      <w:r w:rsidRPr="00C25CB3">
        <w:rPr>
          <w:rFonts w:ascii="Times New Roman" w:hAnsi="Times New Roman" w:cs="Times New Roman"/>
          <w:spacing w:val="-16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se</w:t>
      </w:r>
      <w:r w:rsidRPr="00C25CB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izabrati</w:t>
      </w:r>
      <w:r w:rsidRPr="00C25CB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niti</w:t>
      </w:r>
      <w:r w:rsidRPr="00C25CB3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jedan</w:t>
      </w:r>
      <w:r w:rsidRPr="00C25CB3">
        <w:rPr>
          <w:rFonts w:ascii="Times New Roman" w:hAnsi="Times New Roman" w:cs="Times New Roman"/>
          <w:spacing w:val="-58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kandidat</w:t>
      </w:r>
      <w:r w:rsidRPr="00C25CB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te</w:t>
      </w:r>
      <w:r w:rsidRPr="00C25CB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će</w:t>
      </w:r>
      <w:r w:rsidRPr="00C25CB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se</w:t>
      </w:r>
      <w:r w:rsidRPr="00C25CB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u</w:t>
      </w:r>
      <w:r w:rsidRPr="00C25CB3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tom</w:t>
      </w:r>
      <w:r w:rsidRPr="00C25CB3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slučaju</w:t>
      </w:r>
      <w:r w:rsidRPr="00C25CB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donijeti</w:t>
      </w:r>
      <w:r w:rsidRPr="00C25CB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odluka</w:t>
      </w:r>
      <w:r w:rsidRPr="00C25CB3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o</w:t>
      </w:r>
      <w:r w:rsidRPr="00C25CB3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poništenju</w:t>
      </w:r>
      <w:r w:rsidRPr="00C25CB3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C25CB3">
        <w:rPr>
          <w:rFonts w:ascii="Times New Roman" w:hAnsi="Times New Roman" w:cs="Times New Roman"/>
          <w:sz w:val="24"/>
          <w:szCs w:val="24"/>
        </w:rPr>
        <w:t>natječaja.</w:t>
      </w:r>
    </w:p>
    <w:p w14:paraId="0D4EF9A0" w14:textId="77777777" w:rsidR="006035A0" w:rsidRDefault="00B271BF" w:rsidP="008B5BFE">
      <w:pPr>
        <w:spacing w:after="75" w:line="312" w:lineRule="atLeast"/>
        <w:jc w:val="both"/>
      </w:pPr>
      <w:r>
        <w:t xml:space="preserve">                                                                              </w:t>
      </w:r>
      <w:r w:rsidR="0066785E">
        <w:t xml:space="preserve">                                                                                                          </w:t>
      </w:r>
      <w:r>
        <w:t xml:space="preserve">                                                                                                                                       </w:t>
      </w:r>
      <w:r w:rsidR="006035A0">
        <w:t xml:space="preserve">                                            </w:t>
      </w:r>
    </w:p>
    <w:p w14:paraId="784AACA4" w14:textId="77777777" w:rsidR="00076067" w:rsidRDefault="006035A0" w:rsidP="00076067">
      <w:r>
        <w:t xml:space="preserve">                                                                                                          </w:t>
      </w:r>
      <w:r w:rsidR="00076067">
        <w:t xml:space="preserve">                                                                              </w:t>
      </w:r>
      <w:r w:rsidR="00076067">
        <w:t xml:space="preserve">                         </w:t>
      </w:r>
    </w:p>
    <w:p w14:paraId="793E1AFB" w14:textId="304421EB" w:rsidR="00076067" w:rsidRDefault="00076067" w:rsidP="00076067">
      <w:r>
        <w:t xml:space="preserve">                                                                                </w:t>
      </w:r>
      <w:r>
        <w:t>Pročelnica Jedinstvenog upravnog odjela:</w:t>
      </w:r>
    </w:p>
    <w:p w14:paraId="5E9E027F" w14:textId="77777777" w:rsidR="00076067" w:rsidRDefault="00076067" w:rsidP="00076067">
      <w:r>
        <w:t xml:space="preserve">                                                                                                </w:t>
      </w:r>
    </w:p>
    <w:p w14:paraId="6ED2B0F4" w14:textId="77777777" w:rsidR="00076067" w:rsidRDefault="00076067" w:rsidP="00076067">
      <w:r>
        <w:t xml:space="preserve">                                                                                             Sanela Đura, </w:t>
      </w:r>
      <w:proofErr w:type="spellStart"/>
      <w:r>
        <w:t>mag.iur</w:t>
      </w:r>
      <w:proofErr w:type="spellEnd"/>
      <w:r>
        <w:t>.</w:t>
      </w:r>
    </w:p>
    <w:p w14:paraId="23DB7348" w14:textId="77777777" w:rsidR="00076067" w:rsidRDefault="00076067" w:rsidP="00076067">
      <w:pPr>
        <w:spacing w:after="75" w:line="312" w:lineRule="atLeast"/>
        <w:jc w:val="both"/>
        <w:rPr>
          <w:color w:val="000000" w:themeColor="text1"/>
        </w:rPr>
      </w:pPr>
    </w:p>
    <w:p w14:paraId="29CB2B98" w14:textId="34E267B3" w:rsidR="005B763C" w:rsidRPr="00F6659B" w:rsidRDefault="005B763C" w:rsidP="00B271BF"/>
    <w:sectPr w:rsidR="005B763C" w:rsidRPr="00F665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F59F0"/>
    <w:multiLevelType w:val="hybridMultilevel"/>
    <w:tmpl w:val="E8B4CE36"/>
    <w:lvl w:ilvl="0" w:tplc="6D8E3D52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1" w15:restartNumberingAfterBreak="0">
    <w:nsid w:val="58F56C3D"/>
    <w:multiLevelType w:val="hybridMultilevel"/>
    <w:tmpl w:val="68C4A886"/>
    <w:lvl w:ilvl="0" w:tplc="C62033A2">
      <w:start w:val="1"/>
      <w:numFmt w:val="decimal"/>
      <w:lvlText w:val="%1."/>
      <w:lvlJc w:val="left"/>
      <w:pPr>
        <w:ind w:left="363" w:hanging="248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hr-HR" w:eastAsia="en-US" w:bidi="ar-SA"/>
      </w:rPr>
    </w:lvl>
    <w:lvl w:ilvl="1" w:tplc="4656E8A0">
      <w:numFmt w:val="bullet"/>
      <w:lvlText w:val="•"/>
      <w:lvlJc w:val="left"/>
      <w:pPr>
        <w:ind w:left="1254" w:hanging="248"/>
      </w:pPr>
      <w:rPr>
        <w:lang w:val="hr-HR" w:eastAsia="en-US" w:bidi="ar-SA"/>
      </w:rPr>
    </w:lvl>
    <w:lvl w:ilvl="2" w:tplc="FFCAA266">
      <w:numFmt w:val="bullet"/>
      <w:lvlText w:val="•"/>
      <w:lvlJc w:val="left"/>
      <w:pPr>
        <w:ind w:left="2149" w:hanging="248"/>
      </w:pPr>
      <w:rPr>
        <w:lang w:val="hr-HR" w:eastAsia="en-US" w:bidi="ar-SA"/>
      </w:rPr>
    </w:lvl>
    <w:lvl w:ilvl="3" w:tplc="A9ACCAC0">
      <w:numFmt w:val="bullet"/>
      <w:lvlText w:val="•"/>
      <w:lvlJc w:val="left"/>
      <w:pPr>
        <w:ind w:left="3043" w:hanging="248"/>
      </w:pPr>
      <w:rPr>
        <w:lang w:val="hr-HR" w:eastAsia="en-US" w:bidi="ar-SA"/>
      </w:rPr>
    </w:lvl>
    <w:lvl w:ilvl="4" w:tplc="DB9C886A">
      <w:numFmt w:val="bullet"/>
      <w:lvlText w:val="•"/>
      <w:lvlJc w:val="left"/>
      <w:pPr>
        <w:ind w:left="3938" w:hanging="248"/>
      </w:pPr>
      <w:rPr>
        <w:lang w:val="hr-HR" w:eastAsia="en-US" w:bidi="ar-SA"/>
      </w:rPr>
    </w:lvl>
    <w:lvl w:ilvl="5" w:tplc="E41E1594">
      <w:numFmt w:val="bullet"/>
      <w:lvlText w:val="•"/>
      <w:lvlJc w:val="left"/>
      <w:pPr>
        <w:ind w:left="4833" w:hanging="248"/>
      </w:pPr>
      <w:rPr>
        <w:lang w:val="hr-HR" w:eastAsia="en-US" w:bidi="ar-SA"/>
      </w:rPr>
    </w:lvl>
    <w:lvl w:ilvl="6" w:tplc="273EF114">
      <w:numFmt w:val="bullet"/>
      <w:lvlText w:val="•"/>
      <w:lvlJc w:val="left"/>
      <w:pPr>
        <w:ind w:left="5727" w:hanging="248"/>
      </w:pPr>
      <w:rPr>
        <w:lang w:val="hr-HR" w:eastAsia="en-US" w:bidi="ar-SA"/>
      </w:rPr>
    </w:lvl>
    <w:lvl w:ilvl="7" w:tplc="1C345C72">
      <w:numFmt w:val="bullet"/>
      <w:lvlText w:val="•"/>
      <w:lvlJc w:val="left"/>
      <w:pPr>
        <w:ind w:left="6622" w:hanging="248"/>
      </w:pPr>
      <w:rPr>
        <w:lang w:val="hr-HR" w:eastAsia="en-US" w:bidi="ar-SA"/>
      </w:rPr>
    </w:lvl>
    <w:lvl w:ilvl="8" w:tplc="E3A85A92">
      <w:numFmt w:val="bullet"/>
      <w:lvlText w:val="•"/>
      <w:lvlJc w:val="left"/>
      <w:pPr>
        <w:ind w:left="7517" w:hanging="248"/>
      </w:pPr>
      <w:rPr>
        <w:lang w:val="hr-HR" w:eastAsia="en-US" w:bidi="ar-SA"/>
      </w:rPr>
    </w:lvl>
  </w:abstractNum>
  <w:abstractNum w:abstractNumId="2" w15:restartNumberingAfterBreak="0">
    <w:nsid w:val="5FF44C89"/>
    <w:multiLevelType w:val="hybridMultilevel"/>
    <w:tmpl w:val="DC9A95BC"/>
    <w:lvl w:ilvl="0" w:tplc="F57C26C6">
      <w:start w:val="1"/>
      <w:numFmt w:val="decimal"/>
      <w:lvlText w:val="%1."/>
      <w:lvlJc w:val="left"/>
      <w:pPr>
        <w:ind w:left="363" w:hanging="24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hr-HR" w:eastAsia="en-US" w:bidi="ar-SA"/>
      </w:rPr>
    </w:lvl>
    <w:lvl w:ilvl="1" w:tplc="F25AF8EA">
      <w:numFmt w:val="bullet"/>
      <w:lvlText w:val="•"/>
      <w:lvlJc w:val="left"/>
      <w:pPr>
        <w:ind w:left="1254" w:hanging="247"/>
      </w:pPr>
      <w:rPr>
        <w:lang w:val="hr-HR" w:eastAsia="en-US" w:bidi="ar-SA"/>
      </w:rPr>
    </w:lvl>
    <w:lvl w:ilvl="2" w:tplc="B0E86BD8">
      <w:numFmt w:val="bullet"/>
      <w:lvlText w:val="•"/>
      <w:lvlJc w:val="left"/>
      <w:pPr>
        <w:ind w:left="2149" w:hanging="247"/>
      </w:pPr>
      <w:rPr>
        <w:lang w:val="hr-HR" w:eastAsia="en-US" w:bidi="ar-SA"/>
      </w:rPr>
    </w:lvl>
    <w:lvl w:ilvl="3" w:tplc="9C387E72">
      <w:numFmt w:val="bullet"/>
      <w:lvlText w:val="•"/>
      <w:lvlJc w:val="left"/>
      <w:pPr>
        <w:ind w:left="3043" w:hanging="247"/>
      </w:pPr>
      <w:rPr>
        <w:lang w:val="hr-HR" w:eastAsia="en-US" w:bidi="ar-SA"/>
      </w:rPr>
    </w:lvl>
    <w:lvl w:ilvl="4" w:tplc="67C698D2">
      <w:numFmt w:val="bullet"/>
      <w:lvlText w:val="•"/>
      <w:lvlJc w:val="left"/>
      <w:pPr>
        <w:ind w:left="3938" w:hanging="247"/>
      </w:pPr>
      <w:rPr>
        <w:lang w:val="hr-HR" w:eastAsia="en-US" w:bidi="ar-SA"/>
      </w:rPr>
    </w:lvl>
    <w:lvl w:ilvl="5" w:tplc="385EE860">
      <w:numFmt w:val="bullet"/>
      <w:lvlText w:val="•"/>
      <w:lvlJc w:val="left"/>
      <w:pPr>
        <w:ind w:left="4833" w:hanging="247"/>
      </w:pPr>
      <w:rPr>
        <w:lang w:val="hr-HR" w:eastAsia="en-US" w:bidi="ar-SA"/>
      </w:rPr>
    </w:lvl>
    <w:lvl w:ilvl="6" w:tplc="6DDCEE7C">
      <w:numFmt w:val="bullet"/>
      <w:lvlText w:val="•"/>
      <w:lvlJc w:val="left"/>
      <w:pPr>
        <w:ind w:left="5727" w:hanging="247"/>
      </w:pPr>
      <w:rPr>
        <w:lang w:val="hr-HR" w:eastAsia="en-US" w:bidi="ar-SA"/>
      </w:rPr>
    </w:lvl>
    <w:lvl w:ilvl="7" w:tplc="9F3E8FDC">
      <w:numFmt w:val="bullet"/>
      <w:lvlText w:val="•"/>
      <w:lvlJc w:val="left"/>
      <w:pPr>
        <w:ind w:left="6622" w:hanging="247"/>
      </w:pPr>
      <w:rPr>
        <w:lang w:val="hr-HR" w:eastAsia="en-US" w:bidi="ar-SA"/>
      </w:rPr>
    </w:lvl>
    <w:lvl w:ilvl="8" w:tplc="7828374C">
      <w:numFmt w:val="bullet"/>
      <w:lvlText w:val="•"/>
      <w:lvlJc w:val="left"/>
      <w:pPr>
        <w:ind w:left="7517" w:hanging="247"/>
      </w:pPr>
      <w:rPr>
        <w:lang w:val="hr-HR" w:eastAsia="en-US" w:bidi="ar-SA"/>
      </w:rPr>
    </w:lvl>
  </w:abstractNum>
  <w:abstractNum w:abstractNumId="3" w15:restartNumberingAfterBreak="0">
    <w:nsid w:val="71BB6F0E"/>
    <w:multiLevelType w:val="hybridMultilevel"/>
    <w:tmpl w:val="6492B172"/>
    <w:lvl w:ilvl="0" w:tplc="19F42618">
      <w:start w:val="1"/>
      <w:numFmt w:val="decimal"/>
      <w:lvlText w:val="%1."/>
      <w:lvlJc w:val="left"/>
      <w:pPr>
        <w:ind w:left="363" w:hanging="247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hr-HR" w:eastAsia="en-US" w:bidi="ar-SA"/>
      </w:rPr>
    </w:lvl>
    <w:lvl w:ilvl="1" w:tplc="D842F04E">
      <w:numFmt w:val="bullet"/>
      <w:lvlText w:val="•"/>
      <w:lvlJc w:val="left"/>
      <w:pPr>
        <w:ind w:left="1254" w:hanging="247"/>
      </w:pPr>
      <w:rPr>
        <w:lang w:val="hr-HR" w:eastAsia="en-US" w:bidi="ar-SA"/>
      </w:rPr>
    </w:lvl>
    <w:lvl w:ilvl="2" w:tplc="62D4C824">
      <w:numFmt w:val="bullet"/>
      <w:lvlText w:val="•"/>
      <w:lvlJc w:val="left"/>
      <w:pPr>
        <w:ind w:left="2149" w:hanging="247"/>
      </w:pPr>
      <w:rPr>
        <w:lang w:val="hr-HR" w:eastAsia="en-US" w:bidi="ar-SA"/>
      </w:rPr>
    </w:lvl>
    <w:lvl w:ilvl="3" w:tplc="9DF08A58">
      <w:numFmt w:val="bullet"/>
      <w:lvlText w:val="•"/>
      <w:lvlJc w:val="left"/>
      <w:pPr>
        <w:ind w:left="3043" w:hanging="247"/>
      </w:pPr>
      <w:rPr>
        <w:lang w:val="hr-HR" w:eastAsia="en-US" w:bidi="ar-SA"/>
      </w:rPr>
    </w:lvl>
    <w:lvl w:ilvl="4" w:tplc="F8047650">
      <w:numFmt w:val="bullet"/>
      <w:lvlText w:val="•"/>
      <w:lvlJc w:val="left"/>
      <w:pPr>
        <w:ind w:left="3938" w:hanging="247"/>
      </w:pPr>
      <w:rPr>
        <w:lang w:val="hr-HR" w:eastAsia="en-US" w:bidi="ar-SA"/>
      </w:rPr>
    </w:lvl>
    <w:lvl w:ilvl="5" w:tplc="5D1214D8">
      <w:numFmt w:val="bullet"/>
      <w:lvlText w:val="•"/>
      <w:lvlJc w:val="left"/>
      <w:pPr>
        <w:ind w:left="4833" w:hanging="247"/>
      </w:pPr>
      <w:rPr>
        <w:lang w:val="hr-HR" w:eastAsia="en-US" w:bidi="ar-SA"/>
      </w:rPr>
    </w:lvl>
    <w:lvl w:ilvl="6" w:tplc="076C1656">
      <w:numFmt w:val="bullet"/>
      <w:lvlText w:val="•"/>
      <w:lvlJc w:val="left"/>
      <w:pPr>
        <w:ind w:left="5727" w:hanging="247"/>
      </w:pPr>
      <w:rPr>
        <w:lang w:val="hr-HR" w:eastAsia="en-US" w:bidi="ar-SA"/>
      </w:rPr>
    </w:lvl>
    <w:lvl w:ilvl="7" w:tplc="4E207F2E">
      <w:numFmt w:val="bullet"/>
      <w:lvlText w:val="•"/>
      <w:lvlJc w:val="left"/>
      <w:pPr>
        <w:ind w:left="6622" w:hanging="247"/>
      </w:pPr>
      <w:rPr>
        <w:lang w:val="hr-HR" w:eastAsia="en-US" w:bidi="ar-SA"/>
      </w:rPr>
    </w:lvl>
    <w:lvl w:ilvl="8" w:tplc="67B60F08">
      <w:numFmt w:val="bullet"/>
      <w:lvlText w:val="•"/>
      <w:lvlJc w:val="left"/>
      <w:pPr>
        <w:ind w:left="7517" w:hanging="247"/>
      </w:pPr>
      <w:rPr>
        <w:lang w:val="hr-HR" w:eastAsia="en-US" w:bidi="ar-SA"/>
      </w:rPr>
    </w:lvl>
  </w:abstractNum>
  <w:num w:numId="1" w16cid:durableId="689531785">
    <w:abstractNumId w:val="0"/>
  </w:num>
  <w:num w:numId="2" w16cid:durableId="24139338">
    <w:abstractNumId w:val="0"/>
  </w:num>
  <w:num w:numId="3" w16cid:durableId="1204291462">
    <w:abstractNumId w:val="0"/>
  </w:num>
  <w:num w:numId="4" w16cid:durableId="1268853805">
    <w:abstractNumId w:val="0"/>
  </w:num>
  <w:num w:numId="5" w16cid:durableId="1812862298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763064540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10068639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659B"/>
    <w:rsid w:val="00076067"/>
    <w:rsid w:val="00111FC4"/>
    <w:rsid w:val="001613E8"/>
    <w:rsid w:val="001B071C"/>
    <w:rsid w:val="00213438"/>
    <w:rsid w:val="002D5FE9"/>
    <w:rsid w:val="002F7A20"/>
    <w:rsid w:val="00376119"/>
    <w:rsid w:val="004A0175"/>
    <w:rsid w:val="004A21CA"/>
    <w:rsid w:val="004B0EE2"/>
    <w:rsid w:val="005B1F82"/>
    <w:rsid w:val="005B763C"/>
    <w:rsid w:val="006035A0"/>
    <w:rsid w:val="0066785E"/>
    <w:rsid w:val="00715DB6"/>
    <w:rsid w:val="007525AA"/>
    <w:rsid w:val="007B216C"/>
    <w:rsid w:val="007E1D30"/>
    <w:rsid w:val="008878D0"/>
    <w:rsid w:val="008B5BFE"/>
    <w:rsid w:val="008C228F"/>
    <w:rsid w:val="00A55870"/>
    <w:rsid w:val="00AF6C2B"/>
    <w:rsid w:val="00B271BF"/>
    <w:rsid w:val="00C25CB3"/>
    <w:rsid w:val="00C47281"/>
    <w:rsid w:val="00C729B3"/>
    <w:rsid w:val="00D57D09"/>
    <w:rsid w:val="00DF3562"/>
    <w:rsid w:val="00DF48CB"/>
    <w:rsid w:val="00E70ED8"/>
    <w:rsid w:val="00F05BCC"/>
    <w:rsid w:val="00F66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60CAB"/>
  <w15:docId w15:val="{01A7DECD-0682-4E84-9DBF-2C6384F86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65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F6659B"/>
    <w:rPr>
      <w:color w:val="0000FF" w:themeColor="hyperlink"/>
      <w:u w:val="single"/>
    </w:rPr>
  </w:style>
  <w:style w:type="paragraph" w:styleId="Odlomakpopisa">
    <w:name w:val="List Paragraph"/>
    <w:basedOn w:val="Normal"/>
    <w:uiPriority w:val="1"/>
    <w:qFormat/>
    <w:rsid w:val="00B271BF"/>
    <w:pPr>
      <w:ind w:left="720"/>
      <w:contextualSpacing/>
    </w:pPr>
  </w:style>
  <w:style w:type="paragraph" w:styleId="Tijeloteksta">
    <w:name w:val="Body Text"/>
    <w:basedOn w:val="Normal"/>
    <w:link w:val="TijelotekstaChar"/>
    <w:uiPriority w:val="1"/>
    <w:semiHidden/>
    <w:unhideWhenUsed/>
    <w:qFormat/>
    <w:rsid w:val="00C25CB3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character" w:customStyle="1" w:styleId="TijelotekstaChar">
    <w:name w:val="Tijelo teksta Char"/>
    <w:basedOn w:val="Zadanifontodlomka"/>
    <w:link w:val="Tijeloteksta"/>
    <w:uiPriority w:val="1"/>
    <w:semiHidden/>
    <w:rsid w:val="00C25CB3"/>
    <w:rPr>
      <w:rFonts w:ascii="Arial MT" w:eastAsia="Arial MT" w:hAnsi="Arial MT" w:cs="Arial MT"/>
    </w:rPr>
  </w:style>
  <w:style w:type="character" w:styleId="Nerijeenospominjanje">
    <w:name w:val="Unresolved Mention"/>
    <w:basedOn w:val="Zadanifontodlomka"/>
    <w:uiPriority w:val="99"/>
    <w:semiHidden/>
    <w:unhideWhenUsed/>
    <w:rsid w:val="00C25C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96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0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e-izvadak.pravosudje.hr/mpweb/images/common/grb_mali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B47CF-12C0-4429-B31E-B713ADF4E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962</Words>
  <Characters>5489</Characters>
  <Application>Microsoft Office Word</Application>
  <DocSecurity>0</DocSecurity>
  <Lines>45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Đura</cp:lastModifiedBy>
  <cp:revision>4</cp:revision>
  <dcterms:created xsi:type="dcterms:W3CDTF">2023-05-31T06:39:00Z</dcterms:created>
  <dcterms:modified xsi:type="dcterms:W3CDTF">2023-05-31T06:42:00Z</dcterms:modified>
</cp:coreProperties>
</file>