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KOJI SE PRIMJENJUJU NA UGOVORE SKLOPLJENE U OKVIRU NATJEČAJA ZA DODJELU FINANCIJSKE POTPORE PROGRAMIMA/PR</w:t>
      </w:r>
      <w:r w:rsidR="0023111E">
        <w:rPr>
          <w:rFonts w:ascii="Times New Roman" w:eastAsia="Times New Roman" w:hAnsi="Times New Roman"/>
          <w:b/>
          <w:kern w:val="0"/>
          <w:lang w:eastAsia="hr-HR"/>
        </w:rPr>
        <w:t>OJEKTIMA UD</w:t>
      </w:r>
      <w:r>
        <w:rPr>
          <w:rFonts w:ascii="Times New Roman" w:eastAsia="Times New Roman" w:hAnsi="Times New Roman"/>
          <w:b/>
          <w:kern w:val="0"/>
          <w:lang w:eastAsia="hr-HR"/>
        </w:rPr>
        <w:t xml:space="preserve">RUGA U PODRUČJU </w:t>
      </w:r>
      <w:r w:rsidR="00434779">
        <w:rPr>
          <w:rFonts w:ascii="Times New Roman" w:eastAsia="Times New Roman" w:hAnsi="Times New Roman"/>
          <w:b/>
          <w:kern w:val="0"/>
          <w:lang w:eastAsia="hr-HR"/>
        </w:rPr>
        <w:t xml:space="preserve">JAVNIH POTREBA U </w:t>
      </w:r>
      <w:r w:rsidR="00803FF6">
        <w:rPr>
          <w:rFonts w:ascii="Times New Roman" w:eastAsia="Times New Roman" w:hAnsi="Times New Roman"/>
          <w:b/>
          <w:kern w:val="0"/>
          <w:lang w:eastAsia="hr-HR"/>
        </w:rPr>
        <w:t>SPORTU</w:t>
      </w:r>
      <w:bookmarkStart w:id="0" w:name="_GoBack"/>
      <w:bookmarkEnd w:id="0"/>
      <w:r w:rsidR="00434779">
        <w:rPr>
          <w:rFonts w:ascii="Times New Roman" w:eastAsia="Times New Roman" w:hAnsi="Times New Roman"/>
          <w:b/>
          <w:kern w:val="0"/>
          <w:lang w:eastAsia="hr-HR"/>
        </w:rPr>
        <w:t xml:space="preserve"> ZA 2017</w:t>
      </w:r>
      <w:r>
        <w:rPr>
          <w:rFonts w:ascii="Times New Roman" w:eastAsia="Times New Roman" w:hAnsi="Times New Roman"/>
          <w:b/>
          <w:kern w:val="0"/>
          <w:lang w:eastAsia="hr-HR"/>
        </w:rPr>
        <w:t>. GODINU</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w:t>
      </w:r>
      <w:r>
        <w:rPr>
          <w:rFonts w:ascii="Times New Roman" w:eastAsia="Times New Roman" w:hAnsi="Times New Roman"/>
          <w:kern w:val="0"/>
          <w:lang w:eastAsia="hr-HR"/>
        </w:rPr>
        <w:lastRenderedPageBreak/>
        <w:t>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Kao dopuna i bez prejudiciranja prava na raskid ugovora sukladno članku 48. stavku 2. Uredbe Davatelj financijskih sredstava će, temeljem obrazložene odluke ako se program/projekt ne provodi ili </w:t>
      </w:r>
      <w:r>
        <w:rPr>
          <w:rFonts w:ascii="Times New Roman" w:eastAsia="Times New Roman" w:hAnsi="Times New Roman"/>
          <w:kern w:val="0"/>
          <w:lang w:eastAsia="hr-HR"/>
        </w:rPr>
        <w:lastRenderedPageBreak/>
        <w:t>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82DC0"/>
    <w:rsid w:val="000E404B"/>
    <w:rsid w:val="0023111E"/>
    <w:rsid w:val="00434779"/>
    <w:rsid w:val="00803FF6"/>
    <w:rsid w:val="00945978"/>
    <w:rsid w:val="00C569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4813</Words>
  <Characters>27439</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ivan pokaz</cp:lastModifiedBy>
  <cp:revision>4</cp:revision>
  <dcterms:created xsi:type="dcterms:W3CDTF">2016-12-29T17:32:00Z</dcterms:created>
  <dcterms:modified xsi:type="dcterms:W3CDTF">2016-12-29T17:47:00Z</dcterms:modified>
</cp:coreProperties>
</file>