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E0366" w14:textId="77777777" w:rsidR="00207E0E" w:rsidRDefault="00207E0E" w:rsidP="00207E0E">
      <w:r>
        <w:t xml:space="preserve">                  </w:t>
      </w:r>
    </w:p>
    <w:p w14:paraId="55F55CA9" w14:textId="7076BC0E" w:rsidR="00207E0E" w:rsidRPr="00124E1D" w:rsidRDefault="00207E0E" w:rsidP="00207E0E">
      <w:r w:rsidRPr="00124E1D">
        <w:t xml:space="preserve">                    </w:t>
      </w:r>
      <w:r w:rsidR="002A1C20" w:rsidRPr="00124E1D">
        <w:t xml:space="preserve">                 </w:t>
      </w:r>
      <w:r w:rsidR="00116851">
        <w:rPr>
          <w:noProof/>
        </w:rPr>
        <w:drawing>
          <wp:inline distT="0" distB="0" distL="0" distR="0" wp14:anchorId="5D54DF37" wp14:editId="3C5180CC">
            <wp:extent cx="371475" cy="466725"/>
            <wp:effectExtent l="0" t="0" r="9525" b="9525"/>
            <wp:docPr id="79713491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A1C20" w:rsidRPr="00124E1D">
        <w:t xml:space="preserve"> </w:t>
      </w:r>
      <w:r w:rsidRPr="00124E1D">
        <w:t xml:space="preserve">   </w:t>
      </w:r>
    </w:p>
    <w:p w14:paraId="40F09BEE" w14:textId="77777777" w:rsidR="00207E0E" w:rsidRPr="00124E1D" w:rsidRDefault="00207E0E" w:rsidP="00207E0E"/>
    <w:p w14:paraId="699ADFD0" w14:textId="77777777" w:rsidR="00207E0E" w:rsidRPr="00124E1D" w:rsidRDefault="00207E0E" w:rsidP="00207E0E">
      <w:pPr>
        <w:outlineLvl w:val="0"/>
        <w:rPr>
          <w:b/>
        </w:rPr>
      </w:pPr>
      <w:r w:rsidRPr="00124E1D">
        <w:t xml:space="preserve">   </w:t>
      </w:r>
      <w:r w:rsidR="002A1C20" w:rsidRPr="00124E1D">
        <w:t xml:space="preserve">                </w:t>
      </w:r>
      <w:r w:rsidRPr="00124E1D">
        <w:t xml:space="preserve"> </w:t>
      </w:r>
      <w:r w:rsidRPr="00124E1D">
        <w:rPr>
          <w:b/>
        </w:rPr>
        <w:t>REPUBLIKA HRVATSKA</w:t>
      </w:r>
    </w:p>
    <w:p w14:paraId="75890D0B" w14:textId="77777777" w:rsidR="00207E0E" w:rsidRPr="00124E1D" w:rsidRDefault="00207E0E" w:rsidP="00207E0E">
      <w:pPr>
        <w:outlineLvl w:val="0"/>
      </w:pPr>
      <w:r w:rsidRPr="00124E1D">
        <w:t xml:space="preserve">  </w:t>
      </w:r>
      <w:r w:rsidR="002A1C20" w:rsidRPr="00124E1D">
        <w:t xml:space="preserve">                 </w:t>
      </w:r>
      <w:r w:rsidRPr="00124E1D">
        <w:t xml:space="preserve"> ZAGREBAČKA ŽUPANIJA</w:t>
      </w:r>
    </w:p>
    <w:p w14:paraId="25C66113" w14:textId="77777777" w:rsidR="00207E0E" w:rsidRPr="00124E1D" w:rsidRDefault="00207E0E" w:rsidP="00207E0E">
      <w:pPr>
        <w:outlineLvl w:val="0"/>
        <w:rPr>
          <w:b/>
        </w:rPr>
      </w:pPr>
      <w:r w:rsidRPr="00124E1D">
        <w:t xml:space="preserve">  </w:t>
      </w:r>
      <w:r w:rsidR="002A1C20" w:rsidRPr="00124E1D">
        <w:t xml:space="preserve">                </w:t>
      </w:r>
      <w:r w:rsidRPr="00124E1D">
        <w:rPr>
          <w:b/>
        </w:rPr>
        <w:t>OPĆINA KLOŠTAR IVANIĆ</w:t>
      </w:r>
    </w:p>
    <w:p w14:paraId="4686D5F7" w14:textId="77777777" w:rsidR="00201E79" w:rsidRPr="00124E1D" w:rsidRDefault="00201E79" w:rsidP="00201E79">
      <w:pPr>
        <w:rPr>
          <w:b/>
        </w:rPr>
      </w:pPr>
      <w:r w:rsidRPr="00124E1D">
        <w:rPr>
          <w:b/>
        </w:rPr>
        <w:t xml:space="preserve">POVJERENSTVO ZA PROVEDBU JAVNOG NATJEČAJA </w:t>
      </w:r>
    </w:p>
    <w:p w14:paraId="3DCB4A2F" w14:textId="77777777" w:rsidR="00201E79" w:rsidRPr="00124E1D" w:rsidRDefault="00201E79" w:rsidP="00207E0E">
      <w:pPr>
        <w:rPr>
          <w:b/>
        </w:rPr>
      </w:pPr>
      <w:r w:rsidRPr="00124E1D">
        <w:rPr>
          <w:b/>
        </w:rPr>
        <w:t>ZA PRIJAM U SLUŽBU NA NEODREĐENO VRIJEME</w:t>
      </w:r>
    </w:p>
    <w:p w14:paraId="3AE9C4AB" w14:textId="77777777" w:rsidR="00124E1D" w:rsidRPr="00124E1D" w:rsidRDefault="00124E1D" w:rsidP="00207E0E">
      <w:pPr>
        <w:rPr>
          <w:b/>
        </w:rPr>
      </w:pPr>
    </w:p>
    <w:p w14:paraId="352A948F" w14:textId="588EFC35" w:rsidR="00207E0E" w:rsidRPr="00124E1D" w:rsidRDefault="00207E0E" w:rsidP="00207E0E">
      <w:r w:rsidRPr="00124E1D">
        <w:t>K</w:t>
      </w:r>
      <w:r w:rsidR="00CC74B3">
        <w:t>LASA</w:t>
      </w:r>
      <w:r w:rsidRPr="00124E1D">
        <w:t>: 112-01/</w:t>
      </w:r>
      <w:r w:rsidR="00974C28">
        <w:t>2</w:t>
      </w:r>
      <w:r w:rsidR="00461077">
        <w:t>3</w:t>
      </w:r>
      <w:r w:rsidRPr="00124E1D">
        <w:t>-01</w:t>
      </w:r>
      <w:r w:rsidR="00166F1A">
        <w:t>/</w:t>
      </w:r>
      <w:r w:rsidR="00E424BD">
        <w:t>0</w:t>
      </w:r>
      <w:r w:rsidR="00DD1D84">
        <w:t>0</w:t>
      </w:r>
      <w:r w:rsidR="00D34BCB">
        <w:t>6</w:t>
      </w:r>
    </w:p>
    <w:p w14:paraId="3D9213E2" w14:textId="77777777" w:rsidR="00207E0E" w:rsidRPr="00124E1D" w:rsidRDefault="00207E0E" w:rsidP="00207E0E">
      <w:pPr>
        <w:tabs>
          <w:tab w:val="left" w:pos="720"/>
        </w:tabs>
      </w:pPr>
      <w:r w:rsidRPr="00124E1D">
        <w:t>U</w:t>
      </w:r>
      <w:r w:rsidR="00CC74B3">
        <w:t>RBROJ</w:t>
      </w:r>
      <w:r w:rsidRPr="00124E1D">
        <w:t>:</w:t>
      </w:r>
      <w:r w:rsidR="00CC74B3">
        <w:t xml:space="preserve"> </w:t>
      </w:r>
      <w:r w:rsidRPr="00124E1D">
        <w:t>238</w:t>
      </w:r>
      <w:r w:rsidR="00461077">
        <w:t>-</w:t>
      </w:r>
      <w:r w:rsidRPr="00124E1D">
        <w:t>14-0</w:t>
      </w:r>
      <w:r w:rsidR="00CC74B3">
        <w:t>3</w:t>
      </w:r>
      <w:r w:rsidR="003A3773">
        <w:t>/01</w:t>
      </w:r>
      <w:r w:rsidRPr="00124E1D">
        <w:t>-</w:t>
      </w:r>
      <w:r w:rsidR="00974C28">
        <w:t>2</w:t>
      </w:r>
      <w:r w:rsidR="00461077">
        <w:t>3</w:t>
      </w:r>
      <w:r w:rsidRPr="00124E1D">
        <w:t>-</w:t>
      </w:r>
      <w:r w:rsidR="00CC74B3">
        <w:t>4</w:t>
      </w:r>
    </w:p>
    <w:p w14:paraId="28118817" w14:textId="226DF3B1" w:rsidR="00207E0E" w:rsidRPr="00124E1D" w:rsidRDefault="00207E0E" w:rsidP="00207E0E">
      <w:r w:rsidRPr="00124E1D">
        <w:t xml:space="preserve">Kloštar </w:t>
      </w:r>
      <w:r w:rsidR="00871BB1" w:rsidRPr="00124E1D">
        <w:t>I</w:t>
      </w:r>
      <w:r w:rsidRPr="00124E1D">
        <w:t xml:space="preserve">vanić, </w:t>
      </w:r>
      <w:r w:rsidR="00DD1D84">
        <w:t>26</w:t>
      </w:r>
      <w:r w:rsidRPr="00124E1D">
        <w:t>.</w:t>
      </w:r>
      <w:r w:rsidR="00A3130F">
        <w:t>0</w:t>
      </w:r>
      <w:r w:rsidR="00DD1D84">
        <w:t>9</w:t>
      </w:r>
      <w:r w:rsidRPr="00124E1D">
        <w:t>.20</w:t>
      </w:r>
      <w:r w:rsidR="00974C28">
        <w:t>2</w:t>
      </w:r>
      <w:r w:rsidR="00461077">
        <w:t>3</w:t>
      </w:r>
      <w:r w:rsidRPr="00124E1D">
        <w:t xml:space="preserve">.                      </w:t>
      </w:r>
    </w:p>
    <w:p w14:paraId="439E9CAB" w14:textId="77777777" w:rsidR="00F02B50" w:rsidRPr="00124E1D" w:rsidRDefault="00F02B50" w:rsidP="00F02B50"/>
    <w:p w14:paraId="36ED1C72" w14:textId="0B99ACA8" w:rsidR="00F02B50" w:rsidRPr="00124E1D" w:rsidRDefault="00F02B50" w:rsidP="00F96443">
      <w:pPr>
        <w:spacing w:line="276" w:lineRule="auto"/>
        <w:jc w:val="both"/>
      </w:pPr>
      <w:r w:rsidRPr="00124E1D">
        <w:t xml:space="preserve">               </w:t>
      </w:r>
      <w:r w:rsidR="00871BB1" w:rsidRPr="00124E1D">
        <w:t>Slijedom odredbi</w:t>
      </w:r>
      <w:r w:rsidRPr="00124E1D">
        <w:t xml:space="preserve"> članka 19.</w:t>
      </w:r>
      <w:r w:rsidR="00201E79" w:rsidRPr="00124E1D">
        <w:t xml:space="preserve"> stavka 6.</w:t>
      </w:r>
      <w:r w:rsidRPr="00124E1D">
        <w:t xml:space="preserve"> Zakona o službenicima i namještenicima u lokalnoj i područnoj (regionalnoj) samoupravi („Narodne novine“ broj 86/08</w:t>
      </w:r>
      <w:r w:rsidR="00F53E89">
        <w:t xml:space="preserve">, </w:t>
      </w:r>
      <w:r w:rsidRPr="00124E1D">
        <w:t>61/11</w:t>
      </w:r>
      <w:r w:rsidR="00974C28">
        <w:t xml:space="preserve">, </w:t>
      </w:r>
      <w:r w:rsidR="00F53E89">
        <w:t>4/18</w:t>
      </w:r>
      <w:r w:rsidR="00974C28">
        <w:t>, 112/19</w:t>
      </w:r>
      <w:r w:rsidRPr="00124E1D">
        <w:t>),</w:t>
      </w:r>
      <w:r w:rsidR="00F27BBD" w:rsidRPr="00124E1D">
        <w:t xml:space="preserve"> </w:t>
      </w:r>
      <w:r w:rsidR="00DA08B4" w:rsidRPr="00124E1D">
        <w:t>Povjerenstvo za provedbu javnog natječaja za prijam u službu na neodređeno vrijeme na radno mjesto</w:t>
      </w:r>
      <w:r w:rsidR="00042B2B">
        <w:t xml:space="preserve"> namještenika</w:t>
      </w:r>
      <w:r w:rsidR="00DA08B4" w:rsidRPr="00124E1D">
        <w:t xml:space="preserve"> </w:t>
      </w:r>
      <w:r w:rsidR="00A3130F">
        <w:t>„</w:t>
      </w:r>
      <w:r w:rsidR="00D34BCB">
        <w:t>spremač</w:t>
      </w:r>
      <w:r w:rsidR="00A3130F">
        <w:t>“</w:t>
      </w:r>
      <w:r w:rsidR="00DA08B4" w:rsidRPr="00124E1D">
        <w:t xml:space="preserve"> u</w:t>
      </w:r>
      <w:r w:rsidR="00461077">
        <w:t xml:space="preserve"> </w:t>
      </w:r>
      <w:r w:rsidR="00CE4560">
        <w:t>Jedinstven</w:t>
      </w:r>
      <w:r w:rsidR="00DD1D84">
        <w:t>i</w:t>
      </w:r>
      <w:r w:rsidR="00CE4560">
        <w:t xml:space="preserve"> u</w:t>
      </w:r>
      <w:r w:rsidR="00F27BBD" w:rsidRPr="00124E1D">
        <w:t>pravn</w:t>
      </w:r>
      <w:r w:rsidR="00DD1D84">
        <w:t>i</w:t>
      </w:r>
      <w:r w:rsidR="00F27BBD" w:rsidRPr="00124E1D">
        <w:t xml:space="preserve"> odjel Općine Kloštar Ivanić</w:t>
      </w:r>
      <w:r w:rsidR="00461077">
        <w:t xml:space="preserve"> – </w:t>
      </w:r>
      <w:r w:rsidR="00DD1D84">
        <w:t>1</w:t>
      </w:r>
      <w:r w:rsidR="00461077">
        <w:t xml:space="preserve"> izvršitelj/ic</w:t>
      </w:r>
      <w:r w:rsidR="00DD1D84">
        <w:t>a</w:t>
      </w:r>
      <w:r w:rsidR="00461077">
        <w:t xml:space="preserve"> na neodređeno vrijeme s punim radnim vremenom</w:t>
      </w:r>
      <w:r w:rsidR="00DA08B4" w:rsidRPr="00124E1D">
        <w:t>,</w:t>
      </w:r>
      <w:r w:rsidR="00F27BBD" w:rsidRPr="00124E1D">
        <w:t xml:space="preserve"> objavlj</w:t>
      </w:r>
      <w:r w:rsidR="00DA08B4" w:rsidRPr="00124E1D">
        <w:t>uje</w:t>
      </w:r>
    </w:p>
    <w:p w14:paraId="41691077" w14:textId="77777777" w:rsidR="00F27BBD" w:rsidRPr="00124E1D" w:rsidRDefault="00F27BBD" w:rsidP="00F02B50">
      <w:pPr>
        <w:jc w:val="both"/>
      </w:pPr>
    </w:p>
    <w:p w14:paraId="76A970E8" w14:textId="77777777"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                                           OPIS POSLOVA I PODATKE</w:t>
      </w:r>
    </w:p>
    <w:p w14:paraId="5D5D5FA7" w14:textId="77777777"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</w:t>
      </w:r>
      <w:r w:rsidR="00F53E89">
        <w:rPr>
          <w:b/>
        </w:rPr>
        <w:t xml:space="preserve">                           </w:t>
      </w:r>
      <w:r w:rsidRPr="00124E1D">
        <w:rPr>
          <w:b/>
        </w:rPr>
        <w:t xml:space="preserve">O PLAĆI RADNOG MJESTA </w:t>
      </w:r>
      <w:r w:rsidR="00042B2B">
        <w:rPr>
          <w:b/>
        </w:rPr>
        <w:t>NAMJEŠTE</w:t>
      </w:r>
      <w:r w:rsidR="00F53E89">
        <w:rPr>
          <w:b/>
        </w:rPr>
        <w:t>NIKA</w:t>
      </w:r>
    </w:p>
    <w:p w14:paraId="622B6EBF" w14:textId="77777777" w:rsidR="00F27BBD" w:rsidRPr="00124E1D" w:rsidRDefault="00F27BBD" w:rsidP="00F02B50">
      <w:pPr>
        <w:jc w:val="both"/>
      </w:pPr>
    </w:p>
    <w:p w14:paraId="37447080" w14:textId="4D133145" w:rsidR="00996C6A" w:rsidRPr="00996C6A" w:rsidRDefault="00974C28" w:rsidP="00F96443">
      <w:pPr>
        <w:spacing w:line="276" w:lineRule="auto"/>
        <w:rPr>
          <w:b/>
        </w:rPr>
      </w:pPr>
      <w:r w:rsidRPr="00996C6A">
        <w:rPr>
          <w:b/>
        </w:rPr>
        <w:t>„</w:t>
      </w:r>
      <w:r w:rsidR="00D34BCB">
        <w:rPr>
          <w:b/>
        </w:rPr>
        <w:t>spremač</w:t>
      </w:r>
      <w:r w:rsidR="00996C6A" w:rsidRPr="003E0825">
        <w:rPr>
          <w:b/>
        </w:rPr>
        <w:t>“</w:t>
      </w:r>
    </w:p>
    <w:p w14:paraId="579CB38B" w14:textId="4CA6D160" w:rsidR="00F27BBD" w:rsidRPr="00124E1D" w:rsidRDefault="00CC74B3" w:rsidP="00F96443">
      <w:pPr>
        <w:pStyle w:val="Odlomakpopisa"/>
        <w:numPr>
          <w:ilvl w:val="0"/>
          <w:numId w:val="3"/>
        </w:numPr>
        <w:spacing w:line="276" w:lineRule="auto"/>
        <w:jc w:val="both"/>
      </w:pPr>
      <w:r>
        <w:rPr>
          <w:b/>
        </w:rPr>
        <w:t xml:space="preserve"> </w:t>
      </w:r>
      <w:r w:rsidR="003E0825">
        <w:t xml:space="preserve">u </w:t>
      </w:r>
      <w:r w:rsidR="00A93FB3">
        <w:t>Jedinstven</w:t>
      </w:r>
      <w:r w:rsidR="003E0825">
        <w:t>o</w:t>
      </w:r>
      <w:r w:rsidR="00EB3E5D">
        <w:t>m</w:t>
      </w:r>
      <w:r w:rsidR="00A93FB3">
        <w:t xml:space="preserve"> u</w:t>
      </w:r>
      <w:r w:rsidR="00F27BBD" w:rsidRPr="00CC74B3">
        <w:t>pravn</w:t>
      </w:r>
      <w:r w:rsidR="003E0825">
        <w:t>o</w:t>
      </w:r>
      <w:r w:rsidR="00EB3E5D">
        <w:t>m</w:t>
      </w:r>
      <w:r w:rsidR="00F27BBD" w:rsidRPr="00CC74B3">
        <w:t xml:space="preserve"> odjel</w:t>
      </w:r>
      <w:r w:rsidR="00EB3E5D">
        <w:t>u</w:t>
      </w:r>
      <w:r w:rsidR="00F27BBD" w:rsidRPr="00CC74B3">
        <w:t xml:space="preserve"> Općine Kloštar Ivanić,</w:t>
      </w:r>
      <w:r w:rsidR="00C74A7B">
        <w:t xml:space="preserve"> </w:t>
      </w:r>
      <w:r w:rsidR="00EB3E5D">
        <w:t>1</w:t>
      </w:r>
      <w:r w:rsidR="00F27BBD" w:rsidRPr="00124E1D">
        <w:t xml:space="preserve"> izvršitelj/ic</w:t>
      </w:r>
      <w:r w:rsidR="00EB3E5D">
        <w:t>a</w:t>
      </w:r>
      <w:r w:rsidR="00F27BBD" w:rsidRPr="00124E1D">
        <w:t xml:space="preserve"> na neodređeno vrijeme</w:t>
      </w:r>
      <w:r>
        <w:t xml:space="preserve"> s punim radnim vremenom</w:t>
      </w:r>
      <w:r w:rsidR="00F27BBD" w:rsidRPr="00124E1D">
        <w:t xml:space="preserve"> uz obvezni probni rad od 3 mjeseca</w:t>
      </w:r>
    </w:p>
    <w:p w14:paraId="31A0BB8E" w14:textId="77777777" w:rsidR="00F27BBD" w:rsidRPr="00124E1D" w:rsidRDefault="00F27BBD" w:rsidP="00F27BBD">
      <w:pPr>
        <w:pStyle w:val="Odlomakpopisa"/>
        <w:jc w:val="both"/>
      </w:pPr>
    </w:p>
    <w:p w14:paraId="7E480B2D" w14:textId="77777777" w:rsidR="00F27BBD" w:rsidRDefault="00F27BBD" w:rsidP="00F27BBD">
      <w:pPr>
        <w:jc w:val="both"/>
        <w:rPr>
          <w:b/>
          <w:u w:val="single"/>
        </w:rPr>
      </w:pPr>
      <w:r w:rsidRPr="00124E1D">
        <w:rPr>
          <w:b/>
          <w:u w:val="single"/>
        </w:rPr>
        <w:t>Opis poslova i zadataka:</w:t>
      </w:r>
    </w:p>
    <w:p w14:paraId="2CE1C053" w14:textId="77777777" w:rsidR="00306282" w:rsidRDefault="00306282" w:rsidP="00F27BBD">
      <w:pPr>
        <w:jc w:val="both"/>
        <w:rPr>
          <w:b/>
          <w:u w:val="single"/>
        </w:rPr>
      </w:pPr>
    </w:p>
    <w:tbl>
      <w:tblPr>
        <w:tblW w:w="883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8F254A" w14:paraId="270CA043" w14:textId="77777777" w:rsidTr="008F254A">
        <w:trPr>
          <w:trHeight w:val="4420"/>
        </w:trPr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8838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38"/>
            </w:tblGrid>
            <w:tr w:rsidR="009C3A9A" w14:paraId="07611D37" w14:textId="77777777" w:rsidTr="00226F9E">
              <w:trPr>
                <w:trHeight w:val="4164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2E0B71A" w14:textId="1BFE850D" w:rsidR="00226F9E" w:rsidRDefault="009C3A9A" w:rsidP="009C3A9A">
                  <w:r>
                    <w:t>-obavlja razne poslove čišćenja i održavanja prostorija te higijenu objekta Vatrogasnog doma Kloštar Ivanić, svakodnevno održava čistoću usisavanjem, brisanjem površina i prašine, prozračivanjem, pražnjenjem koševa, pranjem prozora, svakodnevno održava čistoću i higijenu sanitarnog čvora, dezinficira površine i predmete, brine o opskrbi sredstva za održavanje higijene, ispunjava evidenciju čišćenja, pranja i dezinfekcije, provjerava sredstva za higijenu kao i stanje inventara</w:t>
                  </w:r>
                  <w:r w:rsidR="000869BF">
                    <w:t>;</w:t>
                  </w:r>
                  <w:r>
                    <w:t xml:space="preserve"> </w:t>
                  </w:r>
                </w:p>
                <w:p w14:paraId="56A230B7" w14:textId="5AF160FF" w:rsidR="00226F9E" w:rsidRDefault="00226F9E" w:rsidP="009C3A9A">
                  <w:r>
                    <w:t>- uređuje vanjski dio objekta Vatrogasnog doma Kloštar Ivanić</w:t>
                  </w:r>
                  <w:r w:rsidR="000869BF">
                    <w:t>;</w:t>
                  </w:r>
                </w:p>
                <w:p w14:paraId="7CB4F739" w14:textId="0A18C006" w:rsidR="00226F9E" w:rsidRDefault="00226F9E" w:rsidP="009C3A9A">
                  <w:r>
                    <w:t>-brine o izgledu, urednosti i čistoći zgrada u općinskom vlasništvu, čisti i održava okoliš, provjetrava prostor i brine o cvijeću, brine o sredstvima i materijalu za čišćenje, sanitarnom čvoru i ostalom prostoru u općinskom vlasništvu</w:t>
                  </w:r>
                  <w:r w:rsidR="000869BF">
                    <w:t>;</w:t>
                  </w:r>
                </w:p>
                <w:p w14:paraId="2ED4721C" w14:textId="69E3D235" w:rsidR="00226F9E" w:rsidRDefault="00226F9E" w:rsidP="009C3A9A">
                  <w:r>
                    <w:t>-obavlja poslove servisiranja i posluge te čišćenja prostora i pranja suđa nakon službenih sastanaka i posjeta</w:t>
                  </w:r>
                  <w:r w:rsidR="000869BF">
                    <w:t>;</w:t>
                  </w:r>
                </w:p>
                <w:p w14:paraId="51E98A07" w14:textId="152E8907" w:rsidR="009C3A9A" w:rsidRDefault="00226F9E" w:rsidP="009C3A9A">
                  <w:r>
                    <w:t>-obavlja druge poslove po nalogu pročelnika.</w:t>
                  </w:r>
                </w:p>
              </w:tc>
            </w:tr>
          </w:tbl>
          <w:p w14:paraId="5612B73E" w14:textId="5DB02EA6" w:rsidR="008F254A" w:rsidRDefault="008F254A" w:rsidP="008F254A"/>
        </w:tc>
      </w:tr>
    </w:tbl>
    <w:p w14:paraId="236FD77C" w14:textId="77777777" w:rsidR="00103A22" w:rsidRPr="00124E1D" w:rsidRDefault="00103A22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t>Podaci o plaći navedenog radnog mjesta:</w:t>
      </w:r>
    </w:p>
    <w:p w14:paraId="583ABE73" w14:textId="7F00A168" w:rsidR="002A69D0" w:rsidRDefault="002A69D0" w:rsidP="002A69D0">
      <w:r>
        <w:t xml:space="preserve">Plaća je određena Odlukom Općinskog vijeća o koeficijentima za obračun plaća službenika i namještenika Jedinstvenog upravnog odjela Općine Kloštar Ivanić </w:t>
      </w:r>
      <w:r w:rsidRPr="00EF6090">
        <w:t xml:space="preserve">(„Glasnik Zagrebačke županije“ br. 22/23). </w:t>
      </w:r>
      <w:r>
        <w:t>Osnovna bruto plaća je umnožak koeficijenta složenosti poslova navedenog radnog mjesta koji iznosi 1,</w:t>
      </w:r>
      <w:r w:rsidR="00811BD8">
        <w:t>4</w:t>
      </w:r>
      <w:r>
        <w:t>0 i osnovice za izračun plaća službenika i namještenika utvrđene u iznosu od 700</w:t>
      </w:r>
      <w:r w:rsidRPr="00615685">
        <w:t xml:space="preserve">,00 </w:t>
      </w:r>
      <w:r>
        <w:t>eura. Osnovna bruto plaća uvećava se za 0,5 % za svaku navršenu godinu radnog staža.</w:t>
      </w:r>
    </w:p>
    <w:p w14:paraId="60A936F7" w14:textId="77777777" w:rsidR="002A69D0" w:rsidRDefault="002A69D0" w:rsidP="002A69D0"/>
    <w:p w14:paraId="2FCD24E0" w14:textId="77777777" w:rsidR="002B1927" w:rsidRDefault="002B1927" w:rsidP="00F96443">
      <w:pPr>
        <w:spacing w:line="276" w:lineRule="auto"/>
        <w:rPr>
          <w:b/>
          <w:u w:val="single"/>
        </w:rPr>
      </w:pPr>
    </w:p>
    <w:p w14:paraId="6A95CD89" w14:textId="354B962E" w:rsidR="004C7C63" w:rsidRPr="00124E1D" w:rsidRDefault="00F65A8A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lastRenderedPageBreak/>
        <w:t>Napomena:</w:t>
      </w:r>
      <w:r w:rsidR="004C7C63" w:rsidRPr="00124E1D">
        <w:rPr>
          <w:b/>
          <w:u w:val="single"/>
        </w:rPr>
        <w:t xml:space="preserve">  </w:t>
      </w:r>
    </w:p>
    <w:p w14:paraId="0FFAEA59" w14:textId="77777777" w:rsidR="00103A22" w:rsidRPr="00124E1D" w:rsidRDefault="00F65A8A" w:rsidP="00F96443">
      <w:pPr>
        <w:spacing w:line="276" w:lineRule="auto"/>
      </w:pPr>
      <w:r w:rsidRPr="00124E1D">
        <w:t>Podaci o datumu i načinu prethodne provjere znanja i sposobnosti kandidata koji udovoljavaju formalnim uvjetima iz objavljenog Javnog natječaja, objavit će se naknadno.</w:t>
      </w:r>
    </w:p>
    <w:p w14:paraId="27FD0930" w14:textId="77777777" w:rsidR="00F65A8A" w:rsidRPr="00124E1D" w:rsidRDefault="00F65A8A" w:rsidP="00F96443">
      <w:pPr>
        <w:spacing w:line="276" w:lineRule="auto"/>
      </w:pPr>
    </w:p>
    <w:p w14:paraId="31563A66" w14:textId="77777777"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    </w:t>
      </w:r>
    </w:p>
    <w:p w14:paraId="540B2B3A" w14:textId="77777777"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Povjerenstvo za provedbu javnog natječaja</w:t>
      </w:r>
    </w:p>
    <w:p w14:paraId="4B86378C" w14:textId="77777777" w:rsidR="00F65A8A" w:rsidRPr="00962411" w:rsidRDefault="00F65A8A" w:rsidP="00F96443">
      <w:pPr>
        <w:spacing w:line="276" w:lineRule="auto"/>
      </w:pPr>
      <w:r w:rsidRPr="00124E1D">
        <w:t xml:space="preserve">                                                                          za prijam u službu na neodređeno vrijeme     </w:t>
      </w:r>
      <w:r>
        <w:t xml:space="preserve">               </w:t>
      </w:r>
    </w:p>
    <w:sectPr w:rsidR="00F65A8A" w:rsidRPr="00962411" w:rsidSect="0028743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05F43"/>
    <w:multiLevelType w:val="hybridMultilevel"/>
    <w:tmpl w:val="52D672EC"/>
    <w:lvl w:ilvl="0" w:tplc="56F0BB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779B"/>
    <w:multiLevelType w:val="hybridMultilevel"/>
    <w:tmpl w:val="0602BC0C"/>
    <w:lvl w:ilvl="0" w:tplc="015A3E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CF37B6"/>
    <w:multiLevelType w:val="hybridMultilevel"/>
    <w:tmpl w:val="2822F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433438">
    <w:abstractNumId w:val="0"/>
  </w:num>
  <w:num w:numId="2" w16cid:durableId="1006439607">
    <w:abstractNumId w:val="2"/>
  </w:num>
  <w:num w:numId="3" w16cid:durableId="93201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1"/>
    <w:rsid w:val="00042B2B"/>
    <w:rsid w:val="00072E2B"/>
    <w:rsid w:val="00074101"/>
    <w:rsid w:val="000869BF"/>
    <w:rsid w:val="00101FBA"/>
    <w:rsid w:val="00103A22"/>
    <w:rsid w:val="00116851"/>
    <w:rsid w:val="00124E1D"/>
    <w:rsid w:val="00166F1A"/>
    <w:rsid w:val="00201E79"/>
    <w:rsid w:val="00207E0E"/>
    <w:rsid w:val="00222063"/>
    <w:rsid w:val="00226F9E"/>
    <w:rsid w:val="00277645"/>
    <w:rsid w:val="00287436"/>
    <w:rsid w:val="002A1C20"/>
    <w:rsid w:val="002A69D0"/>
    <w:rsid w:val="002B1927"/>
    <w:rsid w:val="002D0ED9"/>
    <w:rsid w:val="00306282"/>
    <w:rsid w:val="00374FCB"/>
    <w:rsid w:val="003A3773"/>
    <w:rsid w:val="003E0825"/>
    <w:rsid w:val="003E4FC3"/>
    <w:rsid w:val="00405592"/>
    <w:rsid w:val="0044080B"/>
    <w:rsid w:val="00460153"/>
    <w:rsid w:val="00461077"/>
    <w:rsid w:val="00490B1C"/>
    <w:rsid w:val="004C7C63"/>
    <w:rsid w:val="00577477"/>
    <w:rsid w:val="005B763C"/>
    <w:rsid w:val="005C5B1B"/>
    <w:rsid w:val="005F5F71"/>
    <w:rsid w:val="006547C4"/>
    <w:rsid w:val="006D0CD9"/>
    <w:rsid w:val="00711722"/>
    <w:rsid w:val="00736184"/>
    <w:rsid w:val="00736798"/>
    <w:rsid w:val="007B452D"/>
    <w:rsid w:val="00803B43"/>
    <w:rsid w:val="00807E61"/>
    <w:rsid w:val="00811BD8"/>
    <w:rsid w:val="00871BB1"/>
    <w:rsid w:val="008859DF"/>
    <w:rsid w:val="00897CD5"/>
    <w:rsid w:val="008F254A"/>
    <w:rsid w:val="008F4D98"/>
    <w:rsid w:val="009256A5"/>
    <w:rsid w:val="00962411"/>
    <w:rsid w:val="00974C28"/>
    <w:rsid w:val="00996C6A"/>
    <w:rsid w:val="009C0DBC"/>
    <w:rsid w:val="009C3A9A"/>
    <w:rsid w:val="00A27FBC"/>
    <w:rsid w:val="00A3130F"/>
    <w:rsid w:val="00A60262"/>
    <w:rsid w:val="00A93FB3"/>
    <w:rsid w:val="00AB437A"/>
    <w:rsid w:val="00AC74CA"/>
    <w:rsid w:val="00B06587"/>
    <w:rsid w:val="00BE5050"/>
    <w:rsid w:val="00C74A7B"/>
    <w:rsid w:val="00CB4305"/>
    <w:rsid w:val="00CC74B3"/>
    <w:rsid w:val="00CE4560"/>
    <w:rsid w:val="00D159D1"/>
    <w:rsid w:val="00D22B1E"/>
    <w:rsid w:val="00D34BCB"/>
    <w:rsid w:val="00D422C4"/>
    <w:rsid w:val="00D87B55"/>
    <w:rsid w:val="00DA08B4"/>
    <w:rsid w:val="00DD1D84"/>
    <w:rsid w:val="00DD5A59"/>
    <w:rsid w:val="00E30973"/>
    <w:rsid w:val="00E424BD"/>
    <w:rsid w:val="00EB3100"/>
    <w:rsid w:val="00EB3E5D"/>
    <w:rsid w:val="00F02B50"/>
    <w:rsid w:val="00F15831"/>
    <w:rsid w:val="00F27BBD"/>
    <w:rsid w:val="00F53E89"/>
    <w:rsid w:val="00F65A8A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41F4"/>
  <w15:docId w15:val="{33CF0C7C-3B6D-4094-8EEB-5BBA901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vratnaomotnica">
    <w:name w:val="envelope return"/>
    <w:basedOn w:val="Normal"/>
    <w:semiHidden/>
    <w:unhideWhenUsed/>
    <w:rsid w:val="00207E0E"/>
    <w:rPr>
      <w:rFonts w:ascii="Arial" w:hAnsi="Arial"/>
      <w:kern w:val="28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E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E0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27BBD"/>
    <w:pPr>
      <w:ind w:left="720"/>
      <w:contextualSpacing/>
    </w:pPr>
  </w:style>
  <w:style w:type="paragraph" w:styleId="Revizija">
    <w:name w:val="Revision"/>
    <w:hidden/>
    <w:uiPriority w:val="99"/>
    <w:semiHidden/>
    <w:rsid w:val="0030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5717-E703-446B-A456-88240ECA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9</cp:revision>
  <cp:lastPrinted>2020-12-15T10:34:00Z</cp:lastPrinted>
  <dcterms:created xsi:type="dcterms:W3CDTF">2023-09-27T12:25:00Z</dcterms:created>
  <dcterms:modified xsi:type="dcterms:W3CDTF">2023-09-27T12:31:00Z</dcterms:modified>
</cp:coreProperties>
</file>