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57" w:rsidRDefault="00961F57" w:rsidP="00961F57">
      <w:pPr>
        <w:suppressAutoHyphens/>
        <w:autoSpaceDN w:val="0"/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</w:rPr>
        <w:t>Na temelju članka 4</w:t>
      </w:r>
      <w:r w:rsidR="002D0B77">
        <w:rPr>
          <w:rFonts w:eastAsia="Times New Roman" w:cs="Times New Roman"/>
        </w:rPr>
        <w:t>3</w:t>
      </w:r>
      <w:r>
        <w:rPr>
          <w:rFonts w:eastAsia="Times New Roman" w:cs="Times New Roman"/>
        </w:rPr>
        <w:t>. Statuta Općine Kloštar Ivanić (Glasnik Zagrebačke županije br. 4/1</w:t>
      </w:r>
      <w:r w:rsidR="002D0B77">
        <w:rPr>
          <w:rFonts w:eastAsia="Times New Roman" w:cs="Times New Roman"/>
        </w:rPr>
        <w:t>8</w:t>
      </w:r>
      <w:r>
        <w:rPr>
          <w:rFonts w:eastAsia="Times New Roman" w:cs="Times New Roman"/>
        </w:rPr>
        <w:t>) općinski načelnik Opć</w:t>
      </w:r>
      <w:r w:rsidR="00AE782B">
        <w:rPr>
          <w:rFonts w:eastAsia="Times New Roman" w:cs="Times New Roman"/>
        </w:rPr>
        <w:t xml:space="preserve">ine Kloštar Ivanić </w:t>
      </w:r>
      <w:r w:rsidR="002D0B77">
        <w:rPr>
          <w:rFonts w:eastAsia="Times New Roman" w:cs="Times New Roman"/>
        </w:rPr>
        <w:t>01</w:t>
      </w:r>
      <w:r w:rsidR="00AE782B">
        <w:rPr>
          <w:rFonts w:eastAsia="Times New Roman" w:cs="Times New Roman"/>
        </w:rPr>
        <w:t>.</w:t>
      </w:r>
      <w:r w:rsidR="002D0B77">
        <w:rPr>
          <w:rFonts w:eastAsia="Times New Roman" w:cs="Times New Roman"/>
        </w:rPr>
        <w:t>10</w:t>
      </w:r>
      <w:r w:rsidR="00AE782B">
        <w:rPr>
          <w:rFonts w:eastAsia="Times New Roman" w:cs="Times New Roman"/>
        </w:rPr>
        <w:t>.201</w:t>
      </w:r>
      <w:r w:rsidR="002D0B77">
        <w:rPr>
          <w:rFonts w:eastAsia="Times New Roman" w:cs="Times New Roman"/>
        </w:rPr>
        <w:t>8</w:t>
      </w:r>
      <w:r w:rsidR="00AE782B">
        <w:rPr>
          <w:rFonts w:eastAsia="Times New Roman" w:cs="Times New Roman"/>
        </w:rPr>
        <w:t xml:space="preserve">. godine </w:t>
      </w:r>
      <w:r>
        <w:rPr>
          <w:rFonts w:eastAsia="Times New Roman" w:cs="Times New Roman"/>
        </w:rPr>
        <w:t xml:space="preserve">donosi </w:t>
      </w:r>
    </w:p>
    <w:p w:rsidR="00961F57" w:rsidRDefault="00961F57" w:rsidP="00961F57">
      <w:pPr>
        <w:jc w:val="center"/>
        <w:rPr>
          <w:b/>
        </w:rPr>
      </w:pPr>
    </w:p>
    <w:p w:rsidR="00961F57" w:rsidRDefault="00961F57" w:rsidP="00961F57">
      <w:pPr>
        <w:jc w:val="center"/>
        <w:rPr>
          <w:b/>
        </w:rPr>
      </w:pPr>
    </w:p>
    <w:p w:rsidR="00961F57" w:rsidRDefault="00961F57" w:rsidP="00961F57">
      <w:pPr>
        <w:jc w:val="center"/>
        <w:rPr>
          <w:b/>
        </w:rPr>
      </w:pPr>
      <w:r>
        <w:rPr>
          <w:b/>
        </w:rPr>
        <w:t>ZAKLJUČAK</w:t>
      </w:r>
    </w:p>
    <w:p w:rsidR="00961F57" w:rsidRDefault="00961F57" w:rsidP="00961F57">
      <w:pPr>
        <w:jc w:val="center"/>
      </w:pPr>
    </w:p>
    <w:p w:rsidR="00961F57" w:rsidRDefault="00961F57" w:rsidP="00961F57">
      <w:pPr>
        <w:jc w:val="center"/>
      </w:pPr>
    </w:p>
    <w:p w:rsidR="00961F57" w:rsidRDefault="00961F57" w:rsidP="00961F57">
      <w:pPr>
        <w:jc w:val="center"/>
        <w:rPr>
          <w:b/>
        </w:rPr>
      </w:pPr>
      <w:r>
        <w:rPr>
          <w:b/>
        </w:rPr>
        <w:t>I.</w:t>
      </w:r>
    </w:p>
    <w:p w:rsidR="00961F57" w:rsidRDefault="00961F57" w:rsidP="00961F57">
      <w:pPr>
        <w:jc w:val="center"/>
        <w:rPr>
          <w:b/>
        </w:rPr>
      </w:pPr>
    </w:p>
    <w:p w:rsidR="00961F57" w:rsidRDefault="00961F57" w:rsidP="00961F57">
      <w:pPr>
        <w:ind w:firstLine="708"/>
      </w:pPr>
      <w:r>
        <w:t>Općinski načelnik podržava Prijedlog</w:t>
      </w:r>
      <w:r w:rsidR="00DA6059">
        <w:t xml:space="preserve"> izmjena i dopuna</w:t>
      </w:r>
      <w:r w:rsidR="002D0B77">
        <w:t xml:space="preserve"> </w:t>
      </w:r>
      <w:r>
        <w:t xml:space="preserve"> Pravilnika o unutarnjem ustrojstvu i načinu rada Dječjeg vrtića Proljeće Kloštar Ivanić kojeg je podnijelo Upravno vijeće Dječjeg vrtića Proljeće Kloštar Ivanić sukladno Odluci Upravnog vijeća o utvrđivanju Prijedloga </w:t>
      </w:r>
      <w:r w:rsidR="00DA6059">
        <w:t xml:space="preserve">izmjena i dopuna </w:t>
      </w:r>
      <w:r w:rsidR="000F3A7C" w:rsidRPr="000F3A7C">
        <w:t xml:space="preserve">Pravilnika o unutarnjem ustrojstvu i načinu rada Dječjeg vrtića Proljeće Kloštar Ivanić </w:t>
      </w:r>
      <w:r>
        <w:t xml:space="preserve">od dana </w:t>
      </w:r>
      <w:r w:rsidR="000F3A7C">
        <w:t>2</w:t>
      </w:r>
      <w:r w:rsidR="00DA6059">
        <w:t>6</w:t>
      </w:r>
      <w:r>
        <w:t>.0</w:t>
      </w:r>
      <w:r w:rsidR="00DA6059">
        <w:t>9</w:t>
      </w:r>
      <w:r>
        <w:t>.201</w:t>
      </w:r>
      <w:r w:rsidR="00DA6059">
        <w:t>8</w:t>
      </w:r>
      <w:r>
        <w:t>. godine.</w:t>
      </w:r>
    </w:p>
    <w:p w:rsidR="00961F57" w:rsidRDefault="00961F57" w:rsidP="00961F57"/>
    <w:p w:rsidR="00961F57" w:rsidRDefault="00961F57" w:rsidP="00961F57">
      <w:pPr>
        <w:jc w:val="center"/>
        <w:rPr>
          <w:b/>
        </w:rPr>
      </w:pPr>
      <w:r>
        <w:rPr>
          <w:b/>
        </w:rPr>
        <w:t>II.</w:t>
      </w:r>
    </w:p>
    <w:p w:rsidR="00961F57" w:rsidRDefault="00961F57" w:rsidP="00961F57">
      <w:r>
        <w:t xml:space="preserve"> </w:t>
      </w:r>
    </w:p>
    <w:p w:rsidR="00961F57" w:rsidRDefault="00961F57" w:rsidP="00961F57">
      <w:pPr>
        <w:ind w:firstLine="708"/>
      </w:pPr>
      <w:r>
        <w:t>Ovaj Zaključak dostavlja se Općinskom vijeću Općine Kloštar Ivanić sukladno odredbi članka 6</w:t>
      </w:r>
      <w:r w:rsidR="00A7507C">
        <w:t>6</w:t>
      </w:r>
      <w:r>
        <w:t>. Poslovnika Općinskog vijeća Općine Kloštar Ivanić.</w:t>
      </w:r>
    </w:p>
    <w:p w:rsidR="00961F57" w:rsidRDefault="00961F57" w:rsidP="00961F57">
      <w:pPr>
        <w:ind w:firstLine="708"/>
      </w:pPr>
    </w:p>
    <w:p w:rsidR="00961F57" w:rsidRDefault="00961F57" w:rsidP="00961F57">
      <w:pPr>
        <w:ind w:firstLine="708"/>
      </w:pP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AE782B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KLASA: 601-0</w:t>
      </w:r>
      <w:r w:rsidR="00C41643">
        <w:rPr>
          <w:rFonts w:eastAsia="Calibri" w:cs="Times New Roman"/>
          <w:szCs w:val="22"/>
          <w:lang w:eastAsia="en-US"/>
        </w:rPr>
        <w:t>2</w:t>
      </w:r>
      <w:r>
        <w:rPr>
          <w:rFonts w:eastAsia="Calibri" w:cs="Times New Roman"/>
          <w:szCs w:val="22"/>
          <w:lang w:eastAsia="en-US"/>
        </w:rPr>
        <w:t>/1</w:t>
      </w:r>
      <w:r w:rsidR="00A7507C">
        <w:rPr>
          <w:rFonts w:eastAsia="Calibri" w:cs="Times New Roman"/>
          <w:szCs w:val="22"/>
          <w:lang w:eastAsia="en-US"/>
        </w:rPr>
        <w:t>8</w:t>
      </w:r>
      <w:r>
        <w:rPr>
          <w:rFonts w:eastAsia="Calibri" w:cs="Times New Roman"/>
          <w:szCs w:val="22"/>
          <w:lang w:eastAsia="en-US"/>
        </w:rPr>
        <w:t>-01/</w:t>
      </w:r>
      <w:r w:rsidR="00C41643">
        <w:rPr>
          <w:rFonts w:eastAsia="Calibri" w:cs="Times New Roman"/>
          <w:szCs w:val="22"/>
          <w:lang w:eastAsia="en-US"/>
        </w:rPr>
        <w:t>08</w:t>
      </w:r>
    </w:p>
    <w:p w:rsidR="00961F57" w:rsidRDefault="00AE782B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URBROJ: 238/14-02-1</w:t>
      </w:r>
      <w:r w:rsidR="00A7507C">
        <w:rPr>
          <w:rFonts w:eastAsia="Calibri" w:cs="Times New Roman"/>
          <w:szCs w:val="22"/>
          <w:lang w:eastAsia="en-US"/>
        </w:rPr>
        <w:t>8</w:t>
      </w:r>
      <w:r>
        <w:rPr>
          <w:rFonts w:eastAsia="Calibri" w:cs="Times New Roman"/>
          <w:szCs w:val="22"/>
          <w:lang w:eastAsia="en-US"/>
        </w:rPr>
        <w:t>-</w:t>
      </w:r>
      <w:r w:rsidR="00C41643">
        <w:rPr>
          <w:rFonts w:eastAsia="Calibri" w:cs="Times New Roman"/>
          <w:szCs w:val="22"/>
          <w:lang w:eastAsia="en-US"/>
        </w:rPr>
        <w:t>1</w:t>
      </w: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 xml:space="preserve">Kloštar Ivanić, </w:t>
      </w:r>
      <w:r w:rsidR="00A7507C">
        <w:rPr>
          <w:rFonts w:eastAsia="Calibri" w:cs="Times New Roman"/>
          <w:szCs w:val="22"/>
          <w:lang w:eastAsia="en-US"/>
        </w:rPr>
        <w:t>01</w:t>
      </w:r>
      <w:r>
        <w:rPr>
          <w:rFonts w:eastAsia="Calibri" w:cs="Times New Roman"/>
          <w:szCs w:val="22"/>
          <w:lang w:eastAsia="en-US"/>
        </w:rPr>
        <w:t>.</w:t>
      </w:r>
      <w:r w:rsidR="00A7507C">
        <w:rPr>
          <w:rFonts w:eastAsia="Calibri" w:cs="Times New Roman"/>
          <w:szCs w:val="22"/>
          <w:lang w:eastAsia="en-US"/>
        </w:rPr>
        <w:t>10</w:t>
      </w:r>
      <w:r>
        <w:rPr>
          <w:rFonts w:eastAsia="Calibri" w:cs="Times New Roman"/>
          <w:szCs w:val="22"/>
          <w:lang w:eastAsia="en-US"/>
        </w:rPr>
        <w:t>.201</w:t>
      </w:r>
      <w:r w:rsidR="00A7507C">
        <w:rPr>
          <w:rFonts w:eastAsia="Calibri" w:cs="Times New Roman"/>
          <w:szCs w:val="22"/>
          <w:lang w:eastAsia="en-US"/>
        </w:rPr>
        <w:t>8</w:t>
      </w:r>
      <w:r>
        <w:rPr>
          <w:rFonts w:eastAsia="Calibri" w:cs="Times New Roman"/>
          <w:szCs w:val="22"/>
          <w:lang w:eastAsia="en-US"/>
        </w:rPr>
        <w:t>.</w:t>
      </w: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REPUBLIKA HRVATSKA</w:t>
      </w: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ZAGREBAČKA ŽUPANIJA</w:t>
      </w: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OPĆINA KLOŠTAR IVANIĆ</w:t>
      </w: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>OPĆINSKI NAČELNIK</w:t>
      </w: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 xml:space="preserve">                                                                                  </w:t>
      </w: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 xml:space="preserve">                                                                                      Načelnik:</w:t>
      </w:r>
    </w:p>
    <w:p w:rsidR="00961F57" w:rsidRDefault="00961F57" w:rsidP="00961F57">
      <w:pPr>
        <w:suppressAutoHyphens/>
        <w:autoSpaceDN w:val="0"/>
        <w:rPr>
          <w:rFonts w:eastAsia="Calibri" w:cs="Times New Roman"/>
          <w:szCs w:val="22"/>
          <w:lang w:eastAsia="en-US"/>
        </w:rPr>
      </w:pPr>
    </w:p>
    <w:p w:rsidR="00961F57" w:rsidRDefault="00961F57" w:rsidP="00961F57">
      <w:pPr>
        <w:suppressAutoHyphens/>
        <w:autoSpaceDN w:val="0"/>
        <w:jc w:val="center"/>
        <w:rPr>
          <w:rFonts w:eastAsia="Calibri" w:cs="Times New Roman"/>
          <w:szCs w:val="22"/>
          <w:lang w:eastAsia="en-US"/>
        </w:rPr>
      </w:pPr>
      <w:r>
        <w:rPr>
          <w:rFonts w:eastAsia="Calibri" w:cs="Times New Roman"/>
          <w:szCs w:val="22"/>
          <w:lang w:eastAsia="en-US"/>
        </w:rPr>
        <w:t xml:space="preserve">                                                                                        Željko  Filipović</w:t>
      </w:r>
    </w:p>
    <w:p w:rsidR="00961F57" w:rsidRDefault="00961F57" w:rsidP="00961F57">
      <w:pPr>
        <w:suppressAutoHyphens/>
        <w:autoSpaceDN w:val="0"/>
        <w:rPr>
          <w:rFonts w:eastAsia="Times New Roman" w:cs="Times New Roman"/>
        </w:rPr>
      </w:pPr>
    </w:p>
    <w:p w:rsidR="00961F57" w:rsidRDefault="00961F57" w:rsidP="00961F57">
      <w:pPr>
        <w:suppressAutoHyphens/>
        <w:autoSpaceDN w:val="0"/>
        <w:rPr>
          <w:rFonts w:eastAsia="Times New Roman" w:cs="Times New Roman"/>
        </w:rPr>
      </w:pPr>
    </w:p>
    <w:p w:rsidR="00961F57" w:rsidRDefault="00961F57" w:rsidP="00961F57"/>
    <w:p w:rsidR="00677B30" w:rsidRDefault="00677B30"/>
    <w:sectPr w:rsidR="0067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F57"/>
    <w:rsid w:val="000F3A7C"/>
    <w:rsid w:val="00184232"/>
    <w:rsid w:val="002D0B77"/>
    <w:rsid w:val="00677B30"/>
    <w:rsid w:val="00695645"/>
    <w:rsid w:val="00961F57"/>
    <w:rsid w:val="00A7507C"/>
    <w:rsid w:val="00AE782B"/>
    <w:rsid w:val="00C41643"/>
    <w:rsid w:val="00DA6059"/>
    <w:rsid w:val="00F9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47465-6FA7-42E8-A1FA-28695C5F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F57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2018-10-03T10:49:00Z</cp:lastPrinted>
  <dcterms:created xsi:type="dcterms:W3CDTF">2019-05-07T12:08:00Z</dcterms:created>
  <dcterms:modified xsi:type="dcterms:W3CDTF">2019-05-07T12:08:00Z</dcterms:modified>
</cp:coreProperties>
</file>