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A8E" w:rsidRDefault="00591A8E" w:rsidP="00591A8E">
      <w:bookmarkStart w:id="0" w:name="_GoBack"/>
      <w:bookmarkEnd w:id="0"/>
      <w:r>
        <w:t>Temeljem članka</w:t>
      </w:r>
      <w:r w:rsidR="004C14AA">
        <w:t xml:space="preserve"> </w:t>
      </w:r>
      <w:r w:rsidR="00C507F8">
        <w:t>21</w:t>
      </w:r>
      <w:r w:rsidR="004C14AA">
        <w:t xml:space="preserve">. </w:t>
      </w:r>
      <w:r w:rsidR="001D2214">
        <w:t xml:space="preserve"> stavak 4. </w:t>
      </w:r>
      <w:r w:rsidR="004C14AA">
        <w:t>Zakona o održivom gospodarenju otpadom (Narodne novine br. 94/13</w:t>
      </w:r>
      <w:r w:rsidR="001D2214">
        <w:t xml:space="preserve"> i 73/17</w:t>
      </w:r>
      <w:r w:rsidR="004C14AA">
        <w:t>) i članka</w:t>
      </w:r>
      <w:r>
        <w:t xml:space="preserve"> </w:t>
      </w:r>
      <w:r w:rsidR="00F0281D">
        <w:t>4</w:t>
      </w:r>
      <w:r w:rsidR="0032468C">
        <w:t>3</w:t>
      </w:r>
      <w:r>
        <w:t xml:space="preserve">. Statuta Općine Kloštar Ivanić (Glasnik Zagrebačke županije br. </w:t>
      </w:r>
      <w:r w:rsidR="006953AF">
        <w:t>4</w:t>
      </w:r>
      <w:r>
        <w:t>/</w:t>
      </w:r>
      <w:r w:rsidR="006953AF">
        <w:t>1</w:t>
      </w:r>
      <w:r w:rsidR="001D2214">
        <w:t>8</w:t>
      </w:r>
      <w:r>
        <w:t>)</w:t>
      </w:r>
      <w:r w:rsidR="00C507F8">
        <w:t xml:space="preserve">, a uz prethodnu suglasnost na prijedlog Plana gospodarenja otpadom Općine Kloštar Ivanić izdanu od </w:t>
      </w:r>
      <w:r>
        <w:t xml:space="preserve"> </w:t>
      </w:r>
      <w:r w:rsidR="00C507F8">
        <w:t>Upravnog odjela za prostorno uređenje, gradnju i zaštitu okoliša Zagrebačke županije (KLASA:</w:t>
      </w:r>
      <w:r w:rsidR="00C507F8" w:rsidRPr="00C507F8">
        <w:t xml:space="preserve"> </w:t>
      </w:r>
      <w:r w:rsidR="00C507F8">
        <w:t>351-02/1</w:t>
      </w:r>
      <w:r w:rsidR="001D2214">
        <w:t>8</w:t>
      </w:r>
      <w:r w:rsidR="00C507F8">
        <w:t>-0</w:t>
      </w:r>
      <w:r w:rsidR="001D2214">
        <w:t>7</w:t>
      </w:r>
      <w:r w:rsidR="00C507F8">
        <w:t>/</w:t>
      </w:r>
      <w:r w:rsidR="001D2214">
        <w:t>16</w:t>
      </w:r>
      <w:r w:rsidR="00C507F8">
        <w:t>, URBROJ:238/1-18-02/</w:t>
      </w:r>
      <w:r w:rsidR="001D2214">
        <w:t>4</w:t>
      </w:r>
      <w:r w:rsidR="00C507F8">
        <w:t>-1</w:t>
      </w:r>
      <w:r w:rsidR="001D2214">
        <w:t>8</w:t>
      </w:r>
      <w:r w:rsidR="00C507F8">
        <w:t xml:space="preserve">-2, od </w:t>
      </w:r>
      <w:r w:rsidR="001D2214">
        <w:t>10</w:t>
      </w:r>
      <w:r w:rsidR="00C507F8">
        <w:t>. srpnja 201</w:t>
      </w:r>
      <w:r w:rsidR="001D2214">
        <w:t>8</w:t>
      </w:r>
      <w:r w:rsidR="00C507F8">
        <w:t>. godine)</w:t>
      </w:r>
      <w:r w:rsidR="001D2214">
        <w:t xml:space="preserve"> </w:t>
      </w:r>
      <w:r>
        <w:t>Općinsk</w:t>
      </w:r>
      <w:r w:rsidR="00A930E1">
        <w:t xml:space="preserve">i načelnik </w:t>
      </w:r>
      <w:r>
        <w:t>Općine Kloštar Ivanić</w:t>
      </w:r>
      <w:r w:rsidR="006504A1">
        <w:t xml:space="preserve"> </w:t>
      </w:r>
      <w:r w:rsidR="00C507F8">
        <w:t>dana</w:t>
      </w:r>
      <w:r w:rsidR="00A930E1">
        <w:t xml:space="preserve"> 24.09.</w:t>
      </w:r>
      <w:r>
        <w:t>201</w:t>
      </w:r>
      <w:r w:rsidR="001D2214">
        <w:t>8</w:t>
      </w:r>
      <w:r>
        <w:t xml:space="preserve">. godine </w:t>
      </w:r>
      <w:r w:rsidR="00A930E1">
        <w:t>predlaže</w:t>
      </w:r>
    </w:p>
    <w:p w:rsidR="00591A8E" w:rsidRDefault="00591A8E" w:rsidP="00591A8E"/>
    <w:p w:rsidR="00591A8E" w:rsidRPr="00C507F8" w:rsidRDefault="00591A8E" w:rsidP="00591A8E">
      <w:pPr>
        <w:rPr>
          <w:b/>
        </w:rPr>
      </w:pPr>
      <w:r>
        <w:t xml:space="preserve">                                                        </w:t>
      </w:r>
      <w:r w:rsidR="004C14AA" w:rsidRPr="00C507F8">
        <w:rPr>
          <w:b/>
        </w:rPr>
        <w:t>O D L U K U</w:t>
      </w:r>
    </w:p>
    <w:p w:rsidR="00733CDE" w:rsidRDefault="00591A8E" w:rsidP="00591A8E">
      <w:pPr>
        <w:rPr>
          <w:b/>
        </w:rPr>
      </w:pPr>
      <w:r w:rsidRPr="00C507F8">
        <w:rPr>
          <w:b/>
        </w:rPr>
        <w:t xml:space="preserve">      </w:t>
      </w:r>
      <w:r w:rsidR="009D7E99" w:rsidRPr="00C507F8">
        <w:rPr>
          <w:b/>
        </w:rPr>
        <w:t xml:space="preserve">        </w:t>
      </w:r>
      <w:r w:rsidR="00285264" w:rsidRPr="00C507F8">
        <w:rPr>
          <w:b/>
        </w:rPr>
        <w:t xml:space="preserve"> </w:t>
      </w:r>
      <w:r w:rsidRPr="00C507F8">
        <w:rPr>
          <w:b/>
        </w:rPr>
        <w:t xml:space="preserve">o </w:t>
      </w:r>
      <w:r w:rsidR="004C14AA" w:rsidRPr="00C507F8">
        <w:rPr>
          <w:b/>
        </w:rPr>
        <w:t xml:space="preserve">donošenju Plana gospodarenja otpadom Općine Kloštar Ivanić  </w:t>
      </w:r>
    </w:p>
    <w:p w:rsidR="004A5150" w:rsidRPr="00C507F8" w:rsidRDefault="004A5150" w:rsidP="00591A8E">
      <w:pPr>
        <w:rPr>
          <w:b/>
        </w:rPr>
      </w:pPr>
      <w:r>
        <w:rPr>
          <w:b/>
        </w:rPr>
        <w:t xml:space="preserve">                                         za razdoblje 2018. – 2023. godine</w:t>
      </w:r>
    </w:p>
    <w:p w:rsidR="00733CDE" w:rsidRDefault="00733CDE" w:rsidP="00591A8E"/>
    <w:p w:rsidR="00591A8E" w:rsidRDefault="00591A8E" w:rsidP="00591A8E"/>
    <w:p w:rsidR="00591A8E" w:rsidRDefault="00591A8E" w:rsidP="00591A8E">
      <w:r>
        <w:t xml:space="preserve">                                                                     I.</w:t>
      </w:r>
    </w:p>
    <w:p w:rsidR="00591A8E" w:rsidRDefault="00591A8E" w:rsidP="00591A8E"/>
    <w:p w:rsidR="00034C80" w:rsidRDefault="009D7E99" w:rsidP="00591A8E">
      <w:r>
        <w:t>Donosi se Plan gospodarenja otpadom Općine Kloštar Ivanić</w:t>
      </w:r>
      <w:r w:rsidR="00F0281D">
        <w:t xml:space="preserve"> za razdoblje 2018. – 2023. godine</w:t>
      </w:r>
      <w:r w:rsidR="00C507F8">
        <w:t xml:space="preserve">, kojeg je izradila tvrtka </w:t>
      </w:r>
      <w:r w:rsidR="001D2214">
        <w:t>ZAGREBINSPEKT</w:t>
      </w:r>
      <w:r w:rsidR="00C507F8">
        <w:t xml:space="preserve"> d.o.o. za </w:t>
      </w:r>
      <w:r w:rsidR="001D2214">
        <w:t xml:space="preserve">kontrolu i inženjering iz Zagreba, </w:t>
      </w:r>
      <w:proofErr w:type="spellStart"/>
      <w:r w:rsidR="001D2214">
        <w:t>Draškovićeva</w:t>
      </w:r>
      <w:proofErr w:type="spellEnd"/>
      <w:r w:rsidR="001D2214">
        <w:t xml:space="preserve"> 29</w:t>
      </w:r>
      <w:r w:rsidR="00C507F8">
        <w:t>.</w:t>
      </w:r>
    </w:p>
    <w:p w:rsidR="00C507F8" w:rsidRDefault="00C507F8" w:rsidP="00591A8E">
      <w:r>
        <w:t xml:space="preserve">Plan iz stavka 1. </w:t>
      </w:r>
      <w:r w:rsidR="007E3524">
        <w:t>o</w:t>
      </w:r>
      <w:r>
        <w:t>ve točke sastavni je dio ove Odluke i objavit će se u Glasniku Zagrebačke županije.</w:t>
      </w:r>
    </w:p>
    <w:p w:rsidR="009D7E99" w:rsidRDefault="009D7E99" w:rsidP="00591A8E"/>
    <w:p w:rsidR="009D7E99" w:rsidRDefault="009D7E99" w:rsidP="00591A8E"/>
    <w:p w:rsidR="00591A8E" w:rsidRDefault="00591A8E" w:rsidP="00591A8E">
      <w:r>
        <w:t xml:space="preserve">                                                                    II.</w:t>
      </w:r>
    </w:p>
    <w:p w:rsidR="004B1579" w:rsidRDefault="004B1579" w:rsidP="00591A8E"/>
    <w:p w:rsidR="00591A8E" w:rsidRDefault="00D84E60" w:rsidP="00591A8E">
      <w:r>
        <w:t xml:space="preserve">Prijedlog </w:t>
      </w:r>
      <w:r w:rsidR="004B1579">
        <w:t>O</w:t>
      </w:r>
      <w:r w:rsidR="009D7E99">
        <w:t>dluk</w:t>
      </w:r>
      <w:r>
        <w:t>e</w:t>
      </w:r>
      <w:r w:rsidR="009D7E99">
        <w:t xml:space="preserve"> stupa na snagu</w:t>
      </w:r>
      <w:r w:rsidR="004B1579">
        <w:t xml:space="preserve"> danom </w:t>
      </w:r>
      <w:r>
        <w:t>donošenja</w:t>
      </w:r>
      <w:r w:rsidR="006504A1">
        <w:t>.</w:t>
      </w:r>
      <w:r w:rsidR="004B1579">
        <w:t xml:space="preserve"> </w:t>
      </w:r>
      <w:r w:rsidR="009D7E99">
        <w:t xml:space="preserve">   </w:t>
      </w:r>
    </w:p>
    <w:p w:rsidR="00591A8E" w:rsidRDefault="00591A8E" w:rsidP="00591A8E"/>
    <w:p w:rsidR="00745981" w:rsidRDefault="00591A8E" w:rsidP="00591A8E">
      <w:r>
        <w:t>K</w:t>
      </w:r>
      <w:r w:rsidR="006953AF">
        <w:t>LASA</w:t>
      </w:r>
      <w:r>
        <w:t>:</w:t>
      </w:r>
      <w:r w:rsidR="00E17823">
        <w:t xml:space="preserve"> </w:t>
      </w:r>
      <w:r w:rsidR="004B1579">
        <w:t>351</w:t>
      </w:r>
      <w:r w:rsidR="00E17823">
        <w:t>-0</w:t>
      </w:r>
      <w:r w:rsidR="004B1579">
        <w:t>1</w:t>
      </w:r>
      <w:r w:rsidR="00E17823">
        <w:t>/1</w:t>
      </w:r>
      <w:r w:rsidR="001D2214">
        <w:t>8</w:t>
      </w:r>
      <w:r w:rsidR="00E17823">
        <w:t>-01</w:t>
      </w:r>
      <w:r w:rsidR="001D2214">
        <w:t>/03</w:t>
      </w:r>
      <w:r>
        <w:t xml:space="preserve"> </w:t>
      </w:r>
    </w:p>
    <w:p w:rsidR="00591A8E" w:rsidRDefault="00591A8E" w:rsidP="00591A8E">
      <w:r>
        <w:t>U</w:t>
      </w:r>
      <w:r w:rsidR="006953AF">
        <w:t>RBROJ</w:t>
      </w:r>
      <w:r>
        <w:t>: 238/14-0</w:t>
      </w:r>
      <w:r w:rsidR="00A930E1">
        <w:t>2</w:t>
      </w:r>
      <w:r>
        <w:t>-1</w:t>
      </w:r>
      <w:r w:rsidR="001D2214">
        <w:t>8</w:t>
      </w:r>
      <w:r>
        <w:t>-</w:t>
      </w:r>
      <w:r w:rsidR="00F0281D">
        <w:t>25</w:t>
      </w:r>
    </w:p>
    <w:p w:rsidR="00591A8E" w:rsidRDefault="00591A8E" w:rsidP="00591A8E">
      <w:r>
        <w:t xml:space="preserve">Kloštar Ivanić, </w:t>
      </w:r>
      <w:r w:rsidR="00A930E1">
        <w:t>24.09.</w:t>
      </w:r>
      <w:r>
        <w:t>201</w:t>
      </w:r>
      <w:r w:rsidR="001D2214">
        <w:t>8</w:t>
      </w:r>
      <w:r>
        <w:t>.</w:t>
      </w:r>
    </w:p>
    <w:p w:rsidR="00D2337F" w:rsidRDefault="00D2337F" w:rsidP="00591A8E"/>
    <w:p w:rsidR="00591A8E" w:rsidRDefault="00591A8E" w:rsidP="00591A8E">
      <w:r>
        <w:t xml:space="preserve">                                               REPUBLIKA  HRVATSKA</w:t>
      </w:r>
    </w:p>
    <w:p w:rsidR="00591A8E" w:rsidRDefault="00591A8E" w:rsidP="00591A8E">
      <w:r>
        <w:t xml:space="preserve">                                              ZAGREBAČKA ŽUPANIJA</w:t>
      </w:r>
    </w:p>
    <w:p w:rsidR="00591A8E" w:rsidRDefault="00591A8E" w:rsidP="00591A8E">
      <w:r>
        <w:t xml:space="preserve">                                             OPĆINA KLOŠTAR IVANIĆ</w:t>
      </w:r>
    </w:p>
    <w:p w:rsidR="00D2337F" w:rsidRDefault="00591A8E" w:rsidP="00591A8E">
      <w:r>
        <w:t xml:space="preserve">                   </w:t>
      </w:r>
      <w:r w:rsidR="00C507F8">
        <w:t xml:space="preserve">                              </w:t>
      </w:r>
      <w:r w:rsidR="005776CD">
        <w:t xml:space="preserve">  </w:t>
      </w:r>
      <w:r>
        <w:t>OPĆINSK</w:t>
      </w:r>
      <w:r w:rsidR="00A930E1">
        <w:t>I NAČELNIK</w:t>
      </w:r>
      <w:r>
        <w:t xml:space="preserve"> </w:t>
      </w:r>
    </w:p>
    <w:p w:rsidR="00B069B6" w:rsidRDefault="00B069B6" w:rsidP="00591A8E"/>
    <w:p w:rsidR="00B069B6" w:rsidRDefault="00B069B6" w:rsidP="00591A8E"/>
    <w:p w:rsidR="00D2337F" w:rsidRDefault="00D2337F" w:rsidP="00591A8E"/>
    <w:p w:rsidR="00591A8E" w:rsidRDefault="00591A8E" w:rsidP="00591A8E">
      <w:r>
        <w:t xml:space="preserve">                                                             </w:t>
      </w:r>
      <w:r w:rsidR="006C3B39">
        <w:t xml:space="preserve">                       </w:t>
      </w:r>
      <w:r w:rsidR="00A930E1">
        <w:t xml:space="preserve">              Načelnik</w:t>
      </w:r>
      <w:r>
        <w:t>:</w:t>
      </w:r>
    </w:p>
    <w:p w:rsidR="00591A8E" w:rsidRDefault="00591A8E" w:rsidP="00591A8E"/>
    <w:p w:rsidR="003B7A5F" w:rsidRPr="000A6763" w:rsidRDefault="00591A8E" w:rsidP="000A6763">
      <w:r>
        <w:t xml:space="preserve">                                                                       </w:t>
      </w:r>
      <w:r w:rsidR="006504A1">
        <w:t xml:space="preserve">                      </w:t>
      </w:r>
      <w:r w:rsidR="00A930E1">
        <w:t>Željko Filipović</w:t>
      </w:r>
      <w:r>
        <w:t xml:space="preserve">  </w:t>
      </w:r>
    </w:p>
    <w:sectPr w:rsidR="003B7A5F" w:rsidRPr="000A67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2C3"/>
    <w:rsid w:val="00034C80"/>
    <w:rsid w:val="000A6763"/>
    <w:rsid w:val="00116AD6"/>
    <w:rsid w:val="001B6FEE"/>
    <w:rsid w:val="001D2214"/>
    <w:rsid w:val="00216F97"/>
    <w:rsid w:val="00285264"/>
    <w:rsid w:val="002A7FD8"/>
    <w:rsid w:val="00305A20"/>
    <w:rsid w:val="0032468C"/>
    <w:rsid w:val="003B01A1"/>
    <w:rsid w:val="003B7A5F"/>
    <w:rsid w:val="004A5150"/>
    <w:rsid w:val="004B1579"/>
    <w:rsid w:val="004C14AA"/>
    <w:rsid w:val="00543C54"/>
    <w:rsid w:val="005666B4"/>
    <w:rsid w:val="005776CD"/>
    <w:rsid w:val="00591A8E"/>
    <w:rsid w:val="005C68DF"/>
    <w:rsid w:val="006504A1"/>
    <w:rsid w:val="006802C3"/>
    <w:rsid w:val="006953AF"/>
    <w:rsid w:val="006C3B39"/>
    <w:rsid w:val="00733CDE"/>
    <w:rsid w:val="00745981"/>
    <w:rsid w:val="007B1143"/>
    <w:rsid w:val="007E3524"/>
    <w:rsid w:val="008566E3"/>
    <w:rsid w:val="008D1B39"/>
    <w:rsid w:val="009D7E99"/>
    <w:rsid w:val="00A930E1"/>
    <w:rsid w:val="00AF2802"/>
    <w:rsid w:val="00B069B6"/>
    <w:rsid w:val="00B55F1D"/>
    <w:rsid w:val="00B956CE"/>
    <w:rsid w:val="00C507F8"/>
    <w:rsid w:val="00D10DFA"/>
    <w:rsid w:val="00D2337F"/>
    <w:rsid w:val="00D62AD0"/>
    <w:rsid w:val="00D84E60"/>
    <w:rsid w:val="00E17823"/>
    <w:rsid w:val="00F000CC"/>
    <w:rsid w:val="00F0281D"/>
    <w:rsid w:val="00F25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B7CC23-B057-4AB4-A25A-575C27358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A8E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12EA1-0894-43FC-9BBF-558858093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Kunek</dc:creator>
  <cp:lastModifiedBy>Mateja Pokas</cp:lastModifiedBy>
  <cp:revision>2</cp:revision>
  <cp:lastPrinted>2014-06-18T08:45:00Z</cp:lastPrinted>
  <dcterms:created xsi:type="dcterms:W3CDTF">2019-05-07T07:29:00Z</dcterms:created>
  <dcterms:modified xsi:type="dcterms:W3CDTF">2019-05-07T07:29:00Z</dcterms:modified>
</cp:coreProperties>
</file>