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7B" w:rsidRDefault="00535A7B" w:rsidP="00535A7B">
      <w:r>
        <w:t>Temeljem članka 48. Zakona o lokalnoj i područnoj (regionalnoj) samoupravi (Narodne novine br. 33/01, 60/01, 106/03, 129/05, 109/07, 125/08, 36/09, 150/11, 144/12</w:t>
      </w:r>
      <w:r w:rsidR="004E7927">
        <w:t>, 19/13</w:t>
      </w:r>
      <w:r w:rsidR="009571CD">
        <w:t>, 137/15, 123/17</w:t>
      </w:r>
      <w:r>
        <w:t>), članka 3</w:t>
      </w:r>
      <w:r w:rsidR="001C3D19">
        <w:t>0</w:t>
      </w:r>
      <w:r>
        <w:t>. i 391. Zakona o vlasništvu i drugim stvarnim pravima (Narodne novine br. 91/96, 73/00, 114/01, 79/06</w:t>
      </w:r>
      <w:r w:rsidR="004E7927">
        <w:t>, 141/06, 146/08, 38/09, 153/09, 143/12</w:t>
      </w:r>
      <w:r w:rsidR="00091B27">
        <w:t>, 152/14</w:t>
      </w:r>
      <w:r>
        <w:t xml:space="preserve">), članka </w:t>
      </w:r>
      <w:r w:rsidR="00E074F1">
        <w:t>4</w:t>
      </w:r>
      <w:r w:rsidR="009571CD">
        <w:t>3</w:t>
      </w:r>
      <w:r>
        <w:t xml:space="preserve">. Statuta Općine Kloštar Ivanić (Glasnik Zagrebačke županije br. </w:t>
      </w:r>
      <w:r w:rsidR="00E074F1">
        <w:t>4</w:t>
      </w:r>
      <w:r>
        <w:t>/</w:t>
      </w:r>
      <w:r w:rsidR="00E074F1">
        <w:t>1</w:t>
      </w:r>
      <w:r w:rsidR="009571CD">
        <w:t>8</w:t>
      </w:r>
      <w:r>
        <w:t xml:space="preserve">), općinski načelnik Općine Kloštar Ivanić dana </w:t>
      </w:r>
      <w:r w:rsidR="009571CD">
        <w:t>28</w:t>
      </w:r>
      <w:r>
        <w:t>.0</w:t>
      </w:r>
      <w:r w:rsidR="009571CD">
        <w:t>3</w:t>
      </w:r>
      <w:r>
        <w:t>.201</w:t>
      </w:r>
      <w:r w:rsidR="009571CD">
        <w:t>8</w:t>
      </w:r>
      <w:r>
        <w:t>. godine donosi</w:t>
      </w:r>
    </w:p>
    <w:p w:rsidR="00535A7B" w:rsidRDefault="00535A7B" w:rsidP="00535A7B"/>
    <w:p w:rsidR="00280680" w:rsidRDefault="00280680" w:rsidP="00280680">
      <w:r>
        <w:t xml:space="preserve">                                                          O D L U K U</w:t>
      </w:r>
    </w:p>
    <w:p w:rsidR="00280680" w:rsidRDefault="00280680" w:rsidP="00280680">
      <w:r>
        <w:t xml:space="preserve">                     o raspisivanju javnog natječaja prikupljanjem pismenih ponuda</w:t>
      </w:r>
    </w:p>
    <w:p w:rsidR="00280680" w:rsidRDefault="00280680" w:rsidP="00280680">
      <w:r>
        <w:t xml:space="preserve">         za davanje u zakup poljoprivrednog zemljišta u vlasništvu Općine Kloštar Ivanić                                                          </w:t>
      </w:r>
    </w:p>
    <w:p w:rsidR="00280680" w:rsidRDefault="00280680" w:rsidP="00280680"/>
    <w:p w:rsidR="00280680" w:rsidRDefault="00280680" w:rsidP="00280680">
      <w:r>
        <w:t xml:space="preserve">                                                                     I.</w:t>
      </w:r>
    </w:p>
    <w:p w:rsidR="00280680" w:rsidRDefault="00280680" w:rsidP="00280680"/>
    <w:p w:rsidR="00280680" w:rsidRDefault="00280680" w:rsidP="00280680">
      <w:r>
        <w:t>Odobrava se davanje u zakup  nekretnina – poljoprivrednog zemljišta - u naravi oranice i livade, u vlasništvu Općine Kloštar Ivanić, u 201</w:t>
      </w:r>
      <w:r w:rsidR="009571CD">
        <w:t>8</w:t>
      </w:r>
      <w:r>
        <w:t>. godini, i to:</w:t>
      </w:r>
    </w:p>
    <w:p w:rsidR="006B5F58" w:rsidRDefault="006B5F58" w:rsidP="00280680"/>
    <w:p w:rsidR="001157C9" w:rsidRDefault="001157C9" w:rsidP="00280680">
      <w:r>
        <w:t>KO Ivanić Grad:</w:t>
      </w:r>
    </w:p>
    <w:p w:rsidR="006B5F58" w:rsidRDefault="001157C9" w:rsidP="006B5F58">
      <w:pPr>
        <w:pStyle w:val="Odlomakpopisa"/>
        <w:numPr>
          <w:ilvl w:val="0"/>
          <w:numId w:val="10"/>
        </w:numPr>
      </w:pPr>
      <w:proofErr w:type="spellStart"/>
      <w:r>
        <w:t>kčbr</w:t>
      </w:r>
      <w:proofErr w:type="spellEnd"/>
      <w:r>
        <w:t>. 77., površine 3.569 m2, isključivo zakup trave</w:t>
      </w:r>
      <w:r w:rsidR="00446188">
        <w:t>,</w:t>
      </w:r>
      <w:r>
        <w:t xml:space="preserve"> početni iznos zakupnine 300,00 kn.  </w:t>
      </w:r>
    </w:p>
    <w:p w:rsidR="00280680" w:rsidRDefault="00280680" w:rsidP="00280680">
      <w:r>
        <w:t>KO Kloštar Ivanić:</w:t>
      </w:r>
    </w:p>
    <w:p w:rsidR="00280680" w:rsidRDefault="00280680" w:rsidP="00280680">
      <w:pPr>
        <w:numPr>
          <w:ilvl w:val="0"/>
          <w:numId w:val="1"/>
        </w:numPr>
      </w:pPr>
      <w:proofErr w:type="spellStart"/>
      <w:r>
        <w:t>kčbr</w:t>
      </w:r>
      <w:proofErr w:type="spellEnd"/>
      <w:r>
        <w:t xml:space="preserve">. 3534. i </w:t>
      </w:r>
      <w:proofErr w:type="spellStart"/>
      <w:r>
        <w:t>kčbr</w:t>
      </w:r>
      <w:proofErr w:type="spellEnd"/>
      <w:r>
        <w:t xml:space="preserve">. 3810 (kod Sportskog parka), ukupne površine </w:t>
      </w:r>
      <w:smartTag w:uri="urn:schemas-microsoft-com:office:smarttags" w:element="metricconverter">
        <w:smartTagPr>
          <w:attr w:name="ProductID" w:val="80.000 m2"/>
        </w:smartTagPr>
        <w:r>
          <w:t>80.000 m2</w:t>
        </w:r>
      </w:smartTag>
      <w:r>
        <w:t>, početni iznos zakupnine 4.320,00 kn,</w:t>
      </w:r>
    </w:p>
    <w:p w:rsidR="00280680" w:rsidRDefault="00280680" w:rsidP="00280680">
      <w:pPr>
        <w:numPr>
          <w:ilvl w:val="0"/>
          <w:numId w:val="1"/>
        </w:numPr>
      </w:pPr>
      <w:proofErr w:type="spellStart"/>
      <w:r>
        <w:t>kčbr</w:t>
      </w:r>
      <w:proofErr w:type="spellEnd"/>
      <w:r>
        <w:t xml:space="preserve">. 872/11, </w:t>
      </w:r>
      <w:proofErr w:type="spellStart"/>
      <w:r>
        <w:t>kčbr</w:t>
      </w:r>
      <w:proofErr w:type="spellEnd"/>
      <w:r>
        <w:t xml:space="preserve">. 872/12, </w:t>
      </w:r>
      <w:proofErr w:type="spellStart"/>
      <w:r>
        <w:t>kčbr</w:t>
      </w:r>
      <w:proofErr w:type="spellEnd"/>
      <w:r>
        <w:t xml:space="preserve">. 872/13, </w:t>
      </w:r>
      <w:proofErr w:type="spellStart"/>
      <w:r>
        <w:t>kčbr</w:t>
      </w:r>
      <w:proofErr w:type="spellEnd"/>
      <w:r>
        <w:t xml:space="preserve">. 872/14, </w:t>
      </w:r>
      <w:proofErr w:type="spellStart"/>
      <w:r>
        <w:t>kčbr</w:t>
      </w:r>
      <w:proofErr w:type="spellEnd"/>
      <w:r>
        <w:t xml:space="preserve">. 872/15 (staro sajmište),                </w:t>
      </w:r>
    </w:p>
    <w:p w:rsidR="006B5F58" w:rsidRDefault="00280680" w:rsidP="00280680">
      <w:pPr>
        <w:ind w:left="720"/>
      </w:pPr>
      <w:r>
        <w:t xml:space="preserve">ukupno površine </w:t>
      </w:r>
      <w:smartTag w:uri="urn:schemas-microsoft-com:office:smarttags" w:element="metricconverter">
        <w:smartTagPr>
          <w:attr w:name="ProductID" w:val="2.567 m2"/>
        </w:smartTagPr>
        <w:r>
          <w:t>2.567 m2</w:t>
        </w:r>
      </w:smartTag>
      <w:r>
        <w:t xml:space="preserve">, isključivo zakup trave, početni iznos zakupnine 300,00 kn. </w:t>
      </w:r>
    </w:p>
    <w:p w:rsidR="00280680" w:rsidRDefault="00280680" w:rsidP="00280680">
      <w:r>
        <w:t xml:space="preserve">KO </w:t>
      </w:r>
      <w:proofErr w:type="spellStart"/>
      <w:r>
        <w:t>Bešlinec</w:t>
      </w:r>
      <w:proofErr w:type="spellEnd"/>
      <w:r>
        <w:t>:</w:t>
      </w:r>
    </w:p>
    <w:p w:rsidR="00280680" w:rsidRDefault="00280680" w:rsidP="00280680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 xml:space="preserve">. 511., površine </w:t>
      </w:r>
      <w:smartTag w:uri="urn:schemas-microsoft-com:office:smarttags" w:element="metricconverter">
        <w:smartTagPr>
          <w:attr w:name="ProductID" w:val="8.573 m2"/>
        </w:smartTagPr>
        <w:r>
          <w:t>8.573 m2</w:t>
        </w:r>
      </w:smartTag>
      <w:r>
        <w:t>, početni iznos zakupnine 250,00 kn,</w:t>
      </w:r>
    </w:p>
    <w:p w:rsidR="00280680" w:rsidRDefault="00280680" w:rsidP="00280680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 xml:space="preserve">. 1815. (sportsko igralište u </w:t>
      </w:r>
      <w:proofErr w:type="spellStart"/>
      <w:r>
        <w:t>Bešlincu</w:t>
      </w:r>
      <w:proofErr w:type="spellEnd"/>
      <w:r>
        <w:t xml:space="preserve">), ukupne površine </w:t>
      </w:r>
      <w:smartTag w:uri="urn:schemas-microsoft-com:office:smarttags" w:element="metricconverter">
        <w:smartTagPr>
          <w:attr w:name="ProductID" w:val="12.812 m2"/>
        </w:smartTagPr>
        <w:r>
          <w:t>12.812 m2</w:t>
        </w:r>
      </w:smartTag>
      <w:r>
        <w:t>, isključivo zakup trave, početni iznos zakupnine 300,00 kn</w:t>
      </w:r>
    </w:p>
    <w:p w:rsidR="00280680" w:rsidRDefault="00280680" w:rsidP="00280680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 xml:space="preserve">. 783., površine </w:t>
      </w:r>
      <w:smartTag w:uri="urn:schemas-microsoft-com:office:smarttags" w:element="metricconverter">
        <w:smartTagPr>
          <w:attr w:name="ProductID" w:val="3.268 m2"/>
        </w:smartTagPr>
        <w:r>
          <w:t>3.268 m2</w:t>
        </w:r>
      </w:smartTag>
      <w:r>
        <w:t>, početni iznos zakupnine 300,00 kn</w:t>
      </w:r>
    </w:p>
    <w:p w:rsidR="006B5F58" w:rsidRDefault="006B5F58" w:rsidP="006B5F58">
      <w:pPr>
        <w:numPr>
          <w:ilvl w:val="0"/>
          <w:numId w:val="2"/>
        </w:numPr>
      </w:pPr>
      <w:proofErr w:type="spellStart"/>
      <w:r>
        <w:t>kčbr</w:t>
      </w:r>
      <w:proofErr w:type="spellEnd"/>
      <w:r>
        <w:t>. 710/2., površine 3.630 m2, početni iznos zakupnine 300,00 kn</w:t>
      </w:r>
      <w:r w:rsidR="00440419">
        <w:t>.</w:t>
      </w:r>
    </w:p>
    <w:p w:rsidR="00C45A17" w:rsidRPr="00C45A17" w:rsidRDefault="00C45A17" w:rsidP="00C45A17">
      <w:r w:rsidRPr="00C45A17">
        <w:t xml:space="preserve">KO </w:t>
      </w:r>
      <w:proofErr w:type="spellStart"/>
      <w:r w:rsidRPr="00C45A17">
        <w:t>Obreška</w:t>
      </w:r>
      <w:proofErr w:type="spellEnd"/>
      <w:r w:rsidRPr="00C45A17">
        <w:t>:</w:t>
      </w:r>
    </w:p>
    <w:p w:rsidR="00C45A17" w:rsidRDefault="00C45A17" w:rsidP="00C45A17">
      <w:r>
        <w:t xml:space="preserve">      1.    </w:t>
      </w:r>
      <w:proofErr w:type="spellStart"/>
      <w:r>
        <w:t>kčbr</w:t>
      </w:r>
      <w:proofErr w:type="spellEnd"/>
      <w:r>
        <w:t>. 184., površine 2.238 m2, početni iznos zakupnine 250,00 kn.</w:t>
      </w:r>
    </w:p>
    <w:p w:rsidR="00C45A17" w:rsidRDefault="00C45A17" w:rsidP="00C45A17">
      <w:pPr>
        <w:pStyle w:val="Odlomakpopisa"/>
      </w:pPr>
    </w:p>
    <w:p w:rsidR="00440419" w:rsidRDefault="00440419" w:rsidP="00440419">
      <w:pPr>
        <w:ind w:left="720"/>
      </w:pPr>
    </w:p>
    <w:p w:rsidR="00280680" w:rsidRDefault="00280680" w:rsidP="00280680">
      <w:r>
        <w:t xml:space="preserve">                                                                    II.</w:t>
      </w:r>
    </w:p>
    <w:p w:rsidR="00280680" w:rsidRDefault="00280680" w:rsidP="00280680"/>
    <w:p w:rsidR="00280680" w:rsidRDefault="00280680" w:rsidP="00280680">
      <w:pPr>
        <w:numPr>
          <w:ilvl w:val="0"/>
          <w:numId w:val="4"/>
        </w:numPr>
      </w:pPr>
      <w:r>
        <w:t xml:space="preserve">Nekretnine opisane u </w:t>
      </w:r>
      <w:proofErr w:type="spellStart"/>
      <w:r>
        <w:t>toč</w:t>
      </w:r>
      <w:proofErr w:type="spellEnd"/>
      <w:r>
        <w:t>.</w:t>
      </w:r>
      <w:r w:rsidR="00732A55">
        <w:t xml:space="preserve"> </w:t>
      </w:r>
      <w:bookmarkStart w:id="0" w:name="_GoBack"/>
      <w:bookmarkEnd w:id="0"/>
      <w:r>
        <w:t>I. ove Odluke daju se u zakup za 201</w:t>
      </w:r>
      <w:r w:rsidR="009571CD">
        <w:t>8</w:t>
      </w:r>
      <w:r>
        <w:t>. godinu, fizičkim i pravnim osobama, putem postupka javnog natječaja prikupljanjem pismenih ponuda.</w:t>
      </w:r>
    </w:p>
    <w:p w:rsidR="00280680" w:rsidRDefault="00280680" w:rsidP="00280680">
      <w:pPr>
        <w:ind w:left="360"/>
      </w:pPr>
    </w:p>
    <w:p w:rsidR="00280680" w:rsidRDefault="00280680" w:rsidP="00280680">
      <w:r>
        <w:t xml:space="preserve">      2.   Pismena ponuda mora sadržavati: </w:t>
      </w:r>
    </w:p>
    <w:p w:rsidR="00280680" w:rsidRDefault="00280680" w:rsidP="00280680">
      <w:pPr>
        <w:numPr>
          <w:ilvl w:val="1"/>
          <w:numId w:val="4"/>
        </w:numPr>
      </w:pPr>
      <w:r>
        <w:t>naziv (</w:t>
      </w:r>
      <w:r w:rsidR="00EB7B7D">
        <w:t xml:space="preserve">OIB, </w:t>
      </w:r>
      <w:r>
        <w:t>MB), odnosno ime i prezime ponuditelja,</w:t>
      </w:r>
    </w:p>
    <w:p w:rsidR="00280680" w:rsidRDefault="00280680" w:rsidP="00280680">
      <w:pPr>
        <w:numPr>
          <w:ilvl w:val="1"/>
          <w:numId w:val="4"/>
        </w:numPr>
      </w:pPr>
      <w:r>
        <w:t>oznaku kat. čestice i KO,</w:t>
      </w:r>
    </w:p>
    <w:p w:rsidR="00280680" w:rsidRDefault="00280680" w:rsidP="00280680">
      <w:pPr>
        <w:numPr>
          <w:ilvl w:val="1"/>
          <w:numId w:val="4"/>
        </w:numPr>
      </w:pPr>
      <w:r>
        <w:t>visinu ponuđene godišnje zakupnine,</w:t>
      </w:r>
    </w:p>
    <w:p w:rsidR="00280680" w:rsidRDefault="00280680" w:rsidP="00280680">
      <w:pPr>
        <w:numPr>
          <w:ilvl w:val="1"/>
          <w:numId w:val="4"/>
        </w:numPr>
      </w:pPr>
      <w:r>
        <w:t>broj žiro-računa, tekućeg ili štednog računa na koji će se izvršiti povrat jamčevine ako ponuditelj ne uspije na natječaju,</w:t>
      </w:r>
    </w:p>
    <w:p w:rsidR="009B313A" w:rsidRDefault="00280680" w:rsidP="00280680">
      <w:pPr>
        <w:numPr>
          <w:ilvl w:val="1"/>
          <w:numId w:val="4"/>
        </w:numPr>
      </w:pPr>
      <w:r>
        <w:t>dokaz o uplaćenoj jamčevini, koja iznosi 5% od početne cijene zakupnine</w:t>
      </w:r>
    </w:p>
    <w:p w:rsidR="00280680" w:rsidRDefault="00361214" w:rsidP="00361214">
      <w:pPr>
        <w:numPr>
          <w:ilvl w:val="1"/>
          <w:numId w:val="4"/>
        </w:numPr>
      </w:pPr>
      <w:r>
        <w:t xml:space="preserve">potvrdu Jedinstvenog upravnog odjela Općine Kloštar Ivanić o podmirenim svim obvezama </w:t>
      </w:r>
      <w:r w:rsidR="00481E4A">
        <w:t>z</w:t>
      </w:r>
      <w:r>
        <w:t xml:space="preserve">a zakup općinskog </w:t>
      </w:r>
      <w:r w:rsidR="00481E4A">
        <w:t>kao i zakup, prodaju i korištenje</w:t>
      </w:r>
      <w:r>
        <w:t xml:space="preserve"> državnog poljoprivrednog zemljišta</w:t>
      </w:r>
      <w:r w:rsidR="00481E4A">
        <w:t xml:space="preserve"> na području Općine Kloštar Ivanić</w:t>
      </w:r>
      <w:r>
        <w:t xml:space="preserve">.    </w:t>
      </w:r>
    </w:p>
    <w:p w:rsidR="00280680" w:rsidRDefault="00280680" w:rsidP="00280680">
      <w:pPr>
        <w:ind w:left="360"/>
      </w:pPr>
      <w:r>
        <w:lastRenderedPageBreak/>
        <w:t>3.   Ako su pod rednim brojem dvije ili više parcela, ponuditelj se mora natjecati za sve parcele zajedno, za koje je istaknuta jedinstvena početna cijena.</w:t>
      </w:r>
    </w:p>
    <w:p w:rsidR="00280680" w:rsidRDefault="00280680" w:rsidP="00280680">
      <w:pPr>
        <w:ind w:left="360"/>
      </w:pPr>
    </w:p>
    <w:p w:rsidR="00280680" w:rsidRDefault="00280680" w:rsidP="00D72EDA">
      <w:pPr>
        <w:pStyle w:val="Odlomakpopisa"/>
        <w:numPr>
          <w:ilvl w:val="0"/>
          <w:numId w:val="13"/>
        </w:numPr>
      </w:pPr>
      <w:r>
        <w:t>Prvenstveno pravo zakupa imaju fizičke, odnosno pravne osobe koje su sudjelovale u natječaju, i to:</w:t>
      </w:r>
    </w:p>
    <w:p w:rsidR="00280680" w:rsidRDefault="00280680" w:rsidP="00280680">
      <w:pPr>
        <w:ind w:left="1980"/>
      </w:pPr>
      <w:r>
        <w:t>- Dosadašnji zakupac, pod uvjetom da je uredno podmirivao obveze po osnovi</w:t>
      </w:r>
      <w:r w:rsidR="00F151FF">
        <w:t xml:space="preserve"> </w:t>
      </w:r>
      <w:r>
        <w:t>zakupnine.</w:t>
      </w:r>
    </w:p>
    <w:p w:rsidR="00280680" w:rsidRDefault="00280680" w:rsidP="00280680">
      <w:r>
        <w:t>Navedeni ponuditelj ima prvenstveno pravo zakupa uz uvjet da je ponudio najviši iznos zakupnine, odnosno prihvati najviši iznos zakupnine postignut natječajem.</w:t>
      </w:r>
    </w:p>
    <w:p w:rsidR="00280680" w:rsidRDefault="00280680" w:rsidP="00280680"/>
    <w:p w:rsidR="00280680" w:rsidRDefault="00280680" w:rsidP="00D72EDA">
      <w:pPr>
        <w:pStyle w:val="Odlomakpopisa"/>
        <w:numPr>
          <w:ilvl w:val="0"/>
          <w:numId w:val="13"/>
        </w:numPr>
      </w:pPr>
      <w:r>
        <w:t xml:space="preserve">Javni natječaj objaviti će se oglašavanjem na oglasnim pločama </w:t>
      </w:r>
      <w:r w:rsidR="00481E4A">
        <w:t>Općine Kloštar Ivanić</w:t>
      </w:r>
      <w:r>
        <w:t>, na općinskim web stranicama i objavom na Obiteljskom radiju Ivanić.</w:t>
      </w:r>
    </w:p>
    <w:p w:rsidR="00280680" w:rsidRDefault="00280680" w:rsidP="00280680">
      <w:pPr>
        <w:ind w:left="720"/>
      </w:pPr>
    </w:p>
    <w:p w:rsidR="00280680" w:rsidRDefault="00280680" w:rsidP="00D72EDA">
      <w:pPr>
        <w:numPr>
          <w:ilvl w:val="0"/>
          <w:numId w:val="13"/>
        </w:numPr>
      </w:pPr>
      <w:r>
        <w:t>Postupak javnog natječaja provesti će Komisija za promet nekretnina u vlasništvu Općine Kloštar Ivanić.</w:t>
      </w:r>
    </w:p>
    <w:p w:rsidR="00280680" w:rsidRDefault="00280680" w:rsidP="00280680">
      <w:pPr>
        <w:ind w:left="720"/>
      </w:pPr>
    </w:p>
    <w:p w:rsidR="00280680" w:rsidRDefault="00280680" w:rsidP="00280680">
      <w:r>
        <w:t xml:space="preserve">                                                                      III.</w:t>
      </w:r>
    </w:p>
    <w:p w:rsidR="00280680" w:rsidRDefault="00280680" w:rsidP="00280680"/>
    <w:p w:rsidR="00280680" w:rsidRDefault="00280680" w:rsidP="00280680">
      <w:r>
        <w:t>Ugovor o zakupu s najpovoljnijim ponuditeljem zaključiti će se u pismenom obliku u roku 15 dana od dana donošenja odluke o odabiru najpovoljnije ponude za zakup zemljišta.</w:t>
      </w:r>
    </w:p>
    <w:p w:rsidR="00280680" w:rsidRDefault="00280680" w:rsidP="00280680">
      <w:r>
        <w:t>Najpovoljniji ponuditelj dužan je zakupninu platiti u jednokratnom iznosu pri zaključenju ugovora o zakupu.</w:t>
      </w:r>
    </w:p>
    <w:p w:rsidR="00280680" w:rsidRDefault="00280680" w:rsidP="00280680">
      <w:r>
        <w:t xml:space="preserve">                                                                      IV.</w:t>
      </w:r>
    </w:p>
    <w:p w:rsidR="00280680" w:rsidRDefault="00280680" w:rsidP="00280680"/>
    <w:p w:rsidR="00280680" w:rsidRDefault="00280680" w:rsidP="00280680">
      <w:r>
        <w:t>Općinski načelnik može raskinuti zaključeni ugovor o zakupu u slijedećim slučajevima:</w:t>
      </w:r>
    </w:p>
    <w:p w:rsidR="00280680" w:rsidRDefault="00280680" w:rsidP="00280680">
      <w:pPr>
        <w:numPr>
          <w:ilvl w:val="1"/>
          <w:numId w:val="5"/>
        </w:numPr>
      </w:pPr>
      <w:r>
        <w:t>u roku 30 dana od dana saznanja da se zemljište bez suglasnosti zakupodavca daje u podzakup,</w:t>
      </w:r>
    </w:p>
    <w:p w:rsidR="00280680" w:rsidRDefault="00280680" w:rsidP="00280680">
      <w:pPr>
        <w:numPr>
          <w:ilvl w:val="1"/>
          <w:numId w:val="5"/>
        </w:numPr>
      </w:pPr>
      <w:r>
        <w:t>u roku 3 mjeseca od dana utvrđenja potrebe Općine Kloštar Ivanić radi privođenja zemljišta koje je predmet zakupa namjeni utvrđenoj prostorno-planskom dokumentacijom.</w:t>
      </w:r>
    </w:p>
    <w:p w:rsidR="00280680" w:rsidRDefault="00280680" w:rsidP="00280680">
      <w:pPr>
        <w:ind w:left="1440"/>
      </w:pPr>
      <w:r>
        <w:t>U ovom slučaju zakupac ima pravo na naknadu nužnih troškova te na razmjerno umanjenje zakupnine.</w:t>
      </w:r>
    </w:p>
    <w:p w:rsidR="00187C59" w:rsidRDefault="00187C59" w:rsidP="00280680">
      <w:pPr>
        <w:ind w:left="1440"/>
      </w:pPr>
    </w:p>
    <w:p w:rsidR="00280680" w:rsidRDefault="00280680" w:rsidP="00280680">
      <w:pPr>
        <w:ind w:left="1440"/>
      </w:pPr>
      <w:r>
        <w:t xml:space="preserve">                                              V.</w:t>
      </w:r>
    </w:p>
    <w:p w:rsidR="00280680" w:rsidRDefault="00280680" w:rsidP="00280680"/>
    <w:p w:rsidR="00280680" w:rsidRDefault="00280680" w:rsidP="00280680">
      <w:r>
        <w:t>Odluka stupa na snagu danom donošenja.</w:t>
      </w:r>
    </w:p>
    <w:p w:rsidR="00280680" w:rsidRDefault="00280680" w:rsidP="00280680"/>
    <w:p w:rsidR="00280680" w:rsidRDefault="00280680" w:rsidP="00280680">
      <w:r>
        <w:t>K</w:t>
      </w:r>
      <w:r w:rsidR="007546F6">
        <w:t>LASA</w:t>
      </w:r>
      <w:r>
        <w:t>: 320-02/1</w:t>
      </w:r>
      <w:r w:rsidR="009571CD">
        <w:t>8</w:t>
      </w:r>
      <w:r>
        <w:t>-01</w:t>
      </w:r>
      <w:r w:rsidR="00486E8B">
        <w:t>/</w:t>
      </w:r>
      <w:r w:rsidR="00CA535C">
        <w:t>02</w:t>
      </w:r>
    </w:p>
    <w:p w:rsidR="00280680" w:rsidRDefault="00280680" w:rsidP="00280680">
      <w:r>
        <w:t>U</w:t>
      </w:r>
      <w:r w:rsidR="007546F6">
        <w:t>RBROJ</w:t>
      </w:r>
      <w:r>
        <w:t>: 238/14-02-1</w:t>
      </w:r>
      <w:r w:rsidR="009571CD">
        <w:t>8</w:t>
      </w:r>
      <w:r>
        <w:t>-1</w:t>
      </w:r>
    </w:p>
    <w:p w:rsidR="00280680" w:rsidRDefault="00280680" w:rsidP="00280680">
      <w:r>
        <w:t xml:space="preserve">Kloštar Ivanić, </w:t>
      </w:r>
      <w:r w:rsidR="009571CD">
        <w:t>28</w:t>
      </w:r>
      <w:r>
        <w:t>.0</w:t>
      </w:r>
      <w:r w:rsidR="009571CD">
        <w:t>3</w:t>
      </w:r>
      <w:r>
        <w:t>.201</w:t>
      </w:r>
      <w:r w:rsidR="009571CD">
        <w:t>8</w:t>
      </w:r>
      <w:r>
        <w:t>.</w:t>
      </w:r>
    </w:p>
    <w:p w:rsidR="00280680" w:rsidRDefault="00280680" w:rsidP="00280680"/>
    <w:p w:rsidR="00280680" w:rsidRDefault="00280680" w:rsidP="00280680">
      <w:r>
        <w:t xml:space="preserve">                                                   REPUBLIKA HRVATSKA   </w:t>
      </w:r>
    </w:p>
    <w:p w:rsidR="00280680" w:rsidRDefault="00280680" w:rsidP="00280680">
      <w:r>
        <w:t xml:space="preserve">                                                  ZAGREBAČKA ŽUPANIJA</w:t>
      </w:r>
    </w:p>
    <w:p w:rsidR="00280680" w:rsidRDefault="00280680" w:rsidP="00280680">
      <w:r>
        <w:t xml:space="preserve">                                                 OPĆINA KLOŠTAR IVANIĆ</w:t>
      </w:r>
    </w:p>
    <w:p w:rsidR="00280680" w:rsidRDefault="00280680" w:rsidP="00280680">
      <w:r>
        <w:t xml:space="preserve">                                                     OPĆINSKI NAČELNIK  </w:t>
      </w:r>
    </w:p>
    <w:p w:rsidR="00280680" w:rsidRDefault="00280680" w:rsidP="00280680"/>
    <w:p w:rsidR="00280680" w:rsidRDefault="00280680" w:rsidP="00280680">
      <w:r>
        <w:t xml:space="preserve">                                                                                                              Načelnik:</w:t>
      </w:r>
    </w:p>
    <w:p w:rsidR="00280680" w:rsidRDefault="007546F6" w:rsidP="00280680">
      <w:r>
        <w:t xml:space="preserve"> </w:t>
      </w:r>
    </w:p>
    <w:p w:rsidR="00280680" w:rsidRDefault="00280680" w:rsidP="00280680">
      <w:r>
        <w:t xml:space="preserve">                                                                                                  </w:t>
      </w:r>
      <w:r w:rsidR="007546F6">
        <w:t xml:space="preserve">   Željko Filipović</w:t>
      </w:r>
      <w:r>
        <w:t xml:space="preserve">   </w:t>
      </w:r>
    </w:p>
    <w:p w:rsidR="00280680" w:rsidRDefault="00280680" w:rsidP="00280680"/>
    <w:sectPr w:rsidR="00280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F75"/>
    <w:multiLevelType w:val="hybridMultilevel"/>
    <w:tmpl w:val="9BBCF1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1838EC"/>
    <w:multiLevelType w:val="hybridMultilevel"/>
    <w:tmpl w:val="8988C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D5989"/>
    <w:multiLevelType w:val="hybridMultilevel"/>
    <w:tmpl w:val="EA8489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46963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2504CD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B4247A68">
      <w:start w:val="1"/>
      <w:numFmt w:val="upperLetter"/>
      <w:lvlText w:val="%4)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E52EA8"/>
    <w:multiLevelType w:val="hybridMultilevel"/>
    <w:tmpl w:val="117E90A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605A0B"/>
    <w:multiLevelType w:val="hybridMultilevel"/>
    <w:tmpl w:val="BFB07A1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D1A4B"/>
    <w:multiLevelType w:val="hybridMultilevel"/>
    <w:tmpl w:val="B030B892"/>
    <w:lvl w:ilvl="0" w:tplc="F2EE4E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4D265E7A"/>
    <w:multiLevelType w:val="hybridMultilevel"/>
    <w:tmpl w:val="E0AA590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FA6EF9"/>
    <w:multiLevelType w:val="hybridMultilevel"/>
    <w:tmpl w:val="454CDF5E"/>
    <w:lvl w:ilvl="0" w:tplc="3ED4B6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A384DAD"/>
    <w:multiLevelType w:val="hybridMultilevel"/>
    <w:tmpl w:val="4390670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8B14A1"/>
    <w:multiLevelType w:val="hybridMultilevel"/>
    <w:tmpl w:val="67E894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1529B9"/>
    <w:multiLevelType w:val="hybridMultilevel"/>
    <w:tmpl w:val="8988C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0E04DB"/>
    <w:multiLevelType w:val="hybridMultilevel"/>
    <w:tmpl w:val="BCA8FC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80"/>
    <w:rsid w:val="00091B27"/>
    <w:rsid w:val="001157C9"/>
    <w:rsid w:val="00154CA6"/>
    <w:rsid w:val="00187C59"/>
    <w:rsid w:val="001C3D19"/>
    <w:rsid w:val="0027114E"/>
    <w:rsid w:val="00280680"/>
    <w:rsid w:val="002B2876"/>
    <w:rsid w:val="002E4DA3"/>
    <w:rsid w:val="00361214"/>
    <w:rsid w:val="00440419"/>
    <w:rsid w:val="0044495E"/>
    <w:rsid w:val="00446188"/>
    <w:rsid w:val="00456BEB"/>
    <w:rsid w:val="00473EC4"/>
    <w:rsid w:val="00481E4A"/>
    <w:rsid w:val="00486E8B"/>
    <w:rsid w:val="004E7927"/>
    <w:rsid w:val="004F1E03"/>
    <w:rsid w:val="00535A7B"/>
    <w:rsid w:val="00576E87"/>
    <w:rsid w:val="0058385B"/>
    <w:rsid w:val="005B763C"/>
    <w:rsid w:val="006B5F58"/>
    <w:rsid w:val="006E3163"/>
    <w:rsid w:val="00732A55"/>
    <w:rsid w:val="007546F6"/>
    <w:rsid w:val="00773BD2"/>
    <w:rsid w:val="00827E56"/>
    <w:rsid w:val="00830ED0"/>
    <w:rsid w:val="00846BD9"/>
    <w:rsid w:val="008A5BDF"/>
    <w:rsid w:val="00920A54"/>
    <w:rsid w:val="009272F9"/>
    <w:rsid w:val="009571CD"/>
    <w:rsid w:val="009B313A"/>
    <w:rsid w:val="00A434AA"/>
    <w:rsid w:val="00BB1621"/>
    <w:rsid w:val="00C12B95"/>
    <w:rsid w:val="00C45A17"/>
    <w:rsid w:val="00C964F4"/>
    <w:rsid w:val="00CA535C"/>
    <w:rsid w:val="00D33FB2"/>
    <w:rsid w:val="00D40CF0"/>
    <w:rsid w:val="00D56932"/>
    <w:rsid w:val="00D72EDA"/>
    <w:rsid w:val="00DC30AC"/>
    <w:rsid w:val="00DC32F1"/>
    <w:rsid w:val="00DE716F"/>
    <w:rsid w:val="00E074F1"/>
    <w:rsid w:val="00EB7B7D"/>
    <w:rsid w:val="00F1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7C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81E4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1E4A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7C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81E4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1E4A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2988-AAA4-4ACB-AA76-2EA12FD0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2016-05-03T06:29:00Z</cp:lastPrinted>
  <dcterms:created xsi:type="dcterms:W3CDTF">2018-03-28T08:34:00Z</dcterms:created>
  <dcterms:modified xsi:type="dcterms:W3CDTF">2018-03-28T11:56:00Z</dcterms:modified>
</cp:coreProperties>
</file>