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920AF2">
        <w:t>3</w:t>
      </w:r>
      <w:r>
        <w:t xml:space="preserve">. Statuta Općine Kloštar Ivanić (Glasnik Zagrebačke županije br. </w:t>
      </w:r>
      <w:r w:rsidR="00920AF2">
        <w:t>04</w:t>
      </w:r>
      <w:r>
        <w:t>/</w:t>
      </w:r>
      <w:r w:rsidR="00920AF2">
        <w:t>18</w:t>
      </w:r>
      <w:r>
        <w:t xml:space="preserve">) općinski načelnik Općine Kloštar Ivanić dana </w:t>
      </w:r>
      <w:r w:rsidR="00C02939">
        <w:t>0</w:t>
      </w:r>
      <w:r w:rsidR="00012207">
        <w:t>8</w:t>
      </w:r>
      <w:r>
        <w:t>.</w:t>
      </w:r>
      <w:r w:rsidR="00B51876">
        <w:t>0</w:t>
      </w:r>
      <w:r w:rsidR="00012207">
        <w:t>3</w:t>
      </w:r>
      <w:r>
        <w:t>.201</w:t>
      </w:r>
      <w:r w:rsidR="00200637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4E3664" w:rsidRDefault="00010547" w:rsidP="00A1748D">
      <w:pPr>
        <w:jc w:val="center"/>
      </w:pPr>
      <w:r>
        <w:t>o</w:t>
      </w:r>
      <w:r w:rsidR="00B33B56">
        <w:t xml:space="preserve"> prihv</w:t>
      </w:r>
      <w:r w:rsidR="00C2195C">
        <w:t>aćanju</w:t>
      </w:r>
      <w:r w:rsidR="00B33B56">
        <w:t xml:space="preserve"> ponude </w:t>
      </w:r>
      <w:r w:rsidR="004E3664">
        <w:t>CMB d.o.o.</w:t>
      </w:r>
    </w:p>
    <w:p w:rsidR="00CC6871" w:rsidRDefault="004E3664" w:rsidP="00A1748D">
      <w:pPr>
        <w:jc w:val="center"/>
      </w:pPr>
      <w:r>
        <w:t xml:space="preserve">za </w:t>
      </w:r>
      <w:r w:rsidR="00012207">
        <w:t xml:space="preserve">izradu sanitarnog čvora u DVD </w:t>
      </w:r>
      <w:proofErr w:type="spellStart"/>
      <w:r w:rsidR="00012207">
        <w:t>Čemernica</w:t>
      </w:r>
      <w:proofErr w:type="spellEnd"/>
      <w:r w:rsidR="00012207">
        <w:t xml:space="preserve"> Lonjska</w:t>
      </w:r>
      <w:r w:rsidR="00B51876">
        <w:t xml:space="preserve"> 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4E3664" w:rsidRDefault="00B33B56" w:rsidP="00CC6871">
      <w:r>
        <w:t>Općinski načelnik razm</w:t>
      </w:r>
      <w:r w:rsidR="00CC24E1">
        <w:t xml:space="preserve">atrao </w:t>
      </w:r>
      <w:r>
        <w:t xml:space="preserve">je </w:t>
      </w:r>
      <w:r w:rsidR="00B51876">
        <w:t>pristigl</w:t>
      </w:r>
      <w:r w:rsidR="004E3664">
        <w:t>u</w:t>
      </w:r>
      <w:r w:rsidR="00B51876">
        <w:t xml:space="preserve"> ponud</w:t>
      </w:r>
      <w:r w:rsidR="004E3664">
        <w:t>u</w:t>
      </w:r>
      <w:r w:rsidR="00B51876">
        <w:t xml:space="preserve"> za </w:t>
      </w:r>
      <w:r w:rsidR="00012207">
        <w:t xml:space="preserve">izradu sanitarnog čvora u DVD </w:t>
      </w:r>
      <w:proofErr w:type="spellStart"/>
      <w:r w:rsidR="00012207">
        <w:t>Čemernica</w:t>
      </w:r>
      <w:proofErr w:type="spellEnd"/>
      <w:r w:rsidR="00012207">
        <w:t xml:space="preserve"> Lonjska </w:t>
      </w:r>
      <w:r w:rsidR="00C02939">
        <w:t>od</w:t>
      </w:r>
      <w:r w:rsidR="004E3664">
        <w:t xml:space="preserve"> CMB d.o.o.</w:t>
      </w:r>
      <w:r w:rsidR="003F07B2">
        <w:t>,</w:t>
      </w:r>
      <w:r w:rsidR="004E3664">
        <w:t xml:space="preserve"> Ivana </w:t>
      </w:r>
      <w:proofErr w:type="spellStart"/>
      <w:r w:rsidR="004E3664">
        <w:t>Šveara</w:t>
      </w:r>
      <w:proofErr w:type="spellEnd"/>
      <w:r w:rsidR="004E3664">
        <w:t xml:space="preserve"> 20, 10312 Kloštar Ivanić, OIB:59978270702, </w:t>
      </w:r>
      <w:r w:rsidR="00C02939">
        <w:t xml:space="preserve">sukladno zahtjevu za dostavom ponude i troškovniku u prilogu, na </w:t>
      </w:r>
      <w:r w:rsidR="003F07B2">
        <w:t>iznos</w:t>
      </w:r>
      <w:r w:rsidR="00C02939">
        <w:t xml:space="preserve"> od </w:t>
      </w:r>
      <w:r w:rsidR="00012207">
        <w:t>41.595,00</w:t>
      </w:r>
      <w:r w:rsidR="003F07B2">
        <w:t xml:space="preserve"> kn bez PDV-a, odnosno </w:t>
      </w:r>
      <w:r w:rsidR="00012207">
        <w:t>51.993,75</w:t>
      </w:r>
      <w:r w:rsidR="003F07B2">
        <w:t xml:space="preserve"> kn sa PDV-om. </w:t>
      </w:r>
      <w:r w:rsidR="00012207">
        <w:t xml:space="preserve"> </w:t>
      </w:r>
    </w:p>
    <w:p w:rsidR="00A1748D" w:rsidRDefault="00A1748D" w:rsidP="00CC6871"/>
    <w:p w:rsidR="00936E2B" w:rsidRDefault="00A1748D" w:rsidP="00CC6871">
      <w:r>
        <w:t xml:space="preserve"> </w:t>
      </w:r>
    </w:p>
    <w:p w:rsidR="0039437D" w:rsidRDefault="00936E2B" w:rsidP="00C52D4F"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C52D4F"/>
    <w:p w:rsidR="003F07B2" w:rsidRDefault="00CC6871" w:rsidP="003F07B2">
      <w:r>
        <w:t xml:space="preserve">Prihvaća se </w:t>
      </w:r>
      <w:r w:rsidR="00B51876">
        <w:t>p</w:t>
      </w:r>
      <w:r>
        <w:t>onuda</w:t>
      </w:r>
      <w:r w:rsidR="00A1748D" w:rsidRPr="00A1748D">
        <w:t xml:space="preserve"> </w:t>
      </w:r>
      <w:r w:rsidR="00B51876">
        <w:t xml:space="preserve">CMB d.o.o., Ivana </w:t>
      </w:r>
      <w:proofErr w:type="spellStart"/>
      <w:r w:rsidR="00B51876">
        <w:t>Šveara</w:t>
      </w:r>
      <w:proofErr w:type="spellEnd"/>
      <w:r w:rsidR="00B51876">
        <w:t xml:space="preserve"> 20, 10312 Kloštar Ivanić</w:t>
      </w:r>
      <w:r w:rsidR="004E3664">
        <w:t xml:space="preserve">, od </w:t>
      </w:r>
      <w:r w:rsidR="00200637">
        <w:t>07</w:t>
      </w:r>
      <w:r w:rsidR="004E3664">
        <w:t>.03.201</w:t>
      </w:r>
      <w:r w:rsidR="00200637">
        <w:t>8</w:t>
      </w:r>
      <w:r w:rsidR="004E3664">
        <w:t xml:space="preserve">. godine </w:t>
      </w:r>
      <w:r w:rsidR="00C02939">
        <w:t xml:space="preserve">za </w:t>
      </w:r>
      <w:r w:rsidR="00A1229E">
        <w:t xml:space="preserve">izradu sanitarnog čvora u DVD </w:t>
      </w:r>
      <w:proofErr w:type="spellStart"/>
      <w:r w:rsidR="00A1229E">
        <w:t>Čemernica</w:t>
      </w:r>
      <w:proofErr w:type="spellEnd"/>
      <w:r w:rsidR="00A1229E">
        <w:t xml:space="preserve"> Lonjska</w:t>
      </w:r>
      <w:bookmarkStart w:id="0" w:name="_GoBack"/>
      <w:bookmarkEnd w:id="0"/>
      <w:r w:rsidR="00C02939">
        <w:t>,</w:t>
      </w:r>
      <w:r w:rsidR="00C02939" w:rsidRPr="00C02939">
        <w:t xml:space="preserve"> </w:t>
      </w:r>
      <w:r w:rsidR="00C02939">
        <w:t xml:space="preserve">sukladno zahtjevu za dostavom ponude i troškovniku u prilogu, na iznos </w:t>
      </w:r>
      <w:r w:rsidR="00434779">
        <w:t>41.595,00</w:t>
      </w:r>
      <w:r w:rsidR="00C02939">
        <w:t xml:space="preserve"> kn bez PDV-a, odnosno </w:t>
      </w:r>
      <w:r w:rsidR="00434779">
        <w:t>51.993,75</w:t>
      </w:r>
      <w:r w:rsidR="00C02939">
        <w:t xml:space="preserve"> kn sa PDV-om. </w:t>
      </w:r>
    </w:p>
    <w:p w:rsidR="000310DC" w:rsidRDefault="004E3664" w:rsidP="000310DC">
      <w:r>
        <w:t xml:space="preserve"> </w:t>
      </w:r>
    </w:p>
    <w:p w:rsidR="00915F0B" w:rsidRDefault="00915F0B" w:rsidP="00A1748D"/>
    <w:p w:rsidR="00CC6871" w:rsidRDefault="00CC6871" w:rsidP="00CC6871">
      <w:r>
        <w:t xml:space="preserve"> </w:t>
      </w:r>
    </w:p>
    <w:p w:rsidR="00C21492" w:rsidRDefault="007C099D" w:rsidP="007C099D"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7C099D"/>
    <w:p w:rsidR="005D7232" w:rsidRDefault="00915F0B" w:rsidP="007C099D">
      <w:r>
        <w:t xml:space="preserve">U realizaciji ove Odluke zaključiti će se Ugovor.  </w:t>
      </w:r>
    </w:p>
    <w:p w:rsidR="00915F0B" w:rsidRDefault="00915F0B" w:rsidP="007C099D"/>
    <w:p w:rsidR="00915F0B" w:rsidRDefault="00915F0B" w:rsidP="007C099D"/>
    <w:p w:rsidR="00915F0B" w:rsidRDefault="00915F0B" w:rsidP="007C099D">
      <w:r>
        <w:t xml:space="preserve">                                                                        IV.</w:t>
      </w:r>
    </w:p>
    <w:p w:rsidR="00915F0B" w:rsidRDefault="00915F0B" w:rsidP="007C099D">
      <w:r>
        <w:t xml:space="preserve">                      </w:t>
      </w:r>
    </w:p>
    <w:p w:rsidR="002B5AF0" w:rsidRDefault="00B33B56" w:rsidP="00B33B56"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B51876">
        <w:t>36</w:t>
      </w:r>
      <w:r w:rsidR="00C02939">
        <w:t>0</w:t>
      </w:r>
      <w:r w:rsidR="00B51876">
        <w:t>-0</w:t>
      </w:r>
      <w:r w:rsidR="00C02939">
        <w:t>1</w:t>
      </w:r>
      <w:r w:rsidR="00B51876">
        <w:t>/1</w:t>
      </w:r>
      <w:r w:rsidR="00434779">
        <w:t>8</w:t>
      </w:r>
      <w:r w:rsidR="00B51876">
        <w:t>-</w:t>
      </w:r>
      <w:r>
        <w:t>01</w:t>
      </w:r>
      <w:r w:rsidR="00B51876">
        <w:t>/</w:t>
      </w:r>
      <w:proofErr w:type="spellStart"/>
      <w:r w:rsidR="00DF5519">
        <w:t>0</w:t>
      </w:r>
      <w:r w:rsidR="00434779">
        <w:t>1</w:t>
      </w:r>
      <w:proofErr w:type="spellEnd"/>
    </w:p>
    <w:p w:rsidR="00B33B56" w:rsidRDefault="00B33B56" w:rsidP="00B33B56">
      <w:r>
        <w:t>URBROJ: 238/14-02-1</w:t>
      </w:r>
      <w:r w:rsidR="00320139">
        <w:t>8</w:t>
      </w:r>
      <w:r>
        <w:t>-</w:t>
      </w:r>
      <w:r w:rsidR="00412097">
        <w:t>6</w:t>
      </w:r>
    </w:p>
    <w:p w:rsidR="00B923B8" w:rsidRDefault="00B33B56" w:rsidP="00B923B8">
      <w:r>
        <w:t xml:space="preserve">Kloštar Ivanić, </w:t>
      </w:r>
      <w:r w:rsidR="00063B9B">
        <w:t>08.03</w:t>
      </w:r>
      <w:r>
        <w:t>.201</w:t>
      </w:r>
      <w:r w:rsidR="00063B9B">
        <w:t>8</w:t>
      </w:r>
      <w:r>
        <w:t xml:space="preserve">.  </w:t>
      </w:r>
    </w:p>
    <w:p w:rsidR="00063B9B" w:rsidRDefault="00063B9B" w:rsidP="00B923B8"/>
    <w:p w:rsidR="002B5AF0" w:rsidRDefault="00B33B56" w:rsidP="00B923B8">
      <w:r>
        <w:t xml:space="preserve">   </w:t>
      </w: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A35688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</w:t>
      </w:r>
      <w:r w:rsidR="00902435">
        <w:t xml:space="preserve">  </w:t>
      </w:r>
      <w:r w:rsidR="00A35688">
        <w:t xml:space="preserve">      </w:t>
      </w:r>
      <w:r w:rsidR="00C21492">
        <w:t>Željko Filipović</w:t>
      </w:r>
    </w:p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10547"/>
    <w:rsid w:val="00012207"/>
    <w:rsid w:val="00027882"/>
    <w:rsid w:val="000310DC"/>
    <w:rsid w:val="00033C62"/>
    <w:rsid w:val="00063B9B"/>
    <w:rsid w:val="00080543"/>
    <w:rsid w:val="000A6763"/>
    <w:rsid w:val="00150189"/>
    <w:rsid w:val="00196B09"/>
    <w:rsid w:val="001D123C"/>
    <w:rsid w:val="00200637"/>
    <w:rsid w:val="00236BCE"/>
    <w:rsid w:val="002B123C"/>
    <w:rsid w:val="002B5AF0"/>
    <w:rsid w:val="00314E79"/>
    <w:rsid w:val="00320139"/>
    <w:rsid w:val="003573F5"/>
    <w:rsid w:val="0039437D"/>
    <w:rsid w:val="003B7A5F"/>
    <w:rsid w:val="003D171B"/>
    <w:rsid w:val="003F07B2"/>
    <w:rsid w:val="003F0E65"/>
    <w:rsid w:val="003F3A93"/>
    <w:rsid w:val="00400340"/>
    <w:rsid w:val="00406F08"/>
    <w:rsid w:val="00412097"/>
    <w:rsid w:val="00434779"/>
    <w:rsid w:val="00446966"/>
    <w:rsid w:val="00474F0D"/>
    <w:rsid w:val="004E3664"/>
    <w:rsid w:val="0054403F"/>
    <w:rsid w:val="005C044C"/>
    <w:rsid w:val="005D7232"/>
    <w:rsid w:val="00663E84"/>
    <w:rsid w:val="006C43B6"/>
    <w:rsid w:val="006E0D53"/>
    <w:rsid w:val="006E1A3A"/>
    <w:rsid w:val="006E4CA8"/>
    <w:rsid w:val="00711131"/>
    <w:rsid w:val="007916C0"/>
    <w:rsid w:val="007C099D"/>
    <w:rsid w:val="007C7A75"/>
    <w:rsid w:val="007D7D90"/>
    <w:rsid w:val="007E6FBE"/>
    <w:rsid w:val="007F0DBA"/>
    <w:rsid w:val="00802B7A"/>
    <w:rsid w:val="00817B20"/>
    <w:rsid w:val="00835DAD"/>
    <w:rsid w:val="00837CB5"/>
    <w:rsid w:val="008A5B44"/>
    <w:rsid w:val="008B12C2"/>
    <w:rsid w:val="00902435"/>
    <w:rsid w:val="00915F0B"/>
    <w:rsid w:val="00920AF2"/>
    <w:rsid w:val="00936E2B"/>
    <w:rsid w:val="00962343"/>
    <w:rsid w:val="009639A3"/>
    <w:rsid w:val="00983916"/>
    <w:rsid w:val="00995DB6"/>
    <w:rsid w:val="009B1219"/>
    <w:rsid w:val="009C3E0B"/>
    <w:rsid w:val="009D139F"/>
    <w:rsid w:val="009F3F2A"/>
    <w:rsid w:val="00A044EA"/>
    <w:rsid w:val="00A1229E"/>
    <w:rsid w:val="00A1748D"/>
    <w:rsid w:val="00A35688"/>
    <w:rsid w:val="00A40208"/>
    <w:rsid w:val="00A97D96"/>
    <w:rsid w:val="00B23166"/>
    <w:rsid w:val="00B33B56"/>
    <w:rsid w:val="00B51876"/>
    <w:rsid w:val="00B535A9"/>
    <w:rsid w:val="00B65E43"/>
    <w:rsid w:val="00B75EDA"/>
    <w:rsid w:val="00B923B8"/>
    <w:rsid w:val="00B96B82"/>
    <w:rsid w:val="00BA2383"/>
    <w:rsid w:val="00C02939"/>
    <w:rsid w:val="00C148FC"/>
    <w:rsid w:val="00C21492"/>
    <w:rsid w:val="00C2195C"/>
    <w:rsid w:val="00C52D4F"/>
    <w:rsid w:val="00CC24E1"/>
    <w:rsid w:val="00CC6871"/>
    <w:rsid w:val="00D67F87"/>
    <w:rsid w:val="00D80CD0"/>
    <w:rsid w:val="00DF5519"/>
    <w:rsid w:val="00E609B8"/>
    <w:rsid w:val="00E931EE"/>
    <w:rsid w:val="00F000CC"/>
    <w:rsid w:val="00F61823"/>
    <w:rsid w:val="00FB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28868-80AC-424D-B18E-E55081F4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Dejan Dokmanic</cp:lastModifiedBy>
  <cp:revision>10</cp:revision>
  <cp:lastPrinted>2015-05-27T07:05:00Z</cp:lastPrinted>
  <dcterms:created xsi:type="dcterms:W3CDTF">2018-03-12T12:51:00Z</dcterms:created>
  <dcterms:modified xsi:type="dcterms:W3CDTF">2018-03-13T07:12:00Z</dcterms:modified>
</cp:coreProperties>
</file>