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4E27" w14:textId="364F4ADF" w:rsidR="005A2D28" w:rsidRDefault="005A2D28" w:rsidP="005A2D28">
      <w:pPr>
        <w:pStyle w:val="StandardWeb"/>
        <w:jc w:val="both"/>
        <w:rPr>
          <w:rFonts w:ascii="Times New Roman" w:hAnsi="Times New Roman" w:cs="Times New Roman"/>
          <w:sz w:val="24"/>
          <w:szCs w:val="24"/>
        </w:rPr>
      </w:pPr>
      <w:r>
        <w:rPr>
          <w:rFonts w:ascii="Times New Roman" w:hAnsi="Times New Roman" w:cs="Times New Roman"/>
          <w:sz w:val="24"/>
          <w:szCs w:val="24"/>
        </w:rPr>
        <w:t xml:space="preserve">         Na temelju Odluke o socijalnoj skrbi Općine Kloštar Ivanić (Glasnik Zagrebačke županije, broj 51/22 i 16/24) i članka 57. Statuta Općine Kloštar Ivanić (Glasnik Zagrebačke županije broj 13/21), Općinski načelnik Općine Kloštar Ivanić dana </w:t>
      </w:r>
      <w:r>
        <w:rPr>
          <w:rFonts w:ascii="Times New Roman" w:hAnsi="Times New Roman" w:cs="Times New Roman"/>
          <w:sz w:val="24"/>
          <w:szCs w:val="24"/>
        </w:rPr>
        <w:t>02</w:t>
      </w:r>
      <w:r>
        <w:rPr>
          <w:rFonts w:ascii="Times New Roman" w:hAnsi="Times New Roman" w:cs="Times New Roman"/>
          <w:sz w:val="24"/>
          <w:szCs w:val="24"/>
        </w:rPr>
        <w:t>.0</w:t>
      </w:r>
      <w:r>
        <w:rPr>
          <w:rFonts w:ascii="Times New Roman" w:hAnsi="Times New Roman" w:cs="Times New Roman"/>
          <w:sz w:val="24"/>
          <w:szCs w:val="24"/>
        </w:rPr>
        <w:t>1</w:t>
      </w:r>
      <w:r>
        <w:rPr>
          <w:rFonts w:ascii="Times New Roman" w:hAnsi="Times New Roman" w:cs="Times New Roman"/>
          <w:sz w:val="24"/>
          <w:szCs w:val="24"/>
        </w:rPr>
        <w:t>.202</w:t>
      </w:r>
      <w:r>
        <w:rPr>
          <w:rFonts w:ascii="Times New Roman" w:hAnsi="Times New Roman" w:cs="Times New Roman"/>
          <w:sz w:val="24"/>
          <w:szCs w:val="24"/>
        </w:rPr>
        <w:t>5</w:t>
      </w:r>
      <w:r>
        <w:rPr>
          <w:rFonts w:ascii="Times New Roman" w:hAnsi="Times New Roman" w:cs="Times New Roman"/>
          <w:sz w:val="24"/>
          <w:szCs w:val="24"/>
        </w:rPr>
        <w:t>. godine donosi</w:t>
      </w:r>
    </w:p>
    <w:p w14:paraId="5FE30B3A" w14:textId="77777777" w:rsidR="005A2D28" w:rsidRDefault="005A2D28" w:rsidP="005A2D28">
      <w:pPr>
        <w:pStyle w:val="StandardWeb"/>
        <w:jc w:val="center"/>
        <w:rPr>
          <w:rFonts w:ascii="Times New Roman" w:hAnsi="Times New Roman" w:cs="Times New Roman"/>
          <w:sz w:val="24"/>
          <w:szCs w:val="24"/>
        </w:rPr>
      </w:pPr>
      <w:r>
        <w:rPr>
          <w:rFonts w:ascii="Times New Roman" w:hAnsi="Times New Roman" w:cs="Times New Roman"/>
          <w:b/>
          <w:bCs/>
          <w:sz w:val="24"/>
          <w:szCs w:val="24"/>
        </w:rPr>
        <w:t xml:space="preserve">ODLUKU </w:t>
      </w:r>
      <w:r>
        <w:rPr>
          <w:rFonts w:ascii="Times New Roman" w:hAnsi="Times New Roman" w:cs="Times New Roman"/>
          <w:b/>
          <w:bCs/>
          <w:sz w:val="24"/>
          <w:szCs w:val="24"/>
        </w:rPr>
        <w:br/>
        <w:t>O PRAVU NA NOVČANU NAKNADU</w:t>
      </w:r>
      <w:r>
        <w:rPr>
          <w:rFonts w:ascii="Times New Roman" w:hAnsi="Times New Roman" w:cs="Times New Roman"/>
          <w:b/>
          <w:bCs/>
          <w:sz w:val="24"/>
          <w:szCs w:val="24"/>
        </w:rPr>
        <w:br/>
        <w:t xml:space="preserve">ZA NOVOROĐENU DJECU NA PODRUČJU </w:t>
      </w:r>
      <w:r>
        <w:rPr>
          <w:rFonts w:ascii="Times New Roman" w:hAnsi="Times New Roman" w:cs="Times New Roman"/>
          <w:b/>
          <w:bCs/>
          <w:sz w:val="24"/>
          <w:szCs w:val="24"/>
        </w:rPr>
        <w:br/>
        <w:t>OPĆINE KLOŠTAR IVANIĆ</w:t>
      </w:r>
    </w:p>
    <w:p w14:paraId="2432A0D7"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Članak 1.</w:t>
      </w:r>
    </w:p>
    <w:p w14:paraId="455119BE" w14:textId="77777777" w:rsidR="005A2D28" w:rsidRDefault="005A2D28" w:rsidP="005A2D28">
      <w:pPr>
        <w:pStyle w:val="Bezproreda"/>
        <w:rPr>
          <w:rFonts w:ascii="Times New Roman" w:hAnsi="Times New Roman"/>
          <w:sz w:val="24"/>
          <w:szCs w:val="24"/>
        </w:rPr>
      </w:pPr>
    </w:p>
    <w:p w14:paraId="53556C5B"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Ovom Odlukom određuje se pravo na novčanu naknadu povodom rođenja djeteta čija je majka hrvatska državljanka i u trenutku poroda ima prebivalište na području Općine Kloštar Ivanić, a zahtjev za ostvarivanje prava podnese u roku od 6 mjeseci od dana rođenja djeteta</w:t>
      </w:r>
      <w:r>
        <w:t xml:space="preserve"> </w:t>
      </w:r>
      <w:r>
        <w:rPr>
          <w:rFonts w:ascii="Times New Roman" w:hAnsi="Times New Roman"/>
          <w:sz w:val="24"/>
          <w:szCs w:val="24"/>
        </w:rPr>
        <w:t xml:space="preserve">koje također ima prebivalište na području Općine Kloštar Ivanić odnosno roditelj posvojenog djeteta koji ima prebivalište na području Općine Kloštar Ivanić u trenutku pravomoćnosti rješenja o posvojenju, a zahtjev za ostvarivanje prava podnese u roku od 4 mjeseca od dana pravomoćnosti rješenja o posvojenju, bez obzira na starost djeteta. </w:t>
      </w:r>
    </w:p>
    <w:p w14:paraId="0F2AD333" w14:textId="77777777" w:rsidR="005A2D28" w:rsidRDefault="005A2D28" w:rsidP="005A2D28">
      <w:pPr>
        <w:pStyle w:val="Bezproreda"/>
        <w:ind w:firstLine="708"/>
        <w:jc w:val="both"/>
        <w:rPr>
          <w:rFonts w:ascii="Times New Roman" w:hAnsi="Times New Roman"/>
          <w:sz w:val="24"/>
          <w:szCs w:val="24"/>
        </w:rPr>
      </w:pPr>
      <w:r>
        <w:rPr>
          <w:rFonts w:ascii="Times New Roman" w:hAnsi="Times New Roman"/>
          <w:sz w:val="24"/>
          <w:szCs w:val="24"/>
        </w:rPr>
        <w:t>Iznimno, pravo na potporu može se ostvariti ako samo jedan od roditelja na području Općine Kloštar Ivanić ima prijavljeno prebivalište najmanje godinu dana prije rođenja djeteta, ukoliko drugi roditelj nema prebivalište na području Općine Kloštar Ivanić ili je stranac sa stalnim boravkom na području Općine Kloštar Ivanić, a zahtjev za ostvarivanje prava podnese u roku od 6 mjeseci od dana rođenja djeteta koje također ima prebivalište na području Općine Kloštar Ivanić, uz uvjet da za to dijete novčana naknada nije već ranije isplaćena od strane druge jedinice lokalne samouprave što dokazuje vlastoručno potpisanom izjavom.</w:t>
      </w:r>
    </w:p>
    <w:p w14:paraId="78F513D4"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w:t>
      </w:r>
    </w:p>
    <w:p w14:paraId="6D06B715" w14:textId="77777777" w:rsidR="005A2D28" w:rsidRDefault="005A2D28" w:rsidP="005A2D28">
      <w:pPr>
        <w:pStyle w:val="Bezproreda"/>
        <w:jc w:val="both"/>
        <w:rPr>
          <w:rFonts w:ascii="Times New Roman" w:hAnsi="Times New Roman"/>
          <w:sz w:val="24"/>
          <w:szCs w:val="24"/>
        </w:rPr>
      </w:pPr>
    </w:p>
    <w:p w14:paraId="35AA7F44"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Članak 2.</w:t>
      </w:r>
    </w:p>
    <w:p w14:paraId="68E11710" w14:textId="77777777" w:rsidR="005A2D28" w:rsidRDefault="005A2D28" w:rsidP="005A2D28">
      <w:pPr>
        <w:pStyle w:val="Bezproreda"/>
        <w:jc w:val="both"/>
        <w:rPr>
          <w:rFonts w:ascii="Times New Roman" w:hAnsi="Times New Roman"/>
          <w:sz w:val="24"/>
          <w:szCs w:val="24"/>
        </w:rPr>
      </w:pPr>
    </w:p>
    <w:p w14:paraId="1E3EA5F8"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Visina novčane naknade iz članka 1. ove Odluke iznosi:</w:t>
      </w:r>
    </w:p>
    <w:p w14:paraId="4634F4D8" w14:textId="0C349D2E" w:rsidR="005A2D28" w:rsidRPr="005A2D28" w:rsidRDefault="005A2D28" w:rsidP="005A2D28">
      <w:pPr>
        <w:pStyle w:val="Bezproreda"/>
        <w:numPr>
          <w:ilvl w:val="0"/>
          <w:numId w:val="3"/>
        </w:numPr>
        <w:jc w:val="both"/>
        <w:rPr>
          <w:rFonts w:ascii="Times New Roman" w:hAnsi="Times New Roman"/>
          <w:sz w:val="24"/>
          <w:szCs w:val="24"/>
        </w:rPr>
      </w:pPr>
      <w:r w:rsidRPr="005A2D28">
        <w:rPr>
          <w:rFonts w:ascii="Times New Roman" w:hAnsi="Times New Roman"/>
          <w:sz w:val="24"/>
          <w:szCs w:val="24"/>
        </w:rPr>
        <w:t>za rođenje prvog djeteta iznosi 500,00 EUR,</w:t>
      </w:r>
    </w:p>
    <w:p w14:paraId="78A1CA06" w14:textId="45D717D2" w:rsidR="005A2D28" w:rsidRPr="005A2D28" w:rsidRDefault="005A2D28" w:rsidP="005A2D28">
      <w:pPr>
        <w:pStyle w:val="Bezproreda"/>
        <w:numPr>
          <w:ilvl w:val="0"/>
          <w:numId w:val="3"/>
        </w:numPr>
        <w:jc w:val="both"/>
        <w:rPr>
          <w:rFonts w:ascii="Times New Roman" w:hAnsi="Times New Roman"/>
          <w:sz w:val="24"/>
          <w:szCs w:val="24"/>
        </w:rPr>
      </w:pPr>
      <w:r w:rsidRPr="005A2D28">
        <w:rPr>
          <w:rFonts w:ascii="Times New Roman" w:hAnsi="Times New Roman"/>
          <w:sz w:val="24"/>
          <w:szCs w:val="24"/>
        </w:rPr>
        <w:t>za rođenje drugog djeteta iznosi 1.000,00 EUR,</w:t>
      </w:r>
    </w:p>
    <w:p w14:paraId="71D033ED" w14:textId="627EF15A" w:rsidR="005A2D28" w:rsidRPr="005A2D28" w:rsidRDefault="005A2D28" w:rsidP="005A2D28">
      <w:pPr>
        <w:pStyle w:val="Bezproreda"/>
        <w:numPr>
          <w:ilvl w:val="0"/>
          <w:numId w:val="3"/>
        </w:numPr>
        <w:jc w:val="both"/>
        <w:rPr>
          <w:rFonts w:ascii="Times New Roman" w:hAnsi="Times New Roman"/>
          <w:sz w:val="24"/>
          <w:szCs w:val="24"/>
        </w:rPr>
      </w:pPr>
      <w:r w:rsidRPr="005A2D28">
        <w:rPr>
          <w:rFonts w:ascii="Times New Roman" w:hAnsi="Times New Roman"/>
          <w:sz w:val="24"/>
          <w:szCs w:val="24"/>
        </w:rPr>
        <w:t>za rođenje trećeg djeteta iznosi 1.500,00 EUR,</w:t>
      </w:r>
    </w:p>
    <w:p w14:paraId="5B64ECBA" w14:textId="6A4DD670" w:rsidR="005A2D28" w:rsidRPr="005A2D28" w:rsidRDefault="005A2D28" w:rsidP="005A2D28">
      <w:pPr>
        <w:pStyle w:val="Bezproreda"/>
        <w:numPr>
          <w:ilvl w:val="0"/>
          <w:numId w:val="3"/>
        </w:numPr>
        <w:jc w:val="both"/>
        <w:rPr>
          <w:rFonts w:ascii="Times New Roman" w:hAnsi="Times New Roman"/>
          <w:sz w:val="24"/>
          <w:szCs w:val="24"/>
        </w:rPr>
      </w:pPr>
      <w:r w:rsidRPr="005A2D28">
        <w:rPr>
          <w:rFonts w:ascii="Times New Roman" w:hAnsi="Times New Roman"/>
          <w:sz w:val="24"/>
          <w:szCs w:val="24"/>
        </w:rPr>
        <w:t xml:space="preserve">za rođenje četvrtog djeteta i </w:t>
      </w:r>
      <w:r>
        <w:rPr>
          <w:rFonts w:ascii="Times New Roman" w:hAnsi="Times New Roman"/>
          <w:sz w:val="24"/>
          <w:szCs w:val="24"/>
        </w:rPr>
        <w:t xml:space="preserve">za </w:t>
      </w:r>
      <w:r w:rsidRPr="005A2D28">
        <w:rPr>
          <w:rFonts w:ascii="Times New Roman" w:hAnsi="Times New Roman"/>
          <w:sz w:val="24"/>
          <w:szCs w:val="24"/>
        </w:rPr>
        <w:t>svako daljnje dijete iznosi 1.800,00 EUR.</w:t>
      </w:r>
    </w:p>
    <w:p w14:paraId="3AE8CAD5"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Sredstva za naknadu za novorođenu djecu na području Općine Kloštar Ivanić, osiguravaju se u Proračunu Općine Kloštar Ivanić.</w:t>
      </w:r>
    </w:p>
    <w:p w14:paraId="0FBA1C5B" w14:textId="77777777" w:rsidR="005A2D28" w:rsidRDefault="005A2D28" w:rsidP="005A2D28">
      <w:pPr>
        <w:pStyle w:val="Bezproreda"/>
        <w:rPr>
          <w:rFonts w:ascii="Times New Roman" w:hAnsi="Times New Roman"/>
          <w:sz w:val="24"/>
          <w:szCs w:val="24"/>
        </w:rPr>
      </w:pPr>
    </w:p>
    <w:p w14:paraId="71DE93C4"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Članak 3.</w:t>
      </w:r>
    </w:p>
    <w:p w14:paraId="02D7B5B3" w14:textId="77777777" w:rsidR="005A2D28" w:rsidRDefault="005A2D28" w:rsidP="005A2D28">
      <w:pPr>
        <w:pStyle w:val="Bezproreda"/>
        <w:jc w:val="both"/>
        <w:rPr>
          <w:rFonts w:ascii="Times New Roman" w:hAnsi="Times New Roman"/>
          <w:sz w:val="24"/>
          <w:szCs w:val="24"/>
        </w:rPr>
      </w:pPr>
    </w:p>
    <w:p w14:paraId="2862524B"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Postupak za ostvarivanje prava na novčanu naknadu iz članka 1. ove Odluke pokreće se na zahtjev majke odnosno roditelja podnositelja zahtjeva, s priloženom potrebnom dokumentacijom:</w:t>
      </w:r>
    </w:p>
    <w:p w14:paraId="5EFBDEEA" w14:textId="77777777" w:rsidR="005A2D28" w:rsidRDefault="005A2D28" w:rsidP="005A2D28">
      <w:pPr>
        <w:pStyle w:val="Bezproreda"/>
        <w:numPr>
          <w:ilvl w:val="0"/>
          <w:numId w:val="2"/>
        </w:numPr>
        <w:jc w:val="both"/>
        <w:rPr>
          <w:rFonts w:ascii="Times New Roman" w:hAnsi="Times New Roman"/>
          <w:sz w:val="24"/>
          <w:szCs w:val="24"/>
        </w:rPr>
      </w:pPr>
      <w:r>
        <w:rPr>
          <w:rFonts w:ascii="Times New Roman" w:hAnsi="Times New Roman"/>
          <w:sz w:val="24"/>
          <w:szCs w:val="24"/>
        </w:rPr>
        <w:t>rodne listove za novorođeno dijete i za svu rođenu (posvojenu) djecu,</w:t>
      </w:r>
    </w:p>
    <w:p w14:paraId="7FA3956A" w14:textId="77777777" w:rsidR="005A2D28" w:rsidRDefault="005A2D28" w:rsidP="005A2D28">
      <w:pPr>
        <w:pStyle w:val="Bezproreda"/>
        <w:numPr>
          <w:ilvl w:val="0"/>
          <w:numId w:val="2"/>
        </w:numPr>
        <w:jc w:val="both"/>
        <w:rPr>
          <w:rFonts w:ascii="Times New Roman" w:hAnsi="Times New Roman"/>
          <w:sz w:val="24"/>
          <w:szCs w:val="24"/>
        </w:rPr>
      </w:pPr>
      <w:r>
        <w:rPr>
          <w:rFonts w:ascii="Times New Roman" w:hAnsi="Times New Roman"/>
          <w:sz w:val="24"/>
          <w:szCs w:val="24"/>
        </w:rPr>
        <w:t>rješenje o posvojenju (koje prilaže roditelj - posvojitelj),</w:t>
      </w:r>
    </w:p>
    <w:p w14:paraId="41A7FE9D" w14:textId="77777777" w:rsidR="005A2D28" w:rsidRDefault="005A2D28" w:rsidP="005A2D28">
      <w:pPr>
        <w:pStyle w:val="Bezproreda"/>
        <w:numPr>
          <w:ilvl w:val="0"/>
          <w:numId w:val="2"/>
        </w:numPr>
        <w:jc w:val="both"/>
        <w:rPr>
          <w:rFonts w:ascii="Times New Roman" w:hAnsi="Times New Roman"/>
          <w:sz w:val="24"/>
          <w:szCs w:val="24"/>
        </w:rPr>
      </w:pPr>
      <w:r>
        <w:rPr>
          <w:rFonts w:ascii="Times New Roman" w:hAnsi="Times New Roman"/>
          <w:sz w:val="24"/>
          <w:szCs w:val="24"/>
        </w:rPr>
        <w:t>preslika osobne iskaznice majke ili roditelja podnositelja zahtjeva,</w:t>
      </w:r>
    </w:p>
    <w:p w14:paraId="64DFB7A8" w14:textId="77777777" w:rsidR="005A2D28" w:rsidRDefault="005A2D28" w:rsidP="005A2D28">
      <w:pPr>
        <w:pStyle w:val="Odlomakpopisa"/>
        <w:numPr>
          <w:ilvl w:val="0"/>
          <w:numId w:val="2"/>
        </w:numPr>
        <w:jc w:val="both"/>
        <w:rPr>
          <w:rFonts w:ascii="Times New Roman" w:hAnsi="Times New Roman"/>
          <w:sz w:val="24"/>
          <w:szCs w:val="24"/>
        </w:rPr>
      </w:pPr>
      <w:r>
        <w:rPr>
          <w:rFonts w:ascii="Times New Roman" w:hAnsi="Times New Roman"/>
          <w:sz w:val="24"/>
          <w:szCs w:val="24"/>
        </w:rPr>
        <w:t>broj tekućeg računa majke odnosno roditelja podnositelja zahtjeva na koji će se izvršiti isplata naknade,</w:t>
      </w:r>
    </w:p>
    <w:p w14:paraId="75959413" w14:textId="77777777" w:rsidR="005A2D28" w:rsidRDefault="005A2D28" w:rsidP="005A2D28">
      <w:pPr>
        <w:pStyle w:val="Odlomakpopisa"/>
        <w:numPr>
          <w:ilvl w:val="0"/>
          <w:numId w:val="2"/>
        </w:numPr>
        <w:jc w:val="both"/>
        <w:rPr>
          <w:rFonts w:ascii="Times New Roman" w:hAnsi="Times New Roman"/>
          <w:sz w:val="24"/>
          <w:szCs w:val="24"/>
        </w:rPr>
      </w:pPr>
      <w:r>
        <w:rPr>
          <w:rFonts w:ascii="Times New Roman" w:hAnsi="Times New Roman"/>
          <w:sz w:val="24"/>
          <w:szCs w:val="24"/>
        </w:rPr>
        <w:t xml:space="preserve">uvjerenje MUP-a o prebivalištu djeteta, </w:t>
      </w:r>
    </w:p>
    <w:p w14:paraId="065E9A43" w14:textId="77777777" w:rsidR="005A2D28" w:rsidRDefault="005A2D28" w:rsidP="005A2D28">
      <w:pPr>
        <w:pStyle w:val="Odlomakpopisa"/>
        <w:numPr>
          <w:ilvl w:val="0"/>
          <w:numId w:val="2"/>
        </w:numPr>
        <w:jc w:val="both"/>
        <w:rPr>
          <w:rFonts w:ascii="Times New Roman" w:hAnsi="Times New Roman"/>
          <w:sz w:val="24"/>
          <w:szCs w:val="24"/>
        </w:rPr>
      </w:pPr>
      <w:r>
        <w:rPr>
          <w:rFonts w:ascii="Times New Roman" w:hAnsi="Times New Roman"/>
          <w:sz w:val="24"/>
          <w:szCs w:val="24"/>
        </w:rPr>
        <w:t>vlastoručno potpisana izjava da za dijete nije već ranije isplaćena novčana naknada od strane druge jedinice lokalne samouprave (u slučaju članka 1. stavak 2. ove Odluke).</w:t>
      </w:r>
    </w:p>
    <w:p w14:paraId="7650AB77" w14:textId="77777777" w:rsidR="005A2D28" w:rsidRDefault="005A2D28" w:rsidP="005A2D28">
      <w:pPr>
        <w:ind w:firstLine="708"/>
        <w:jc w:val="both"/>
        <w:rPr>
          <w:rFonts w:ascii="Times New Roman" w:hAnsi="Times New Roman"/>
          <w:sz w:val="24"/>
          <w:szCs w:val="24"/>
        </w:rPr>
      </w:pPr>
      <w:r>
        <w:rPr>
          <w:rFonts w:ascii="Times New Roman" w:hAnsi="Times New Roman"/>
          <w:sz w:val="24"/>
          <w:szCs w:val="24"/>
        </w:rPr>
        <w:lastRenderedPageBreak/>
        <w:t>Zahtjev se podnosi Jedinstvenom upravnom odjelu nakon prijave djeteta kod nadležnog tijela, podnošenjem zahtjeva ili putem usluge e-Novorođenče.</w:t>
      </w:r>
    </w:p>
    <w:p w14:paraId="0FCEFE1A" w14:textId="77777777" w:rsidR="005A2D28" w:rsidRDefault="005A2D28" w:rsidP="005A2D28">
      <w:pPr>
        <w:ind w:firstLine="708"/>
        <w:jc w:val="both"/>
        <w:rPr>
          <w:rFonts w:ascii="Times New Roman" w:hAnsi="Times New Roman"/>
          <w:sz w:val="24"/>
          <w:szCs w:val="24"/>
        </w:rPr>
      </w:pPr>
      <w:r>
        <w:rPr>
          <w:rFonts w:ascii="Times New Roman" w:hAnsi="Times New Roman"/>
          <w:sz w:val="24"/>
          <w:szCs w:val="24"/>
        </w:rPr>
        <w:t>U ime majke novorođenog djeteta zahtjev može podnijeti i druga osoba te priložiti potrebnu dokumentaciju, ali pravo na isplatu novčane naknade ostvaruje isključivo majka novorođenog djeteta osim iznimno roditelj podnositelj zahtjeva sukladno članku 1. stavku 2. ove Odluke.</w:t>
      </w:r>
    </w:p>
    <w:p w14:paraId="12F6E751" w14:textId="77777777" w:rsidR="005A2D28" w:rsidRDefault="005A2D28" w:rsidP="005A2D28">
      <w:pPr>
        <w:pStyle w:val="Odlomakpopisa"/>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U slučaju smrti majke isplata se može obaviti i drugoj osobi, koja će preuzeti skrb i brigu o djetetu. </w:t>
      </w:r>
    </w:p>
    <w:p w14:paraId="2514C6EC" w14:textId="77777777" w:rsidR="005A2D28" w:rsidRDefault="005A2D28" w:rsidP="005A2D28">
      <w:pPr>
        <w:ind w:firstLine="708"/>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Jedinstveni upravni odjel može zatražiti dostavu i druge dokumentacije ukoliko ocijeni potrebnim za rješavanje Zahtjeva.</w:t>
      </w:r>
    </w:p>
    <w:p w14:paraId="292023ED" w14:textId="77777777" w:rsidR="005A2D28" w:rsidRDefault="005A2D28" w:rsidP="005A2D28">
      <w:pPr>
        <w:pStyle w:val="Odlomakpopisa"/>
        <w:ind w:left="0"/>
        <w:rPr>
          <w:rFonts w:ascii="Times New Roman" w:hAnsi="Times New Roman"/>
          <w:sz w:val="24"/>
          <w:szCs w:val="24"/>
        </w:rPr>
      </w:pPr>
    </w:p>
    <w:p w14:paraId="510F0CEB" w14:textId="77777777" w:rsidR="005A2D28" w:rsidRDefault="005A2D28" w:rsidP="005A2D28">
      <w:pPr>
        <w:pStyle w:val="Odlomakpopisa"/>
        <w:ind w:left="0"/>
        <w:jc w:val="center"/>
        <w:rPr>
          <w:rFonts w:ascii="Times New Roman" w:hAnsi="Times New Roman"/>
          <w:sz w:val="24"/>
          <w:szCs w:val="24"/>
        </w:rPr>
      </w:pPr>
      <w:r>
        <w:rPr>
          <w:rFonts w:ascii="Times New Roman" w:hAnsi="Times New Roman"/>
          <w:sz w:val="24"/>
          <w:szCs w:val="24"/>
        </w:rPr>
        <w:t>Članak 4.</w:t>
      </w:r>
    </w:p>
    <w:p w14:paraId="496F7AB2" w14:textId="77777777" w:rsidR="005A2D28" w:rsidRDefault="005A2D28" w:rsidP="005A2D28">
      <w:pPr>
        <w:pStyle w:val="Bezproreda"/>
        <w:ind w:firstLine="708"/>
        <w:jc w:val="both"/>
        <w:rPr>
          <w:rFonts w:ascii="Times New Roman" w:hAnsi="Times New Roman"/>
          <w:sz w:val="24"/>
          <w:szCs w:val="24"/>
        </w:rPr>
      </w:pPr>
      <w:r>
        <w:rPr>
          <w:rFonts w:ascii="Times New Roman" w:hAnsi="Times New Roman"/>
          <w:sz w:val="24"/>
          <w:szCs w:val="24"/>
        </w:rPr>
        <w:t>Podnositelju zahtjeva koji ispunjava u cijelosti uvjete iz članka 3. ove Odluke, rješenjem utvrđuje pravo na isplatu novčane naknade za novorođeno dijete iz članka 2. ove Odluke.</w:t>
      </w:r>
    </w:p>
    <w:p w14:paraId="54C2EB02" w14:textId="77777777" w:rsidR="005A2D28" w:rsidRDefault="005A2D28" w:rsidP="005A2D28">
      <w:pPr>
        <w:pStyle w:val="Odlomakpopisa"/>
        <w:ind w:left="0" w:firstLine="708"/>
        <w:jc w:val="both"/>
        <w:rPr>
          <w:rFonts w:ascii="Times New Roman" w:hAnsi="Times New Roman"/>
          <w:sz w:val="24"/>
          <w:szCs w:val="24"/>
        </w:rPr>
      </w:pPr>
      <w:r>
        <w:rPr>
          <w:rFonts w:ascii="Times New Roman" w:hAnsi="Times New Roman"/>
          <w:sz w:val="24"/>
          <w:szCs w:val="24"/>
        </w:rPr>
        <w:t>Isti iznos doznačit će se na tekući račun majke odnosno roditelja podnositelja zahtjeva u roku od 30 dana od podnošenja zahtjeva.</w:t>
      </w:r>
    </w:p>
    <w:p w14:paraId="54BE9E97" w14:textId="77777777" w:rsidR="005A2D28" w:rsidRDefault="005A2D28" w:rsidP="005A2D28">
      <w:pPr>
        <w:pStyle w:val="Bezproreda"/>
        <w:rPr>
          <w:rFonts w:ascii="Times New Roman" w:hAnsi="Times New Roman"/>
          <w:sz w:val="24"/>
          <w:szCs w:val="24"/>
        </w:rPr>
      </w:pPr>
    </w:p>
    <w:p w14:paraId="2FD6F227"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Članak 5.</w:t>
      </w:r>
    </w:p>
    <w:p w14:paraId="6414A033" w14:textId="77777777" w:rsidR="005A2D28" w:rsidRDefault="005A2D28" w:rsidP="005A2D28">
      <w:pPr>
        <w:pStyle w:val="Bezproreda"/>
        <w:jc w:val="both"/>
        <w:rPr>
          <w:rFonts w:ascii="Times New Roman" w:hAnsi="Times New Roman"/>
          <w:sz w:val="24"/>
          <w:szCs w:val="24"/>
        </w:rPr>
      </w:pPr>
    </w:p>
    <w:p w14:paraId="0652C329" w14:textId="0B81B54A" w:rsidR="005A2D28" w:rsidRDefault="005A2D28" w:rsidP="005A2D28">
      <w:pPr>
        <w:pStyle w:val="Bezproreda"/>
        <w:ind w:firstLine="708"/>
        <w:jc w:val="both"/>
        <w:rPr>
          <w:rFonts w:ascii="Times New Roman" w:hAnsi="Times New Roman"/>
          <w:sz w:val="24"/>
          <w:szCs w:val="24"/>
        </w:rPr>
      </w:pPr>
      <w:r>
        <w:rPr>
          <w:rFonts w:ascii="Times New Roman" w:hAnsi="Times New Roman"/>
          <w:sz w:val="24"/>
          <w:szCs w:val="24"/>
        </w:rPr>
        <w:t xml:space="preserve">Stupanjem na snagu ove Odluke prestaje važiti Odluka o pravu na novčanu naknadu za novorođenu djecu na području Općine Kloštar Ivanić, </w:t>
      </w:r>
      <w:r w:rsidR="00E43F35">
        <w:rPr>
          <w:rFonts w:ascii="Times New Roman" w:hAnsi="Times New Roman"/>
          <w:sz w:val="24"/>
          <w:szCs w:val="24"/>
        </w:rPr>
        <w:t>(</w:t>
      </w:r>
      <w:r w:rsidRPr="005A2D28">
        <w:rPr>
          <w:rFonts w:ascii="Times New Roman" w:hAnsi="Times New Roman"/>
          <w:sz w:val="24"/>
          <w:szCs w:val="24"/>
        </w:rPr>
        <w:t>KLASA: 402-01/24-01/002</w:t>
      </w:r>
      <w:r>
        <w:rPr>
          <w:rFonts w:ascii="Times New Roman" w:hAnsi="Times New Roman"/>
          <w:sz w:val="24"/>
          <w:szCs w:val="24"/>
        </w:rPr>
        <w:t xml:space="preserve">, </w:t>
      </w:r>
      <w:r w:rsidRPr="005A2D28">
        <w:rPr>
          <w:rFonts w:ascii="Times New Roman" w:hAnsi="Times New Roman"/>
          <w:sz w:val="24"/>
          <w:szCs w:val="24"/>
        </w:rPr>
        <w:t>URBROJ: 238-14-02-24-2</w:t>
      </w:r>
      <w:r>
        <w:rPr>
          <w:rFonts w:ascii="Times New Roman" w:hAnsi="Times New Roman"/>
          <w:sz w:val="24"/>
          <w:szCs w:val="24"/>
        </w:rPr>
        <w:t xml:space="preserve"> </w:t>
      </w:r>
      <w:r>
        <w:rPr>
          <w:rFonts w:ascii="Times New Roman" w:hAnsi="Times New Roman"/>
          <w:sz w:val="24"/>
          <w:szCs w:val="24"/>
        </w:rPr>
        <w:t xml:space="preserve">od </w:t>
      </w:r>
      <w:r>
        <w:rPr>
          <w:rFonts w:ascii="Times New Roman" w:hAnsi="Times New Roman"/>
          <w:sz w:val="24"/>
          <w:szCs w:val="24"/>
        </w:rPr>
        <w:t>10.06.2024</w:t>
      </w:r>
      <w:r>
        <w:rPr>
          <w:rFonts w:ascii="Times New Roman" w:hAnsi="Times New Roman"/>
          <w:sz w:val="24"/>
          <w:szCs w:val="24"/>
        </w:rPr>
        <w:t>. godine</w:t>
      </w:r>
      <w:r>
        <w:rPr>
          <w:rFonts w:ascii="Times New Roman" w:hAnsi="Times New Roman"/>
          <w:sz w:val="24"/>
          <w:szCs w:val="24"/>
        </w:rPr>
        <w:t>)</w:t>
      </w:r>
      <w:r>
        <w:rPr>
          <w:rFonts w:ascii="Times New Roman" w:hAnsi="Times New Roman"/>
          <w:sz w:val="24"/>
          <w:szCs w:val="24"/>
        </w:rPr>
        <w:t>.</w:t>
      </w:r>
    </w:p>
    <w:p w14:paraId="3015AE53" w14:textId="77777777" w:rsidR="005A2D28" w:rsidRDefault="005A2D28" w:rsidP="005A2D28">
      <w:pPr>
        <w:pStyle w:val="Bezproreda"/>
        <w:jc w:val="both"/>
        <w:rPr>
          <w:rFonts w:ascii="Times New Roman" w:hAnsi="Times New Roman"/>
          <w:sz w:val="24"/>
          <w:szCs w:val="24"/>
        </w:rPr>
      </w:pPr>
    </w:p>
    <w:p w14:paraId="4ACD62FE" w14:textId="77777777" w:rsidR="005A2D28" w:rsidRDefault="005A2D28" w:rsidP="005A2D28">
      <w:pPr>
        <w:pStyle w:val="Bezproreda"/>
        <w:jc w:val="both"/>
        <w:rPr>
          <w:rFonts w:ascii="Times New Roman" w:hAnsi="Times New Roman"/>
          <w:sz w:val="24"/>
          <w:szCs w:val="24"/>
        </w:rPr>
      </w:pPr>
      <w:r>
        <w:rPr>
          <w:rFonts w:ascii="Times New Roman" w:hAnsi="Times New Roman"/>
          <w:sz w:val="24"/>
          <w:szCs w:val="24"/>
        </w:rPr>
        <w:t xml:space="preserve"> </w:t>
      </w:r>
    </w:p>
    <w:p w14:paraId="445B96FF"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Članak 6.</w:t>
      </w:r>
    </w:p>
    <w:p w14:paraId="08BC7D9F" w14:textId="77777777" w:rsidR="005A2D28" w:rsidRDefault="005A2D28" w:rsidP="005A2D28">
      <w:pPr>
        <w:pStyle w:val="Bezproreda"/>
        <w:jc w:val="both"/>
        <w:rPr>
          <w:rFonts w:ascii="Times New Roman" w:hAnsi="Times New Roman"/>
          <w:sz w:val="24"/>
          <w:szCs w:val="24"/>
        </w:rPr>
      </w:pPr>
    </w:p>
    <w:p w14:paraId="422BED17" w14:textId="77777777" w:rsidR="005A2D28" w:rsidRDefault="005A2D28" w:rsidP="005A2D28">
      <w:pPr>
        <w:pStyle w:val="Bezproreda"/>
        <w:ind w:firstLine="708"/>
        <w:jc w:val="both"/>
        <w:rPr>
          <w:rFonts w:ascii="Times New Roman" w:hAnsi="Times New Roman"/>
          <w:sz w:val="24"/>
          <w:szCs w:val="24"/>
        </w:rPr>
      </w:pPr>
      <w:r>
        <w:rPr>
          <w:rFonts w:ascii="Times New Roman" w:hAnsi="Times New Roman"/>
          <w:sz w:val="24"/>
          <w:szCs w:val="24"/>
        </w:rPr>
        <w:t>Ova Odluka stupa na snagu danom donošenja i objavit će se na internetskim stranicama Općine Kloštar Ivanić.</w:t>
      </w:r>
    </w:p>
    <w:p w14:paraId="2A336B44" w14:textId="77777777" w:rsidR="005A2D28" w:rsidRDefault="005A2D28" w:rsidP="005A2D28">
      <w:pPr>
        <w:pStyle w:val="Bezproreda"/>
        <w:jc w:val="both"/>
        <w:rPr>
          <w:rFonts w:ascii="Times New Roman" w:hAnsi="Times New Roman"/>
          <w:sz w:val="24"/>
          <w:szCs w:val="24"/>
        </w:rPr>
      </w:pPr>
    </w:p>
    <w:p w14:paraId="11A6D65D" w14:textId="77777777" w:rsidR="005A2D28" w:rsidRDefault="005A2D28" w:rsidP="005A2D28">
      <w:pPr>
        <w:pStyle w:val="Bezproreda"/>
        <w:jc w:val="both"/>
        <w:rPr>
          <w:rFonts w:ascii="Times New Roman" w:hAnsi="Times New Roman"/>
          <w:sz w:val="24"/>
          <w:szCs w:val="24"/>
        </w:rPr>
      </w:pPr>
    </w:p>
    <w:p w14:paraId="487A6C46" w14:textId="2ABCC3DF" w:rsidR="005A2D28" w:rsidRDefault="005A2D28" w:rsidP="005A2D28">
      <w:pPr>
        <w:pStyle w:val="Bezproreda"/>
        <w:rPr>
          <w:rFonts w:ascii="Times New Roman" w:hAnsi="Times New Roman"/>
          <w:sz w:val="24"/>
          <w:szCs w:val="24"/>
        </w:rPr>
      </w:pPr>
      <w:r>
        <w:rPr>
          <w:rFonts w:ascii="Times New Roman" w:hAnsi="Times New Roman"/>
          <w:sz w:val="24"/>
          <w:szCs w:val="24"/>
        </w:rPr>
        <w:t>KLASA: 402-01/</w:t>
      </w:r>
      <w:r>
        <w:rPr>
          <w:rFonts w:ascii="Times New Roman" w:hAnsi="Times New Roman"/>
          <w:sz w:val="24"/>
          <w:szCs w:val="24"/>
        </w:rPr>
        <w:t>25-01/</w:t>
      </w:r>
      <w:r w:rsidR="00E43F35">
        <w:rPr>
          <w:rFonts w:ascii="Times New Roman" w:hAnsi="Times New Roman"/>
          <w:sz w:val="24"/>
          <w:szCs w:val="24"/>
        </w:rPr>
        <w:t>002</w:t>
      </w:r>
      <w:r>
        <w:rPr>
          <w:rFonts w:ascii="Times New Roman" w:hAnsi="Times New Roman"/>
          <w:sz w:val="24"/>
          <w:szCs w:val="24"/>
        </w:rPr>
        <w:t xml:space="preserve"> </w:t>
      </w:r>
    </w:p>
    <w:p w14:paraId="1B98A601" w14:textId="62E97089" w:rsidR="005A2D28" w:rsidRDefault="005A2D28" w:rsidP="005A2D28">
      <w:pPr>
        <w:pStyle w:val="Bezproreda"/>
        <w:rPr>
          <w:rFonts w:ascii="Times New Roman" w:hAnsi="Times New Roman"/>
          <w:sz w:val="24"/>
          <w:szCs w:val="24"/>
        </w:rPr>
      </w:pPr>
      <w:r>
        <w:rPr>
          <w:rFonts w:ascii="Times New Roman" w:hAnsi="Times New Roman"/>
          <w:sz w:val="24"/>
          <w:szCs w:val="24"/>
        </w:rPr>
        <w:t>URBROJ: 238-14-02-2</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1</w:t>
      </w:r>
    </w:p>
    <w:p w14:paraId="4A252F68" w14:textId="7467CD6D" w:rsidR="005A2D28" w:rsidRDefault="005A2D28" w:rsidP="005A2D28">
      <w:pPr>
        <w:pStyle w:val="Bezproreda"/>
        <w:rPr>
          <w:rFonts w:ascii="Times New Roman" w:hAnsi="Times New Roman"/>
          <w:sz w:val="24"/>
          <w:szCs w:val="24"/>
        </w:rPr>
      </w:pPr>
      <w:r>
        <w:rPr>
          <w:rFonts w:ascii="Times New Roman" w:hAnsi="Times New Roman"/>
          <w:sz w:val="24"/>
          <w:szCs w:val="24"/>
        </w:rPr>
        <w:t xml:space="preserve">Kloštar Ivanić, </w:t>
      </w:r>
      <w:r>
        <w:rPr>
          <w:rFonts w:ascii="Times New Roman" w:hAnsi="Times New Roman"/>
          <w:sz w:val="24"/>
          <w:szCs w:val="24"/>
        </w:rPr>
        <w:t>02.01.2025</w:t>
      </w:r>
      <w:r>
        <w:rPr>
          <w:rFonts w:ascii="Times New Roman" w:hAnsi="Times New Roman"/>
          <w:sz w:val="24"/>
          <w:szCs w:val="24"/>
        </w:rPr>
        <w:t>.</w:t>
      </w:r>
    </w:p>
    <w:p w14:paraId="0F9887B8" w14:textId="77777777" w:rsidR="005A2D28" w:rsidRDefault="005A2D28" w:rsidP="005A2D28">
      <w:pPr>
        <w:pStyle w:val="Bezproreda"/>
        <w:rPr>
          <w:rFonts w:ascii="Times New Roman" w:hAnsi="Times New Roman"/>
          <w:sz w:val="24"/>
          <w:szCs w:val="24"/>
        </w:rPr>
      </w:pPr>
    </w:p>
    <w:p w14:paraId="699B56A3"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REPUBLIKA HRVATSKA</w:t>
      </w:r>
    </w:p>
    <w:p w14:paraId="07579F48"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ZAGREBAČKA ŽUPANIJA</w:t>
      </w:r>
    </w:p>
    <w:p w14:paraId="47864E7E"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OPĆINA KLOŠTAR IVANIĆ</w:t>
      </w:r>
    </w:p>
    <w:p w14:paraId="067E209A" w14:textId="77777777" w:rsidR="005A2D28" w:rsidRDefault="005A2D28" w:rsidP="005A2D28">
      <w:pPr>
        <w:pStyle w:val="Bezproreda"/>
        <w:jc w:val="center"/>
        <w:rPr>
          <w:rFonts w:ascii="Times New Roman" w:hAnsi="Times New Roman"/>
          <w:sz w:val="24"/>
          <w:szCs w:val="24"/>
        </w:rPr>
      </w:pPr>
      <w:r>
        <w:rPr>
          <w:rFonts w:ascii="Times New Roman" w:hAnsi="Times New Roman"/>
          <w:sz w:val="24"/>
          <w:szCs w:val="24"/>
        </w:rPr>
        <w:t>OPĆINSKI NAČELNIK</w:t>
      </w:r>
    </w:p>
    <w:p w14:paraId="2FB56BD8" w14:textId="77777777" w:rsidR="005A2D28" w:rsidRDefault="005A2D28" w:rsidP="005A2D28">
      <w:pPr>
        <w:pStyle w:val="Bezproreda"/>
        <w:rPr>
          <w:rFonts w:ascii="Times New Roman" w:hAnsi="Times New Roman"/>
          <w:sz w:val="24"/>
          <w:szCs w:val="24"/>
        </w:rPr>
      </w:pPr>
    </w:p>
    <w:p w14:paraId="5DF70446" w14:textId="77777777" w:rsidR="005A2D28" w:rsidRDefault="005A2D28" w:rsidP="005A2D28">
      <w:pPr>
        <w:pStyle w:val="Bezproreda"/>
        <w:rPr>
          <w:rFonts w:ascii="Times New Roman" w:hAnsi="Times New Roman"/>
          <w:sz w:val="24"/>
          <w:szCs w:val="24"/>
        </w:rPr>
      </w:pPr>
    </w:p>
    <w:p w14:paraId="686BE438" w14:textId="77777777" w:rsidR="005A2D28" w:rsidRDefault="005A2D28" w:rsidP="005A2D28">
      <w:pPr>
        <w:pStyle w:val="Bezproreda"/>
        <w:jc w:val="right"/>
        <w:rPr>
          <w:rFonts w:ascii="Times New Roman" w:hAnsi="Times New Roman"/>
          <w:sz w:val="24"/>
          <w:szCs w:val="24"/>
        </w:rPr>
      </w:pPr>
      <w:r>
        <w:rPr>
          <w:rFonts w:ascii="Times New Roman" w:hAnsi="Times New Roman"/>
          <w:sz w:val="24"/>
          <w:szCs w:val="24"/>
        </w:rPr>
        <w:t xml:space="preserve">                                                                                                    Načelnik:                                                                                                </w:t>
      </w:r>
    </w:p>
    <w:p w14:paraId="0E1F1CAD" w14:textId="77777777" w:rsidR="005A2D28" w:rsidRDefault="005A2D28" w:rsidP="005A2D28">
      <w:pPr>
        <w:pStyle w:val="Bezproreda"/>
        <w:jc w:val="right"/>
        <w:rPr>
          <w:rFonts w:ascii="Times New Roman" w:hAnsi="Times New Roman"/>
          <w:sz w:val="24"/>
          <w:szCs w:val="24"/>
        </w:rPr>
      </w:pPr>
      <w:r>
        <w:rPr>
          <w:rFonts w:ascii="Times New Roman" w:hAnsi="Times New Roman"/>
          <w:sz w:val="24"/>
          <w:szCs w:val="24"/>
        </w:rPr>
        <w:t xml:space="preserve">                                                                                                                                      </w:t>
      </w:r>
    </w:p>
    <w:p w14:paraId="5A9BD4A4" w14:textId="77777777" w:rsidR="005A2D28" w:rsidRDefault="005A2D28" w:rsidP="005A2D28">
      <w:pPr>
        <w:pStyle w:val="Bezproreda"/>
        <w:jc w:val="right"/>
        <w:rPr>
          <w:rFonts w:ascii="Cambria" w:hAnsi="Cambria"/>
        </w:rPr>
      </w:pPr>
      <w:r>
        <w:rPr>
          <w:rFonts w:ascii="Times New Roman" w:hAnsi="Times New Roman"/>
          <w:sz w:val="24"/>
          <w:szCs w:val="24"/>
        </w:rPr>
        <w:t xml:space="preserve">                                                                                               Željko Filipović</w:t>
      </w:r>
    </w:p>
    <w:p w14:paraId="27396F79" w14:textId="77777777" w:rsidR="005A2D28" w:rsidRDefault="005A2D28" w:rsidP="005A2D28"/>
    <w:p w14:paraId="0EB9187C" w14:textId="77777777" w:rsidR="001E39D6" w:rsidRDefault="001E39D6"/>
    <w:sectPr w:rsidR="001E3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C65F4"/>
    <w:multiLevelType w:val="hybridMultilevel"/>
    <w:tmpl w:val="1CF2F198"/>
    <w:lvl w:ilvl="0" w:tplc="8BD0253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4615A0"/>
    <w:multiLevelType w:val="hybridMultilevel"/>
    <w:tmpl w:val="8AA8DA44"/>
    <w:lvl w:ilvl="0" w:tplc="23E44B2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6847DFD"/>
    <w:multiLevelType w:val="hybridMultilevel"/>
    <w:tmpl w:val="1ECE1192"/>
    <w:lvl w:ilvl="0" w:tplc="2D1CE1EE">
      <w:start w:val="1"/>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85757214">
    <w:abstractNumId w:val="1"/>
    <w:lvlOverride w:ilvl="0"/>
    <w:lvlOverride w:ilvl="1"/>
    <w:lvlOverride w:ilvl="2"/>
    <w:lvlOverride w:ilvl="3"/>
    <w:lvlOverride w:ilvl="4"/>
    <w:lvlOverride w:ilvl="5"/>
    <w:lvlOverride w:ilvl="6"/>
    <w:lvlOverride w:ilvl="7"/>
    <w:lvlOverride w:ilvl="8"/>
  </w:num>
  <w:num w:numId="2" w16cid:durableId="2021542762">
    <w:abstractNumId w:val="2"/>
    <w:lvlOverride w:ilvl="0"/>
    <w:lvlOverride w:ilvl="1"/>
    <w:lvlOverride w:ilvl="2"/>
    <w:lvlOverride w:ilvl="3"/>
    <w:lvlOverride w:ilvl="4"/>
    <w:lvlOverride w:ilvl="5"/>
    <w:lvlOverride w:ilvl="6"/>
    <w:lvlOverride w:ilvl="7"/>
    <w:lvlOverride w:ilvl="8"/>
  </w:num>
  <w:num w:numId="3" w16cid:durableId="152563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8"/>
    <w:rsid w:val="001E39D6"/>
    <w:rsid w:val="005A2D28"/>
    <w:rsid w:val="006B21A7"/>
    <w:rsid w:val="00775465"/>
    <w:rsid w:val="00C11793"/>
    <w:rsid w:val="00E43F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415A"/>
  <w15:chartTrackingRefBased/>
  <w15:docId w15:val="{B8E730AF-9718-440E-BC69-CF2747E5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28"/>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A2D28"/>
    <w:pPr>
      <w:spacing w:before="100" w:beforeAutospacing="1" w:after="100" w:afterAutospacing="1" w:line="240" w:lineRule="auto"/>
    </w:pPr>
    <w:rPr>
      <w:rFonts w:ascii="Arial" w:eastAsia="Times New Roman" w:hAnsi="Arial" w:cs="Arial"/>
      <w:color w:val="000000"/>
      <w:kern w:val="0"/>
      <w:sz w:val="18"/>
      <w:szCs w:val="18"/>
      <w:lang w:eastAsia="hr-HR"/>
      <w14:ligatures w14:val="none"/>
    </w:rPr>
  </w:style>
  <w:style w:type="paragraph" w:styleId="Bezproreda">
    <w:name w:val="No Spacing"/>
    <w:uiPriority w:val="1"/>
    <w:qFormat/>
    <w:rsid w:val="005A2D28"/>
    <w:pPr>
      <w:spacing w:after="0" w:line="240" w:lineRule="auto"/>
    </w:pPr>
    <w:rPr>
      <w:rFonts w:ascii="Calibri" w:eastAsia="Calibri" w:hAnsi="Calibri" w:cs="Times New Roman"/>
      <w:kern w:val="0"/>
      <w14:ligatures w14:val="none"/>
    </w:rPr>
  </w:style>
  <w:style w:type="paragraph" w:styleId="Odlomakpopisa">
    <w:name w:val="List Paragraph"/>
    <w:basedOn w:val="Normal"/>
    <w:uiPriority w:val="34"/>
    <w:qFormat/>
    <w:rsid w:val="005A2D28"/>
    <w:pPr>
      <w:spacing w:after="200" w:line="240"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1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702</Words>
  <Characters>4006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Pokas</dc:creator>
  <cp:keywords/>
  <dc:description/>
  <cp:lastModifiedBy>Mateja Pokas</cp:lastModifiedBy>
  <cp:revision>1</cp:revision>
  <cp:lastPrinted>2025-01-09T07:27:00Z</cp:lastPrinted>
  <dcterms:created xsi:type="dcterms:W3CDTF">2025-01-09T07:12:00Z</dcterms:created>
  <dcterms:modified xsi:type="dcterms:W3CDTF">2025-01-09T08:24:00Z</dcterms:modified>
</cp:coreProperties>
</file>