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570B4" w14:textId="7F368468" w:rsidR="00752480" w:rsidRDefault="00752480" w:rsidP="00752480">
      <w:r>
        <w:t xml:space="preserve">Temeljem članka </w:t>
      </w:r>
      <w:r w:rsidR="00A07151">
        <w:t>57</w:t>
      </w:r>
      <w:r>
        <w:t xml:space="preserve">. Statuta Općine Kloštar Ivanić ( Glasnik Zagrebačke županije br. </w:t>
      </w:r>
      <w:r w:rsidR="00A07151">
        <w:t>13/21</w:t>
      </w:r>
      <w:r>
        <w:t xml:space="preserve">) općinski načelnik Općine Kloštar Ivanić dana </w:t>
      </w:r>
      <w:r w:rsidR="001B4FA4">
        <w:t>13</w:t>
      </w:r>
      <w:r>
        <w:t>.0</w:t>
      </w:r>
      <w:r w:rsidR="00A07151">
        <w:t>1</w:t>
      </w:r>
      <w:r>
        <w:t>.20</w:t>
      </w:r>
      <w:r w:rsidR="001C1876">
        <w:t>2</w:t>
      </w:r>
      <w:r w:rsidR="001B4FA4">
        <w:t>5</w:t>
      </w:r>
      <w:r>
        <w:t>. godine donosi</w:t>
      </w:r>
    </w:p>
    <w:p w14:paraId="528162A3" w14:textId="77777777" w:rsidR="00752480" w:rsidRDefault="00752480" w:rsidP="00752480"/>
    <w:p w14:paraId="48B1D85D" w14:textId="77777777" w:rsidR="00752480" w:rsidRDefault="00752480" w:rsidP="00752480"/>
    <w:p w14:paraId="69C636C2" w14:textId="77777777" w:rsidR="00752480" w:rsidRDefault="00752480" w:rsidP="00752480">
      <w:pPr>
        <w:jc w:val="center"/>
      </w:pPr>
      <w:r>
        <w:t>O D L U K U</w:t>
      </w:r>
    </w:p>
    <w:p w14:paraId="742F9B8C" w14:textId="77777777" w:rsidR="00752480" w:rsidRDefault="00752480" w:rsidP="00752480">
      <w:pPr>
        <w:jc w:val="center"/>
      </w:pPr>
      <w:r>
        <w:t>o financiranju troškova o</w:t>
      </w:r>
      <w:r w:rsidR="00001FC2">
        <w:t>značavanja</w:t>
      </w:r>
      <w:r>
        <w:t xml:space="preserve"> - mikročipiranja</w:t>
      </w:r>
      <w:r w:rsidRPr="00752480">
        <w:t xml:space="preserve"> pasa</w:t>
      </w:r>
    </w:p>
    <w:p w14:paraId="616F395A" w14:textId="4CD53E3F" w:rsidR="00752480" w:rsidRDefault="00752480" w:rsidP="00752480">
      <w:pPr>
        <w:jc w:val="center"/>
      </w:pPr>
      <w:r>
        <w:t>na području Općine Kloštar Ivanić u 20</w:t>
      </w:r>
      <w:r w:rsidR="001C1876">
        <w:t>2</w:t>
      </w:r>
      <w:r w:rsidR="001B4FA4">
        <w:t>5</w:t>
      </w:r>
      <w:r>
        <w:t>. godini</w:t>
      </w:r>
    </w:p>
    <w:p w14:paraId="02F81654" w14:textId="77777777" w:rsidR="00752480" w:rsidRDefault="00752480" w:rsidP="00752480">
      <w:r>
        <w:t xml:space="preserve"> </w:t>
      </w:r>
    </w:p>
    <w:p w14:paraId="027D45D3" w14:textId="77777777" w:rsidR="00752480" w:rsidRDefault="00752480" w:rsidP="00752480">
      <w:pPr>
        <w:jc w:val="center"/>
      </w:pPr>
      <w:r>
        <w:t>I.</w:t>
      </w:r>
    </w:p>
    <w:p w14:paraId="1AEC50B3" w14:textId="77777777" w:rsidR="0062007C" w:rsidRDefault="0062007C" w:rsidP="00752480"/>
    <w:p w14:paraId="76E0B178" w14:textId="45A21F0B" w:rsidR="0062007C" w:rsidRDefault="0062007C" w:rsidP="00752480">
      <w:r>
        <w:t>Općina</w:t>
      </w:r>
      <w:r w:rsidR="00752480">
        <w:t xml:space="preserve"> Kloštar Ivanić financirati će </w:t>
      </w:r>
      <w:r>
        <w:t xml:space="preserve">troškove </w:t>
      </w:r>
      <w:r w:rsidR="00752480" w:rsidRPr="00752480">
        <w:t>o</w:t>
      </w:r>
      <w:r>
        <w:t>značavanja</w:t>
      </w:r>
      <w:r w:rsidR="00752480">
        <w:t xml:space="preserve"> –</w:t>
      </w:r>
      <w:r>
        <w:t xml:space="preserve"> mikročipiranja</w:t>
      </w:r>
      <w:r w:rsidR="00752480">
        <w:t xml:space="preserve"> </w:t>
      </w:r>
      <w:r w:rsidR="00752480" w:rsidRPr="00752480">
        <w:t xml:space="preserve">pasa </w:t>
      </w:r>
      <w:r w:rsidR="00752480">
        <w:t>na području Općine Kloštar Ivanić</w:t>
      </w:r>
      <w:r w:rsidR="00001FC2">
        <w:t xml:space="preserve"> (100% troška)</w:t>
      </w:r>
      <w:r w:rsidR="00BD2249">
        <w:t xml:space="preserve"> u 20</w:t>
      </w:r>
      <w:r w:rsidR="001C1876">
        <w:t>2</w:t>
      </w:r>
      <w:r w:rsidR="001B4FA4">
        <w:t>5</w:t>
      </w:r>
      <w:r w:rsidR="00BD2249">
        <w:t>. godini</w:t>
      </w:r>
      <w:r w:rsidR="00752480">
        <w:t>, čiji vlasnici imaju stalno prebivalište na području Općine Kloštar Ivanić</w:t>
      </w:r>
      <w:r w:rsidR="009C3F53">
        <w:t xml:space="preserve"> i nisu </w:t>
      </w:r>
      <w:r w:rsidR="00A07887">
        <w:t xml:space="preserve">profesionalni </w:t>
      </w:r>
      <w:r w:rsidR="009C3F53">
        <w:t>uzgajivači</w:t>
      </w:r>
      <w:r w:rsidR="00A07887">
        <w:t xml:space="preserve"> pasa</w:t>
      </w:r>
      <w:r>
        <w:t>.</w:t>
      </w:r>
    </w:p>
    <w:p w14:paraId="250547F9" w14:textId="77777777" w:rsidR="00752480" w:rsidRDefault="00752480" w:rsidP="00752480"/>
    <w:p w14:paraId="56A6ED34" w14:textId="77777777" w:rsidR="00752480" w:rsidRDefault="00752480" w:rsidP="00752480">
      <w:pPr>
        <w:jc w:val="center"/>
      </w:pPr>
      <w:r>
        <w:t>II.</w:t>
      </w:r>
    </w:p>
    <w:p w14:paraId="5CE6C43F" w14:textId="77777777" w:rsidR="00752480" w:rsidRDefault="00752480" w:rsidP="00752480">
      <w:pPr>
        <w:ind w:left="3540" w:firstLine="708"/>
      </w:pPr>
    </w:p>
    <w:p w14:paraId="1C03955B" w14:textId="77777777" w:rsidR="00752480" w:rsidRDefault="00752480" w:rsidP="00752480">
      <w:r>
        <w:t xml:space="preserve">Radi realizacije ove Odluke Općinski načelnik Općine Kloštar Ivanić zaključit će Ugovor o </w:t>
      </w:r>
      <w:r w:rsidR="00001FC2" w:rsidRPr="00001FC2">
        <w:t xml:space="preserve">financiranju troškova označavanja - mikročipiranja pasa </w:t>
      </w:r>
      <w:r>
        <w:t>na području Općine Kloštar Ivanić s veterinarskim ambulantama i stanicama s</w:t>
      </w:r>
      <w:r w:rsidR="00BD2249">
        <w:t>a</w:t>
      </w:r>
      <w:r>
        <w:t xml:space="preserve"> područja Općine Kloštar Ivanić</w:t>
      </w:r>
      <w:r w:rsidR="00F23591">
        <w:t xml:space="preserve"> odnosno sa Veterinarskom stanicom Križ</w:t>
      </w:r>
      <w:r>
        <w:t>.</w:t>
      </w:r>
    </w:p>
    <w:p w14:paraId="5085902F" w14:textId="77777777" w:rsidR="00155E80" w:rsidRDefault="00137C11" w:rsidP="00155E80">
      <w:r w:rsidRPr="00137C11">
        <w:t>Isplata za</w:t>
      </w:r>
      <w:r>
        <w:t xml:space="preserve"> </w:t>
      </w:r>
      <w:r w:rsidRPr="00137C11">
        <w:t xml:space="preserve">namjenu iz </w:t>
      </w:r>
      <w:r>
        <w:t>točke</w:t>
      </w:r>
      <w:r w:rsidRPr="00137C11">
        <w:t xml:space="preserve"> I. izvršiti će se na teret Proračunske stavke</w:t>
      </w:r>
      <w:r>
        <w:t>:</w:t>
      </w:r>
      <w:r w:rsidRPr="00137C11">
        <w:t xml:space="preserve"> 323</w:t>
      </w:r>
      <w:r w:rsidR="00914874">
        <w:t>791</w:t>
      </w:r>
      <w:r w:rsidRPr="00137C11">
        <w:t xml:space="preserve"> – „</w:t>
      </w:r>
      <w:r w:rsidR="00914874">
        <w:t>Mikročipiranje pasa</w:t>
      </w:r>
      <w:r w:rsidRPr="00137C11">
        <w:t>“</w:t>
      </w:r>
      <w:r>
        <w:t>, a na temelju ispostavljenih računa i izvješća veterinarske stanice koja uslugu provodi</w:t>
      </w:r>
      <w:r w:rsidR="00155E80">
        <w:t>, uz prethodno odobrenje Jedinstvenog upravnog odjela Općine Kloštar Ivanić za obavljanje predmetne usluge.</w:t>
      </w:r>
    </w:p>
    <w:p w14:paraId="2EF949E5" w14:textId="77777777" w:rsidR="00137C11" w:rsidRDefault="00137C11" w:rsidP="009F0C13"/>
    <w:p w14:paraId="2C94A278" w14:textId="77777777" w:rsidR="00752480" w:rsidRDefault="00752480" w:rsidP="00752480"/>
    <w:p w14:paraId="5D29ABFC" w14:textId="77777777" w:rsidR="00752480" w:rsidRDefault="009F0C13" w:rsidP="009F0C13">
      <w:pPr>
        <w:jc w:val="center"/>
      </w:pPr>
      <w:r>
        <w:t>III</w:t>
      </w:r>
      <w:r w:rsidR="00752480">
        <w:t>.</w:t>
      </w:r>
    </w:p>
    <w:p w14:paraId="22B7CCF2" w14:textId="77777777" w:rsidR="00752480" w:rsidRDefault="00752480" w:rsidP="00752480">
      <w:pPr>
        <w:ind w:left="3540" w:firstLine="708"/>
      </w:pPr>
    </w:p>
    <w:p w14:paraId="003E370F" w14:textId="77777777" w:rsidR="00752480" w:rsidRDefault="00752480" w:rsidP="00752480">
      <w:r>
        <w:t>Odluka stupa na snagu danom donošenja.</w:t>
      </w:r>
    </w:p>
    <w:p w14:paraId="6DD2F770" w14:textId="77777777" w:rsidR="00752480" w:rsidRDefault="00752480" w:rsidP="00752480"/>
    <w:p w14:paraId="516B7E59" w14:textId="77777777" w:rsidR="00752480" w:rsidRDefault="00752480" w:rsidP="00752480"/>
    <w:p w14:paraId="23DAEB89" w14:textId="57AD1452" w:rsidR="00752480" w:rsidRDefault="00752480" w:rsidP="00752480">
      <w:r>
        <w:t xml:space="preserve">KLASA: </w:t>
      </w:r>
      <w:r w:rsidR="00071334">
        <w:t>322-0</w:t>
      </w:r>
      <w:r w:rsidR="00973FBE">
        <w:t>1</w:t>
      </w:r>
      <w:r w:rsidR="00071334">
        <w:t>/</w:t>
      </w:r>
      <w:r w:rsidR="001C1876">
        <w:t>2</w:t>
      </w:r>
      <w:r w:rsidR="001B4FA4">
        <w:t>5</w:t>
      </w:r>
      <w:r w:rsidR="00071334">
        <w:t>-01/</w:t>
      </w:r>
      <w:r w:rsidR="00800D1A">
        <w:t>002</w:t>
      </w:r>
    </w:p>
    <w:p w14:paraId="208A9A06" w14:textId="66967E8F" w:rsidR="00752480" w:rsidRDefault="00752480" w:rsidP="00752480">
      <w:r>
        <w:t>URBROJ : 238</w:t>
      </w:r>
      <w:r w:rsidR="00156915">
        <w:t>-</w:t>
      </w:r>
      <w:r w:rsidR="00F23591">
        <w:t>14-02-</w:t>
      </w:r>
      <w:r w:rsidR="001C1876">
        <w:t>2</w:t>
      </w:r>
      <w:r w:rsidR="001B4FA4">
        <w:t>5</w:t>
      </w:r>
      <w:r w:rsidR="00F23591">
        <w:t>-</w:t>
      </w:r>
      <w:r w:rsidR="00795625">
        <w:t>1</w:t>
      </w:r>
    </w:p>
    <w:p w14:paraId="004394F3" w14:textId="6CBE6816" w:rsidR="00752480" w:rsidRDefault="00752480" w:rsidP="00752480">
      <w:r>
        <w:t xml:space="preserve">Kloštar Ivanić, </w:t>
      </w:r>
      <w:r w:rsidR="001B4FA4">
        <w:t>13</w:t>
      </w:r>
      <w:r w:rsidR="00071334">
        <w:t>.0</w:t>
      </w:r>
      <w:r w:rsidR="00A07151">
        <w:t>1</w:t>
      </w:r>
      <w:r w:rsidR="00071334">
        <w:t>.20</w:t>
      </w:r>
      <w:r w:rsidR="001C1876">
        <w:t>2</w:t>
      </w:r>
      <w:r w:rsidR="001B4FA4">
        <w:t>5</w:t>
      </w:r>
      <w:r w:rsidR="00071334">
        <w:t>.</w:t>
      </w:r>
    </w:p>
    <w:p w14:paraId="3BB5EDAB" w14:textId="77777777" w:rsidR="00752480" w:rsidRDefault="00752480" w:rsidP="00752480"/>
    <w:p w14:paraId="4D6B8639" w14:textId="77777777" w:rsidR="00752480" w:rsidRDefault="00752480" w:rsidP="00C454F6">
      <w:pPr>
        <w:jc w:val="center"/>
      </w:pPr>
      <w:r>
        <w:t>REPUBLIKA HRVATSKA</w:t>
      </w:r>
    </w:p>
    <w:p w14:paraId="31091D69" w14:textId="77777777" w:rsidR="00752480" w:rsidRDefault="00752480" w:rsidP="00C454F6">
      <w:pPr>
        <w:jc w:val="center"/>
      </w:pPr>
      <w:r>
        <w:t>ZAGREBAČKA ŽUPANIJA</w:t>
      </w:r>
    </w:p>
    <w:p w14:paraId="45BA23C7" w14:textId="77777777" w:rsidR="00752480" w:rsidRDefault="00752480" w:rsidP="00C454F6">
      <w:pPr>
        <w:jc w:val="center"/>
      </w:pPr>
      <w:r>
        <w:t>OPĆINA KLOŠTAR IVANIĆ</w:t>
      </w:r>
    </w:p>
    <w:p w14:paraId="10FB72F2" w14:textId="77777777" w:rsidR="00752480" w:rsidRDefault="00752480" w:rsidP="00C454F6">
      <w:pPr>
        <w:jc w:val="center"/>
      </w:pPr>
      <w:r>
        <w:t>OPĆINSKI NAČELNIK</w:t>
      </w:r>
    </w:p>
    <w:p w14:paraId="197565BD" w14:textId="77777777" w:rsidR="00752480" w:rsidRDefault="00752480" w:rsidP="00752480">
      <w:pPr>
        <w:ind w:left="2124" w:firstLine="708"/>
      </w:pPr>
    </w:p>
    <w:p w14:paraId="47CCC380" w14:textId="77777777" w:rsidR="00752480" w:rsidRDefault="00752480" w:rsidP="00752480">
      <w:pPr>
        <w:ind w:left="2124" w:firstLine="708"/>
      </w:pPr>
    </w:p>
    <w:p w14:paraId="1574D60D" w14:textId="77777777" w:rsidR="00752480" w:rsidRDefault="00752480" w:rsidP="00752480">
      <w:pPr>
        <w:ind w:left="5664" w:firstLine="708"/>
      </w:pPr>
      <w:r>
        <w:t>Načelnik:</w:t>
      </w:r>
    </w:p>
    <w:p w14:paraId="3E446E50" w14:textId="77777777" w:rsidR="00752480" w:rsidRDefault="00752480" w:rsidP="00752480">
      <w:pPr>
        <w:ind w:left="5664" w:firstLine="708"/>
      </w:pPr>
    </w:p>
    <w:p w14:paraId="6248D8BD" w14:textId="77777777" w:rsidR="00742E85" w:rsidRDefault="00752480" w:rsidP="00752480">
      <w:pPr>
        <w:ind w:left="4956" w:firstLine="708"/>
      </w:pPr>
      <w:r>
        <w:t xml:space="preserve">   </w:t>
      </w:r>
      <w:r w:rsidR="00C454F6">
        <w:t xml:space="preserve">  </w:t>
      </w:r>
      <w:r>
        <w:t xml:space="preserve"> Željko Filipović</w:t>
      </w:r>
    </w:p>
    <w:sectPr w:rsidR="00742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D6069C"/>
    <w:multiLevelType w:val="hybridMultilevel"/>
    <w:tmpl w:val="2D9E53E6"/>
    <w:lvl w:ilvl="0" w:tplc="F0BCDE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145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80"/>
    <w:rsid w:val="00001FC2"/>
    <w:rsid w:val="0003200A"/>
    <w:rsid w:val="00071334"/>
    <w:rsid w:val="00101683"/>
    <w:rsid w:val="00137C11"/>
    <w:rsid w:val="00155E80"/>
    <w:rsid w:val="00156915"/>
    <w:rsid w:val="001A7526"/>
    <w:rsid w:val="001B4FA4"/>
    <w:rsid w:val="001C1876"/>
    <w:rsid w:val="004D25DA"/>
    <w:rsid w:val="0062007C"/>
    <w:rsid w:val="00742E85"/>
    <w:rsid w:val="00752480"/>
    <w:rsid w:val="00795625"/>
    <w:rsid w:val="007E0F27"/>
    <w:rsid w:val="00800D1A"/>
    <w:rsid w:val="00914874"/>
    <w:rsid w:val="00973FBE"/>
    <w:rsid w:val="009C3F53"/>
    <w:rsid w:val="009F0C13"/>
    <w:rsid w:val="00A07151"/>
    <w:rsid w:val="00A07887"/>
    <w:rsid w:val="00A622FD"/>
    <w:rsid w:val="00AB1410"/>
    <w:rsid w:val="00AD1875"/>
    <w:rsid w:val="00B048C6"/>
    <w:rsid w:val="00BD2249"/>
    <w:rsid w:val="00BE7148"/>
    <w:rsid w:val="00C454F6"/>
    <w:rsid w:val="00F13577"/>
    <w:rsid w:val="00F2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3426"/>
  <w15:docId w15:val="{88737742-E264-469E-BE6E-1CDAD189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D22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224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Pokas</dc:creator>
  <cp:lastModifiedBy>Sanela Đura</cp:lastModifiedBy>
  <cp:revision>4</cp:revision>
  <cp:lastPrinted>2019-08-01T12:02:00Z</cp:lastPrinted>
  <dcterms:created xsi:type="dcterms:W3CDTF">2025-01-12T13:44:00Z</dcterms:created>
  <dcterms:modified xsi:type="dcterms:W3CDTF">2025-01-15T13:47:00Z</dcterms:modified>
</cp:coreProperties>
</file>