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D74CD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376C2C1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E1A1743" w14:textId="77777777" w:rsidR="00A20AEC" w:rsidRP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IZVJEŠĆE O ISKORIŠTENIM SREDSTVIMA POTPORE</w:t>
      </w:r>
    </w:p>
    <w:p w14:paraId="49FB6B89" w14:textId="493C396C" w:rsidR="00A20AEC" w:rsidRPr="00A20AEC" w:rsidRDefault="00A20AEC" w:rsidP="00A20AEC">
      <w:pPr>
        <w:spacing w:before="0" w:after="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temeljem Programa  poticanja poduzetništva Općine Kloštar Ivanić za 202</w:t>
      </w:r>
      <w:r w:rsidR="0044481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5</w:t>
      </w: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godinu</w:t>
      </w:r>
    </w:p>
    <w:p w14:paraId="4D594CE5" w14:textId="77777777" w:rsid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5E7DD22" w14:textId="77777777" w:rsidR="005F4053" w:rsidRPr="00A20AEC" w:rsidRDefault="005F4053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B1B496D" w14:textId="77777777" w:rsidR="00A20AEC" w:rsidRPr="00A20AEC" w:rsidRDefault="00A20AEC" w:rsidP="00A20AEC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 PODATCI O KORISNIKU POTPORE</w:t>
      </w:r>
    </w:p>
    <w:p w14:paraId="40DCBFFA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5707"/>
      </w:tblGrid>
      <w:tr w:rsidR="00A20AEC" w:rsidRPr="00A20AEC" w14:paraId="23E11CD5" w14:textId="77777777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hideMark/>
          </w:tcPr>
          <w:p w14:paraId="6FBDAA71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Korisnik potpore</w:t>
            </w:r>
          </w:p>
          <w:p w14:paraId="5A409BF9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14:paraId="7BAC8116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14:paraId="32E7DF0A" w14:textId="77777777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14:paraId="0E1BEA54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Sjedište (adresa)</w:t>
            </w:r>
          </w:p>
          <w:p w14:paraId="5FF94EE9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14:paraId="7A553BE6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14:paraId="3C091A13" w14:textId="77777777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hideMark/>
          </w:tcPr>
          <w:p w14:paraId="04645F79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OIB</w:t>
            </w:r>
          </w:p>
          <w:p w14:paraId="19AF5A75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14:paraId="772E0880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14:paraId="56DD663D" w14:textId="77777777" w:rsidTr="00C83CB6">
        <w:trPr>
          <w:trHeight w:val="495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14:paraId="443A233E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Odgovorna osoba</w:t>
            </w:r>
          </w:p>
        </w:tc>
        <w:tc>
          <w:tcPr>
            <w:tcW w:w="5707" w:type="dxa"/>
            <w:shd w:val="clear" w:color="auto" w:fill="auto"/>
            <w:noWrap/>
            <w:hideMark/>
          </w:tcPr>
          <w:p w14:paraId="0566E149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14:paraId="7471FBDC" w14:textId="77777777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14:paraId="06A81F42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Telefon</w:t>
            </w:r>
          </w:p>
          <w:p w14:paraId="7AC3EC6F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14:paraId="495246C6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14:paraId="05F8452B" w14:textId="77777777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14:paraId="53D81045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E-mail</w:t>
            </w:r>
          </w:p>
          <w:p w14:paraId="22F50FE5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14:paraId="2E6F7C17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14:paraId="273ABDCC" w14:textId="77777777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14:paraId="208228B0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IBAN</w:t>
            </w:r>
          </w:p>
          <w:p w14:paraId="3C5FA5E7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14:paraId="3C6C7113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</w:tbl>
    <w:p w14:paraId="138FF110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41F9DE6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BF9450B" w14:textId="77777777" w:rsidR="00A20AEC" w:rsidRPr="00A20AEC" w:rsidRDefault="00A20AEC" w:rsidP="00A20AEC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ISKORIŠTENA SREDSTVA</w:t>
      </w:r>
    </w:p>
    <w:p w14:paraId="44DA6B39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1038"/>
        <w:gridCol w:w="3403"/>
        <w:gridCol w:w="2521"/>
      </w:tblGrid>
      <w:tr w:rsidR="00A20AEC" w:rsidRPr="00A20AEC" w14:paraId="6CFE0016" w14:textId="77777777" w:rsidTr="00C83CB6">
        <w:trPr>
          <w:trHeight w:val="467"/>
        </w:trPr>
        <w:tc>
          <w:tcPr>
            <w:tcW w:w="1144" w:type="dxa"/>
            <w:shd w:val="clear" w:color="auto" w:fill="F2F2F2" w:themeFill="background1" w:themeFillShade="F2"/>
            <w:noWrap/>
          </w:tcPr>
          <w:p w14:paraId="0A503457" w14:textId="77777777"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  <w:p w14:paraId="41F49DC9" w14:textId="77777777"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MJERA:</w:t>
            </w:r>
          </w:p>
          <w:p w14:paraId="6055F9FD" w14:textId="77777777"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6962" w:type="dxa"/>
            <w:gridSpan w:val="3"/>
            <w:shd w:val="clear" w:color="auto" w:fill="F2F2F2" w:themeFill="background1" w:themeFillShade="F2"/>
            <w:noWrap/>
          </w:tcPr>
          <w:p w14:paraId="5D64542C" w14:textId="77777777"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</w:tr>
      <w:tr w:rsidR="00A20AEC" w:rsidRPr="00A20AEC" w14:paraId="2F755B79" w14:textId="77777777" w:rsidTr="00C83CB6">
        <w:trPr>
          <w:trHeight w:val="467"/>
        </w:trPr>
        <w:tc>
          <w:tcPr>
            <w:tcW w:w="1144" w:type="dxa"/>
            <w:shd w:val="clear" w:color="auto" w:fill="F2F2F2" w:themeFill="background1" w:themeFillShade="F2"/>
            <w:noWrap/>
            <w:hideMark/>
          </w:tcPr>
          <w:p w14:paraId="67563F9B" w14:textId="77777777"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r.br.</w:t>
            </w:r>
          </w:p>
        </w:tc>
        <w:tc>
          <w:tcPr>
            <w:tcW w:w="1038" w:type="dxa"/>
            <w:shd w:val="clear" w:color="auto" w:fill="F2F2F2" w:themeFill="background1" w:themeFillShade="F2"/>
            <w:noWrap/>
            <w:hideMark/>
          </w:tcPr>
          <w:p w14:paraId="72D301A3" w14:textId="77777777"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 Datum</w:t>
            </w:r>
          </w:p>
        </w:tc>
        <w:tc>
          <w:tcPr>
            <w:tcW w:w="3403" w:type="dxa"/>
            <w:shd w:val="clear" w:color="auto" w:fill="F2F2F2" w:themeFill="background1" w:themeFillShade="F2"/>
            <w:hideMark/>
          </w:tcPr>
          <w:p w14:paraId="23F2AC5F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Namjena</w:t>
            </w:r>
          </w:p>
        </w:tc>
        <w:tc>
          <w:tcPr>
            <w:tcW w:w="2521" w:type="dxa"/>
            <w:shd w:val="clear" w:color="auto" w:fill="F2F2F2" w:themeFill="background1" w:themeFillShade="F2"/>
            <w:noWrap/>
            <w:hideMark/>
          </w:tcPr>
          <w:p w14:paraId="2FCB908E" w14:textId="77777777" w:rsidR="00A20AEC" w:rsidRPr="00A20AEC" w:rsidRDefault="00A20AEC" w:rsidP="00E7173E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Iznos  u </w:t>
            </w:r>
            <w:r w:rsidR="00E71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eurima</w:t>
            </w:r>
          </w:p>
        </w:tc>
      </w:tr>
      <w:tr w:rsidR="00A20AEC" w:rsidRPr="00A20AEC" w14:paraId="2554BEA3" w14:textId="77777777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14:paraId="4442FA29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14:paraId="5883E27E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14:paraId="5694CF51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14:paraId="25E24493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14:paraId="746D6F53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14:paraId="67FFC266" w14:textId="77777777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14:paraId="3F2233E1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14:paraId="1E2D0F37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14:paraId="41AD679A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14:paraId="346C68BF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14:paraId="3DFB2D25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14:paraId="4B4465C6" w14:textId="77777777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14:paraId="59D1BAB7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14:paraId="5DF4DB64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14:paraId="15916E29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14:paraId="073BE4C7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14:paraId="1FC45D84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14:paraId="254F1BB9" w14:textId="77777777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14:paraId="1A012816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14:paraId="396B8E96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14:paraId="6E49EBFA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14:paraId="24EECDB5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14:paraId="78566434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14:paraId="4F6F5087" w14:textId="77777777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14:paraId="66E7535C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14:paraId="5375D161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14:paraId="69EE51B9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14:paraId="76C21E17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14:paraId="10094A2D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</w:tbl>
    <w:p w14:paraId="7C711D03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</w:t>
      </w:r>
    </w:p>
    <w:p w14:paraId="1A72F15B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                                        </w:t>
      </w: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UKUPNO: </w:t>
      </w: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</w:t>
      </w:r>
    </w:p>
    <w:p w14:paraId="46A1EDE0" w14:textId="77777777" w:rsidR="00A20AEC" w:rsidRPr="00A20AEC" w:rsidRDefault="00A20AEC" w:rsidP="00A20AEC">
      <w:pPr>
        <w:spacing w:before="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</w:p>
    <w:p w14:paraId="4D2F7E98" w14:textId="77777777" w:rsidR="00A20AEC" w:rsidRP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VLASTITO ULAGANJE: ____________________</w:t>
      </w:r>
    </w:p>
    <w:p w14:paraId="32186D5A" w14:textId="77777777" w:rsidR="00A20AEC" w:rsidRPr="00A20AEC" w:rsidRDefault="00A20AEC" w:rsidP="00A20AEC">
      <w:pPr>
        <w:spacing w:before="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27F141" w14:textId="77777777" w:rsid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IZNOS POTPORE: ____________________</w:t>
      </w: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0D5F4978" w14:textId="77777777" w:rsid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B924801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E105CF" w14:textId="77777777" w:rsidR="005F4053" w:rsidRDefault="005F4053">
      <w:pPr>
        <w:spacing w:before="0" w:after="160" w:line="259" w:lineRule="auto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br w:type="page"/>
      </w:r>
    </w:p>
    <w:p w14:paraId="34A8BFED" w14:textId="77777777" w:rsidR="00A20AEC" w:rsidRPr="00A20AEC" w:rsidRDefault="00A20AEC" w:rsidP="00A20AEC">
      <w:pPr>
        <w:spacing w:before="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Prilozi koje je potrebno dostaviti:</w:t>
      </w:r>
    </w:p>
    <w:p w14:paraId="48D7A5E3" w14:textId="77777777" w:rsidR="00A20AEC" w:rsidRPr="00A20AEC" w:rsidRDefault="00A20AEC" w:rsidP="00A20AEC">
      <w:pPr>
        <w:pStyle w:val="Odlomakpopisa"/>
        <w:numPr>
          <w:ilvl w:val="0"/>
          <w:numId w:val="2"/>
        </w:numPr>
        <w:spacing w:before="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>Presliku računa</w:t>
      </w:r>
    </w:p>
    <w:p w14:paraId="1403D78D" w14:textId="77777777" w:rsidR="00A20AEC" w:rsidRPr="00A20AEC" w:rsidRDefault="00A20AEC" w:rsidP="00A20AEC">
      <w:pPr>
        <w:pStyle w:val="Odlomakpopisa"/>
        <w:numPr>
          <w:ilvl w:val="0"/>
          <w:numId w:val="2"/>
        </w:numPr>
        <w:spacing w:before="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>Bankarski izvod kojim se dokazuje da je obavljeno plaćanje računa</w:t>
      </w:r>
    </w:p>
    <w:p w14:paraId="7270E6C7" w14:textId="77777777" w:rsidR="00A20AEC" w:rsidRPr="00A20AEC" w:rsidRDefault="00A20AEC" w:rsidP="00A20AEC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OPIS OSTVARENIH UČINAKA NA POSLOVANJE</w:t>
      </w:r>
    </w:p>
    <w:p w14:paraId="70526716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(npr. poboljšanje uvjeta poslovanja, očuvanje/povećanje radnih mjesta i sl.)</w:t>
      </w:r>
    </w:p>
    <w:p w14:paraId="2449AE81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9B859EA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705E31AF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68A4F1F2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1AE2B5FF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066CAC64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121E2703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29CB57C9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78F38E9C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32B2F9A6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17201C44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45E910B4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1932A57B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47031C3A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5D5EADEB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1442E9D7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66118BEF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4A323DD2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047A6DA5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67CD09F0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40032277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534E06BF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7365AD38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1EB32366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5961C2D1" w14:textId="77777777" w:rsidR="00A20AEC" w:rsidRPr="00A20AEC" w:rsidRDefault="00A20AEC" w:rsidP="00A20AEC">
      <w:pPr>
        <w:jc w:val="both"/>
        <w:rPr>
          <w:rFonts w:ascii="Times New Roman" w:hAnsi="Times New Roman" w:cs="Times New Roman"/>
          <w:sz w:val="24"/>
          <w:szCs w:val="24"/>
        </w:rPr>
      </w:pPr>
      <w:r w:rsidRPr="00A20AEC">
        <w:rPr>
          <w:rFonts w:ascii="Times New Roman" w:hAnsi="Times New Roman" w:cs="Times New Roman"/>
          <w:sz w:val="24"/>
          <w:szCs w:val="24"/>
        </w:rPr>
        <w:t>Pod materijalnom i kaznenom odgovornošću izjavljujem da su podaci koje sam upisao/la u ovaj obrazac potpuni i istiniti. 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14:paraId="167B9FB3" w14:textId="77777777" w:rsidR="00A20AEC" w:rsidRPr="00A20AEC" w:rsidRDefault="00A20AEC" w:rsidP="00A20A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AA4C5A" w14:textId="77777777" w:rsidR="00A20AEC" w:rsidRPr="00A20AEC" w:rsidRDefault="00A20AEC" w:rsidP="00A20AEC">
      <w:pPr>
        <w:jc w:val="both"/>
        <w:rPr>
          <w:rFonts w:ascii="Times New Roman" w:hAnsi="Times New Roman" w:cs="Times New Roman"/>
          <w:sz w:val="24"/>
          <w:szCs w:val="24"/>
        </w:rPr>
      </w:pPr>
      <w:r w:rsidRPr="00A20AEC">
        <w:rPr>
          <w:rFonts w:ascii="Times New Roman" w:hAnsi="Times New Roman" w:cs="Times New Roman"/>
          <w:sz w:val="24"/>
          <w:szCs w:val="24"/>
        </w:rPr>
        <w:t xml:space="preserve">Mjesto i datum:                                                     M.P.                                          Potpis              </w:t>
      </w:r>
    </w:p>
    <w:p w14:paraId="633FE69E" w14:textId="77777777" w:rsidR="00A20AEC" w:rsidRPr="00A20AEC" w:rsidRDefault="00A20AEC" w:rsidP="00A20AEC">
      <w:pPr>
        <w:jc w:val="both"/>
        <w:rPr>
          <w:rFonts w:ascii="Times New Roman" w:hAnsi="Times New Roman" w:cs="Times New Roman"/>
          <w:sz w:val="24"/>
          <w:szCs w:val="24"/>
        </w:rPr>
      </w:pPr>
      <w:r w:rsidRPr="00A20A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ovlaštene osobe</w:t>
      </w:r>
    </w:p>
    <w:p w14:paraId="257F3802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945AD4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</w:t>
      </w: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</w:t>
      </w:r>
    </w:p>
    <w:p w14:paraId="026D300A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D8ABE0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468BB7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6AC612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A20AEC" w:rsidRPr="00A20AEC" w:rsidSect="005C1C73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C6ECC" w14:textId="77777777" w:rsidR="00635430" w:rsidRDefault="00635430">
      <w:pPr>
        <w:spacing w:before="0" w:after="0" w:line="240" w:lineRule="auto"/>
      </w:pPr>
      <w:r>
        <w:separator/>
      </w:r>
    </w:p>
  </w:endnote>
  <w:endnote w:type="continuationSeparator" w:id="0">
    <w:p w14:paraId="6FD3E6D7" w14:textId="77777777" w:rsidR="00635430" w:rsidRDefault="0063543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8D9D0" w14:textId="77777777" w:rsidR="0077474C" w:rsidRPr="005C1C73" w:rsidRDefault="00A20AEC">
    <w:pPr>
      <w:pStyle w:val="Podnoje"/>
      <w:rPr>
        <w:sz w:val="16"/>
        <w:szCs w:val="16"/>
      </w:rPr>
    </w:pPr>
    <w:r w:rsidRPr="005C1C73">
      <w:rPr>
        <w:sz w:val="16"/>
        <w:szCs w:val="16"/>
      </w:rPr>
      <w:t>Obrazac je primjenjiv za korisnike potpore</w:t>
    </w:r>
    <w:r>
      <w:rPr>
        <w:sz w:val="16"/>
        <w:szCs w:val="16"/>
      </w:rPr>
      <w:t xml:space="preserve"> dobivene na temelju</w:t>
    </w:r>
    <w:r w:rsidRPr="005C1C73">
      <w:rPr>
        <w:sz w:val="16"/>
        <w:szCs w:val="16"/>
      </w:rPr>
      <w:t xml:space="preserve"> </w:t>
    </w:r>
    <w:r>
      <w:rPr>
        <w:sz w:val="16"/>
        <w:szCs w:val="16"/>
      </w:rPr>
      <w:t>Mjere 1, Mjere</w:t>
    </w:r>
    <w:r w:rsidRPr="005C1C73">
      <w:rPr>
        <w:sz w:val="16"/>
        <w:szCs w:val="16"/>
      </w:rPr>
      <w:t xml:space="preserve"> 2</w:t>
    </w:r>
    <w:r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5272A" w14:textId="77777777" w:rsidR="00635430" w:rsidRDefault="00635430">
      <w:pPr>
        <w:spacing w:before="0" w:after="0" w:line="240" w:lineRule="auto"/>
      </w:pPr>
      <w:r>
        <w:separator/>
      </w:r>
    </w:p>
  </w:footnote>
  <w:footnote w:type="continuationSeparator" w:id="0">
    <w:p w14:paraId="4F6BCE55" w14:textId="77777777" w:rsidR="00635430" w:rsidRDefault="00635430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9C6B5B"/>
    <w:multiLevelType w:val="hybridMultilevel"/>
    <w:tmpl w:val="E9E6BB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95F31"/>
    <w:multiLevelType w:val="hybridMultilevel"/>
    <w:tmpl w:val="C8167A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023547">
    <w:abstractNumId w:val="1"/>
  </w:num>
  <w:num w:numId="2" w16cid:durableId="302582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AEC"/>
    <w:rsid w:val="00314CFD"/>
    <w:rsid w:val="00444818"/>
    <w:rsid w:val="004C5E0F"/>
    <w:rsid w:val="00554150"/>
    <w:rsid w:val="005F4053"/>
    <w:rsid w:val="00635430"/>
    <w:rsid w:val="0077474C"/>
    <w:rsid w:val="00952CA3"/>
    <w:rsid w:val="00A20AEC"/>
    <w:rsid w:val="00A24457"/>
    <w:rsid w:val="00D87914"/>
    <w:rsid w:val="00DB3049"/>
    <w:rsid w:val="00E7173E"/>
    <w:rsid w:val="00F6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49BF1"/>
  <w15:chartTrackingRefBased/>
  <w15:docId w15:val="{4F6D6971-0641-42B4-AD73-B11A52D55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AEC"/>
    <w:pPr>
      <w:spacing w:before="100" w:after="200" w:line="276" w:lineRule="auto"/>
    </w:pPr>
    <w:rPr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A20AEC"/>
    <w:pPr>
      <w:tabs>
        <w:tab w:val="center" w:pos="4536"/>
        <w:tab w:val="right" w:pos="9072"/>
      </w:tabs>
      <w:spacing w:before="0" w:after="0" w:line="240" w:lineRule="auto"/>
    </w:pPr>
    <w:rPr>
      <w:rFonts w:ascii="Arial" w:eastAsia="Times New Roman" w:hAnsi="Arial" w:cs="Times New Roman"/>
      <w:sz w:val="22"/>
      <w:szCs w:val="22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A20AEC"/>
    <w:rPr>
      <w:rFonts w:ascii="Arial" w:eastAsia="Times New Roman" w:hAnsi="Arial" w:cs="Times New Roman"/>
      <w:lang w:eastAsia="hr-HR"/>
    </w:rPr>
  </w:style>
  <w:style w:type="paragraph" w:styleId="Odlomakpopisa">
    <w:name w:val="List Paragraph"/>
    <w:basedOn w:val="Normal"/>
    <w:uiPriority w:val="34"/>
    <w:qFormat/>
    <w:rsid w:val="00A20AE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DB304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B304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10</cp:revision>
  <dcterms:created xsi:type="dcterms:W3CDTF">2020-01-23T11:27:00Z</dcterms:created>
  <dcterms:modified xsi:type="dcterms:W3CDTF">2025-02-07T08:36:00Z</dcterms:modified>
</cp:coreProperties>
</file>