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895CC" w14:textId="12E959F5" w:rsidR="005B2C80" w:rsidRDefault="005B2C80" w:rsidP="005B2C80">
      <w:pPr>
        <w:tabs>
          <w:tab w:val="left" w:pos="709"/>
        </w:tabs>
        <w:spacing w:after="0"/>
        <w:rPr>
          <w:rFonts w:ascii="Times New Roman" w:eastAsia="Lucida Sans Unicode" w:hAnsi="Times New Roman" w:cs="Times New Roman"/>
          <w:szCs w:val="24"/>
        </w:rPr>
      </w:pPr>
      <w:r>
        <w:rPr>
          <w:rFonts w:ascii="Times New Roman" w:eastAsia="Times New Roman" w:hAnsi="Times New Roman" w:cs="Times New Roman"/>
          <w:szCs w:val="24"/>
          <w:lang w:eastAsia="hr-HR"/>
        </w:rPr>
        <w:tab/>
      </w:r>
      <w:r>
        <w:rPr>
          <w:rFonts w:ascii="Times New Roman" w:eastAsia="Lucida Sans Unicode" w:hAnsi="Times New Roman" w:cs="Times New Roman"/>
          <w:szCs w:val="24"/>
        </w:rPr>
        <w:t xml:space="preserve">Temeljem </w:t>
      </w:r>
      <w:r>
        <w:rPr>
          <w:rFonts w:ascii="Times New Roman" w:eastAsia="TimesNewRoman" w:hAnsi="Times New Roman" w:cs="Times New Roman"/>
          <w:szCs w:val="24"/>
        </w:rPr>
        <w:t>č</w:t>
      </w:r>
      <w:r>
        <w:rPr>
          <w:rFonts w:ascii="Times New Roman" w:eastAsia="Lucida Sans Unicode" w:hAnsi="Times New Roman" w:cs="Times New Roman"/>
          <w:szCs w:val="24"/>
        </w:rPr>
        <w:t xml:space="preserve">lanka 17., stavka 1. Zakona o sustavu civilne zaštite („Narodne novine“ broj 82/15, 118/18, 31/20, 20/21, 114/22), članka 52. Pravilnika o nositeljima, sadržaju i postupcima izrade planskih dokumenata u civilnoj zaštiti te načinu informiranja javnosti u postupku njihovog donošenja („Narodne novine“ broj 66/21) te </w:t>
      </w:r>
      <w:r>
        <w:rPr>
          <w:rFonts w:ascii="Times New Roman" w:eastAsia="TimesNewRoman" w:hAnsi="Times New Roman" w:cs="Times New Roman"/>
          <w:szCs w:val="24"/>
        </w:rPr>
        <w:t>č</w:t>
      </w:r>
      <w:r>
        <w:rPr>
          <w:rFonts w:ascii="Times New Roman" w:eastAsia="Lucida Sans Unicode" w:hAnsi="Times New Roman" w:cs="Times New Roman"/>
          <w:szCs w:val="24"/>
        </w:rPr>
        <w:t xml:space="preserve">lanka </w:t>
      </w:r>
      <w:r w:rsidR="00653DA1">
        <w:rPr>
          <w:rFonts w:ascii="Times New Roman" w:eastAsia="Lucida Sans Unicode" w:hAnsi="Times New Roman" w:cs="Times New Roman"/>
          <w:szCs w:val="24"/>
        </w:rPr>
        <w:t>26</w:t>
      </w:r>
      <w:r>
        <w:rPr>
          <w:rFonts w:ascii="Times New Roman" w:eastAsia="Lucida Sans Unicode" w:hAnsi="Times New Roman" w:cs="Times New Roman"/>
          <w:szCs w:val="24"/>
        </w:rPr>
        <w:t xml:space="preserve">. Statuta Općine Kloštar Ivanić („Službeni glasnik Zagrebačke županije“ broj 13/21), </w:t>
      </w:r>
      <w:r w:rsidR="00653DA1">
        <w:rPr>
          <w:rFonts w:ascii="Times New Roman" w:eastAsia="Lucida Sans Unicode" w:hAnsi="Times New Roman" w:cs="Times New Roman"/>
          <w:szCs w:val="24"/>
        </w:rPr>
        <w:t>O</w:t>
      </w:r>
      <w:r>
        <w:rPr>
          <w:rFonts w:ascii="Times New Roman" w:eastAsia="Lucida Sans Unicode" w:hAnsi="Times New Roman" w:cs="Times New Roman"/>
          <w:szCs w:val="24"/>
        </w:rPr>
        <w:t>pćinsk</w:t>
      </w:r>
      <w:r w:rsidR="00653DA1">
        <w:rPr>
          <w:rFonts w:ascii="Times New Roman" w:eastAsia="Lucida Sans Unicode" w:hAnsi="Times New Roman" w:cs="Times New Roman"/>
          <w:szCs w:val="24"/>
        </w:rPr>
        <w:t>o</w:t>
      </w:r>
      <w:r>
        <w:rPr>
          <w:rFonts w:ascii="Times New Roman" w:eastAsia="Lucida Sans Unicode" w:hAnsi="Times New Roman" w:cs="Times New Roman"/>
          <w:szCs w:val="24"/>
        </w:rPr>
        <w:t xml:space="preserve"> </w:t>
      </w:r>
      <w:r w:rsidR="00653DA1">
        <w:rPr>
          <w:rFonts w:ascii="Times New Roman" w:eastAsia="Lucida Sans Unicode" w:hAnsi="Times New Roman" w:cs="Times New Roman"/>
          <w:szCs w:val="24"/>
        </w:rPr>
        <w:t>vijeće Općine Kloštar Ivanić na 23. sjednici održanoj</w:t>
      </w:r>
      <w:r>
        <w:rPr>
          <w:rFonts w:ascii="Times New Roman" w:eastAsia="Lucida Sans Unicode" w:hAnsi="Times New Roman" w:cs="Times New Roman"/>
          <w:szCs w:val="24"/>
        </w:rPr>
        <w:t xml:space="preserve"> dana 1</w:t>
      </w:r>
      <w:r w:rsidR="00653DA1">
        <w:rPr>
          <w:rFonts w:ascii="Times New Roman" w:eastAsia="Lucida Sans Unicode" w:hAnsi="Times New Roman" w:cs="Times New Roman"/>
          <w:szCs w:val="24"/>
        </w:rPr>
        <w:t>2</w:t>
      </w:r>
      <w:r>
        <w:rPr>
          <w:rFonts w:ascii="Times New Roman" w:eastAsia="Lucida Sans Unicode" w:hAnsi="Times New Roman" w:cs="Times New Roman"/>
          <w:szCs w:val="24"/>
        </w:rPr>
        <w:t>.1</w:t>
      </w:r>
      <w:r w:rsidR="00653DA1">
        <w:rPr>
          <w:rFonts w:ascii="Times New Roman" w:eastAsia="Lucida Sans Unicode" w:hAnsi="Times New Roman" w:cs="Times New Roman"/>
          <w:szCs w:val="24"/>
        </w:rPr>
        <w:t>2</w:t>
      </w:r>
      <w:r>
        <w:rPr>
          <w:rFonts w:ascii="Times New Roman" w:eastAsia="Lucida Sans Unicode" w:hAnsi="Times New Roman" w:cs="Times New Roman"/>
          <w:szCs w:val="24"/>
        </w:rPr>
        <w:t xml:space="preserve">.2024. godine </w:t>
      </w:r>
      <w:r w:rsidR="00653DA1">
        <w:rPr>
          <w:rFonts w:ascii="Times New Roman" w:eastAsia="Lucida Sans Unicode" w:hAnsi="Times New Roman" w:cs="Times New Roman"/>
          <w:szCs w:val="24"/>
        </w:rPr>
        <w:t xml:space="preserve">donijelo je </w:t>
      </w:r>
    </w:p>
    <w:p w14:paraId="5BA601BB" w14:textId="77777777" w:rsidR="00653DA1" w:rsidRPr="005B2C80" w:rsidRDefault="00653DA1" w:rsidP="005B2C80">
      <w:pPr>
        <w:tabs>
          <w:tab w:val="left" w:pos="709"/>
        </w:tabs>
        <w:spacing w:after="0"/>
        <w:rPr>
          <w:rFonts w:ascii="Times New Roman" w:eastAsia="Lucida Sans Unicode" w:hAnsi="Times New Roman" w:cs="Times New Roman"/>
          <w:szCs w:val="24"/>
        </w:rPr>
      </w:pPr>
    </w:p>
    <w:p w14:paraId="3777A0E1" w14:textId="77777777" w:rsidR="005B2C80" w:rsidRDefault="005B2C80" w:rsidP="005B2C80">
      <w:pPr>
        <w:autoSpaceDE w:val="0"/>
        <w:autoSpaceDN w:val="0"/>
        <w:adjustRightInd w:val="0"/>
        <w:spacing w:after="0"/>
        <w:jc w:val="center"/>
        <w:rPr>
          <w:rFonts w:ascii="Times New Roman" w:hAnsi="Times New Roman" w:cs="Times New Roman"/>
          <w:b/>
          <w:color w:val="000000"/>
          <w:szCs w:val="24"/>
        </w:rPr>
      </w:pPr>
      <w:r>
        <w:rPr>
          <w:rFonts w:ascii="Times New Roman" w:hAnsi="Times New Roman" w:cs="Times New Roman"/>
          <w:b/>
          <w:color w:val="000000"/>
          <w:szCs w:val="24"/>
        </w:rPr>
        <w:t xml:space="preserve">PLAN RAZVOJA </w:t>
      </w:r>
    </w:p>
    <w:p w14:paraId="0363B58D" w14:textId="77777777" w:rsidR="005B2C80" w:rsidRDefault="005B2C80" w:rsidP="005B2C80">
      <w:pPr>
        <w:autoSpaceDE w:val="0"/>
        <w:autoSpaceDN w:val="0"/>
        <w:adjustRightInd w:val="0"/>
        <w:spacing w:after="0"/>
        <w:jc w:val="center"/>
        <w:rPr>
          <w:rFonts w:ascii="Times New Roman" w:hAnsi="Times New Roman" w:cs="Times New Roman"/>
          <w:b/>
          <w:color w:val="000000"/>
          <w:szCs w:val="24"/>
        </w:rPr>
      </w:pPr>
      <w:r>
        <w:rPr>
          <w:rFonts w:ascii="Times New Roman" w:hAnsi="Times New Roman" w:cs="Times New Roman"/>
          <w:b/>
          <w:color w:val="000000"/>
          <w:szCs w:val="24"/>
        </w:rPr>
        <w:t xml:space="preserve">sustava civilne zaštite na području Općine Kloštar Ivanić za 2025. godinu </w:t>
      </w:r>
    </w:p>
    <w:p w14:paraId="2338A596" w14:textId="77777777" w:rsidR="005B2C80" w:rsidRDefault="005B2C80" w:rsidP="005B2C80">
      <w:pPr>
        <w:autoSpaceDE w:val="0"/>
        <w:autoSpaceDN w:val="0"/>
        <w:adjustRightInd w:val="0"/>
        <w:spacing w:after="0"/>
        <w:jc w:val="center"/>
        <w:rPr>
          <w:rFonts w:ascii="Times New Roman" w:hAnsi="Times New Roman" w:cs="Times New Roman"/>
          <w:b/>
          <w:color w:val="000000"/>
          <w:szCs w:val="24"/>
        </w:rPr>
      </w:pPr>
      <w:r>
        <w:rPr>
          <w:rFonts w:ascii="Times New Roman" w:hAnsi="Times New Roman" w:cs="Times New Roman"/>
          <w:b/>
          <w:color w:val="000000"/>
          <w:szCs w:val="24"/>
        </w:rPr>
        <w:t>s trogodišnjim financijskim učincima</w:t>
      </w:r>
    </w:p>
    <w:p w14:paraId="4F352A48" w14:textId="77777777" w:rsidR="005B2C80" w:rsidRDefault="005B2C80" w:rsidP="005B2C80">
      <w:pPr>
        <w:pStyle w:val="Naslov1"/>
        <w:rPr>
          <w:rFonts w:ascii="Times New Roman" w:eastAsia="Times New Roman" w:hAnsi="Times New Roman" w:cs="Times New Roman"/>
          <w:szCs w:val="24"/>
          <w:lang w:eastAsia="hr-HR"/>
        </w:rPr>
      </w:pPr>
      <w:r>
        <w:rPr>
          <w:rFonts w:ascii="Times New Roman" w:eastAsia="Times New Roman" w:hAnsi="Times New Roman" w:cs="Times New Roman"/>
          <w:szCs w:val="24"/>
          <w:lang w:eastAsia="hr-HR"/>
        </w:rPr>
        <w:t>1. UVOD</w:t>
      </w:r>
    </w:p>
    <w:p w14:paraId="45A3EE3D" w14:textId="77777777" w:rsidR="005B2C80" w:rsidRDefault="005B2C80" w:rsidP="005B2C80">
      <w:pPr>
        <w:spacing w:after="0"/>
        <w:rPr>
          <w:rFonts w:ascii="Times New Roman" w:hAnsi="Times New Roman" w:cs="Times New Roman"/>
          <w:szCs w:val="24"/>
          <w:lang w:eastAsia="hr-HR"/>
        </w:rPr>
      </w:pPr>
    </w:p>
    <w:p w14:paraId="3CF76B15" w14:textId="77777777" w:rsidR="005B2C80" w:rsidRDefault="005B2C80" w:rsidP="005B2C80">
      <w:pPr>
        <w:autoSpaceDE w:val="0"/>
        <w:autoSpaceDN w:val="0"/>
        <w:adjustRightInd w:val="0"/>
        <w:spacing w:after="120"/>
        <w:rPr>
          <w:rFonts w:ascii="Times New Roman" w:eastAsia="Lucida Sans Unicode" w:hAnsi="Times New Roman" w:cs="Times New Roman"/>
          <w:szCs w:val="24"/>
        </w:rPr>
      </w:pPr>
      <w:r>
        <w:rPr>
          <w:rFonts w:ascii="Times New Roman" w:eastAsia="TimesNewRoman" w:hAnsi="Times New Roman" w:cs="Times New Roman"/>
          <w:szCs w:val="24"/>
        </w:rPr>
        <w:t>Č</w:t>
      </w:r>
      <w:r>
        <w:rPr>
          <w:rFonts w:ascii="Times New Roman" w:eastAsia="Lucida Sans Unicode" w:hAnsi="Times New Roman" w:cs="Times New Roman"/>
          <w:szCs w:val="24"/>
        </w:rPr>
        <w:t>lankom 17. stavak 1. Zakona o sustavu civilne zaštite („Narodne novine“ broj 82/15, 118/18, 31/20, 20/21, 114/22) definirano je da predstavni</w:t>
      </w:r>
      <w:r>
        <w:rPr>
          <w:rFonts w:ascii="Times New Roman" w:eastAsia="TimesNewRoman" w:hAnsi="Times New Roman" w:cs="Times New Roman"/>
          <w:szCs w:val="24"/>
        </w:rPr>
        <w:t>č</w:t>
      </w:r>
      <w:r>
        <w:rPr>
          <w:rFonts w:ascii="Times New Roman" w:eastAsia="Lucida Sans Unicode" w:hAnsi="Times New Roman" w:cs="Times New Roman"/>
          <w:szCs w:val="24"/>
        </w:rPr>
        <w:t>ko tijelo na prijedlog izvršnog tijela jedinica lokalne i podru</w:t>
      </w:r>
      <w:r>
        <w:rPr>
          <w:rFonts w:ascii="Times New Roman" w:eastAsia="TimesNewRoman" w:hAnsi="Times New Roman" w:cs="Times New Roman"/>
          <w:szCs w:val="24"/>
        </w:rPr>
        <w:t>č</w:t>
      </w:r>
      <w:r>
        <w:rPr>
          <w:rFonts w:ascii="Times New Roman" w:eastAsia="Lucida Sans Unicode" w:hAnsi="Times New Roman" w:cs="Times New Roman"/>
          <w:szCs w:val="24"/>
        </w:rPr>
        <w:t xml:space="preserve">ne (regionalne)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 </w:t>
      </w:r>
    </w:p>
    <w:p w14:paraId="7AD3E50F" w14:textId="77777777" w:rsidR="005B2C80" w:rsidRDefault="005B2C80" w:rsidP="005B2C80">
      <w:pPr>
        <w:autoSpaceDE w:val="0"/>
        <w:autoSpaceDN w:val="0"/>
        <w:adjustRightInd w:val="0"/>
        <w:rPr>
          <w:rFonts w:ascii="Times New Roman" w:hAnsi="Times New Roman" w:cs="Times New Roman"/>
          <w:szCs w:val="24"/>
        </w:rPr>
      </w:pPr>
      <w:r>
        <w:rPr>
          <w:rFonts w:ascii="Times New Roman" w:hAnsi="Times New Roman" w:cs="Times New Roman"/>
          <w:szCs w:val="24"/>
        </w:rPr>
        <w:t>Na temelju Analize o stanju sustava civilne zaštite na području Općine Kloštar Ivanić za 2024. godinu i Smjernica za organizaciju i razvoj sustava civilne zaštite na području Općine Kloštar Ivanić za vremensko razdoblje od 2021. do 2024. godine, donosi se Plan razvoja sustava civilne zaštite na području Općine Kloštar Ivanić za 2025. godinu s financijskim učincima za trogodišnje razdoblje (u daljnjem tekstu: Plan razvoja sustava civilne zaštite).</w:t>
      </w:r>
    </w:p>
    <w:p w14:paraId="2E0767E3" w14:textId="77777777" w:rsidR="005B2C80" w:rsidRDefault="005B2C80" w:rsidP="005B2C80">
      <w:pPr>
        <w:pStyle w:val="Naslov1"/>
        <w:rPr>
          <w:rFonts w:ascii="Times New Roman" w:hAnsi="Times New Roman" w:cs="Times New Roman"/>
          <w:szCs w:val="24"/>
        </w:rPr>
      </w:pPr>
      <w:r>
        <w:rPr>
          <w:rFonts w:ascii="Times New Roman" w:hAnsi="Times New Roman" w:cs="Times New Roman"/>
          <w:szCs w:val="24"/>
        </w:rPr>
        <w:t>2. PLANSKI DOKUMENTI</w:t>
      </w:r>
    </w:p>
    <w:p w14:paraId="6D29379E" w14:textId="77777777" w:rsidR="005B2C80" w:rsidRDefault="005B2C80" w:rsidP="005B2C80">
      <w:pPr>
        <w:spacing w:after="0"/>
        <w:rPr>
          <w:rFonts w:ascii="Times New Roman" w:hAnsi="Times New Roman" w:cs="Times New Roman"/>
          <w:szCs w:val="24"/>
        </w:rPr>
      </w:pPr>
    </w:p>
    <w:p w14:paraId="6147A587" w14:textId="77777777" w:rsidR="005B2C80" w:rsidRDefault="005B2C80" w:rsidP="005B2C80">
      <w:pPr>
        <w:tabs>
          <w:tab w:val="left" w:pos="284"/>
        </w:tabs>
        <w:autoSpaceDE w:val="0"/>
        <w:autoSpaceDN w:val="0"/>
        <w:adjustRightInd w:val="0"/>
        <w:spacing w:line="360" w:lineRule="auto"/>
        <w:rPr>
          <w:rFonts w:ascii="Times New Roman" w:hAnsi="Times New Roman" w:cs="Times New Roman"/>
          <w:b/>
          <w:bCs/>
          <w:szCs w:val="24"/>
        </w:rPr>
      </w:pPr>
      <w:r>
        <w:rPr>
          <w:rFonts w:ascii="Times New Roman" w:hAnsi="Times New Roman" w:cs="Times New Roman"/>
          <w:bCs/>
          <w:szCs w:val="24"/>
        </w:rPr>
        <w:t>U tabeli 1. navedeni su dokumenti iz područja civilne zaštite koje je potrebno izraditi u 2025. godini.</w:t>
      </w:r>
    </w:p>
    <w:p w14:paraId="14A61313" w14:textId="352F785D" w:rsidR="005B2C80" w:rsidRDefault="005B2C80" w:rsidP="005B2C80">
      <w:pPr>
        <w:pStyle w:val="Opisslike"/>
        <w:spacing w:line="240" w:lineRule="auto"/>
        <w:jc w:val="center"/>
        <w:rPr>
          <w:rFonts w:ascii="Times New Roman" w:hAnsi="Times New Roman" w:cs="Times New Roman"/>
          <w:b w:val="0"/>
          <w:bCs w:val="0"/>
          <w:i/>
          <w:sz w:val="24"/>
          <w:szCs w:val="24"/>
        </w:rPr>
      </w:pPr>
      <w:r>
        <w:rPr>
          <w:rFonts w:ascii="Times New Roman" w:hAnsi="Times New Roman" w:cs="Times New Roman"/>
          <w:sz w:val="24"/>
          <w:szCs w:val="24"/>
        </w:rPr>
        <w:t xml:space="preserve">Tablica </w:t>
      </w:r>
      <w:r>
        <w:rPr>
          <w:rFonts w:ascii="Times New Roman" w:hAnsi="Times New Roman" w:cs="Times New Roman"/>
          <w:noProof/>
          <w:sz w:val="24"/>
          <w:szCs w:val="24"/>
        </w:rPr>
        <w:fldChar w:fldCharType="begin"/>
      </w:r>
      <w:r>
        <w:rPr>
          <w:rFonts w:ascii="Times New Roman" w:hAnsi="Times New Roman" w:cs="Times New Roman"/>
          <w:noProof/>
          <w:sz w:val="24"/>
          <w:szCs w:val="24"/>
        </w:rPr>
        <w:instrText xml:space="preserve"> SEQ Tablica \* ARABIC </w:instrText>
      </w:r>
      <w:r>
        <w:rPr>
          <w:rFonts w:ascii="Times New Roman" w:hAnsi="Times New Roman" w:cs="Times New Roman"/>
          <w:noProof/>
          <w:sz w:val="24"/>
          <w:szCs w:val="24"/>
        </w:rPr>
        <w:fldChar w:fldCharType="separate"/>
      </w:r>
      <w:r>
        <w:rPr>
          <w:rFonts w:ascii="Times New Roman" w:hAnsi="Times New Roman" w:cs="Times New Roman"/>
          <w:noProof/>
          <w:sz w:val="24"/>
          <w:szCs w:val="24"/>
        </w:rPr>
        <w:t>1</w:t>
      </w:r>
      <w:r>
        <w:rPr>
          <w:rFonts w:ascii="Times New Roman" w:hAnsi="Times New Roman" w:cs="Times New Roman"/>
          <w:noProof/>
          <w:sz w:val="24"/>
          <w:szCs w:val="24"/>
        </w:rPr>
        <w:fldChar w:fldCharType="end"/>
      </w:r>
      <w:r>
        <w:rPr>
          <w:rFonts w:ascii="Times New Roman" w:hAnsi="Times New Roman" w:cs="Times New Roman"/>
          <w:sz w:val="24"/>
          <w:szCs w:val="24"/>
        </w:rPr>
        <w:t>: Popis dokumenata iz područja civilne zaštite koje je Općina Kloštar Ivanić u potrebi izraditi u 2025.god.</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3"/>
        <w:gridCol w:w="2691"/>
        <w:gridCol w:w="1842"/>
        <w:gridCol w:w="1983"/>
        <w:gridCol w:w="1841"/>
      </w:tblGrid>
      <w:tr w:rsidR="005B2C80" w14:paraId="597F5680" w14:textId="77777777" w:rsidTr="005B2C80">
        <w:tc>
          <w:tcPr>
            <w:tcW w:w="704" w:type="dxa"/>
            <w:tcBorders>
              <w:top w:val="single" w:sz="4" w:space="0" w:color="000000"/>
              <w:left w:val="single" w:sz="4" w:space="0" w:color="000000"/>
              <w:bottom w:val="single" w:sz="4" w:space="0" w:color="000000"/>
              <w:right w:val="single" w:sz="4" w:space="0" w:color="000000"/>
            </w:tcBorders>
            <w:hideMark/>
          </w:tcPr>
          <w:p w14:paraId="42366A03" w14:textId="77777777" w:rsidR="005B2C80" w:rsidRDefault="005B2C80">
            <w:pPr>
              <w:tabs>
                <w:tab w:val="left" w:pos="1134"/>
              </w:tabs>
              <w:autoSpaceDE w:val="0"/>
              <w:autoSpaceDN w:val="0"/>
              <w:adjustRightInd w:val="0"/>
              <w:spacing w:after="0" w:line="240" w:lineRule="auto"/>
              <w:rPr>
                <w:rFonts w:ascii="Times New Roman" w:hAnsi="Times New Roman" w:cs="Times New Roman"/>
                <w:b/>
                <w:bCs/>
                <w:szCs w:val="24"/>
              </w:rPr>
            </w:pPr>
            <w:r>
              <w:rPr>
                <w:rFonts w:ascii="Times New Roman" w:hAnsi="Times New Roman" w:cs="Times New Roman"/>
                <w:b/>
                <w:bCs/>
                <w:szCs w:val="24"/>
              </w:rPr>
              <w:t>R.Br.</w:t>
            </w:r>
          </w:p>
        </w:tc>
        <w:tc>
          <w:tcPr>
            <w:tcW w:w="2693" w:type="dxa"/>
            <w:tcBorders>
              <w:top w:val="single" w:sz="4" w:space="0" w:color="000000"/>
              <w:left w:val="single" w:sz="4" w:space="0" w:color="000000"/>
              <w:bottom w:val="single" w:sz="4" w:space="0" w:color="000000"/>
              <w:right w:val="single" w:sz="4" w:space="0" w:color="000000"/>
            </w:tcBorders>
            <w:hideMark/>
          </w:tcPr>
          <w:p w14:paraId="3C8DD214"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
                <w:bCs/>
                <w:szCs w:val="24"/>
              </w:rPr>
            </w:pPr>
            <w:r>
              <w:rPr>
                <w:rFonts w:ascii="Times New Roman" w:hAnsi="Times New Roman" w:cs="Times New Roman"/>
                <w:b/>
                <w:bCs/>
                <w:szCs w:val="24"/>
              </w:rPr>
              <w:t>Naziv dokumenta</w:t>
            </w:r>
          </w:p>
        </w:tc>
        <w:tc>
          <w:tcPr>
            <w:tcW w:w="1843" w:type="dxa"/>
            <w:tcBorders>
              <w:top w:val="single" w:sz="4" w:space="0" w:color="000000"/>
              <w:left w:val="single" w:sz="4" w:space="0" w:color="000000"/>
              <w:bottom w:val="single" w:sz="4" w:space="0" w:color="000000"/>
              <w:right w:val="single" w:sz="4" w:space="0" w:color="000000"/>
            </w:tcBorders>
            <w:hideMark/>
          </w:tcPr>
          <w:p w14:paraId="27C10CB4"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
                <w:bCs/>
                <w:szCs w:val="24"/>
              </w:rPr>
            </w:pPr>
            <w:r>
              <w:rPr>
                <w:rFonts w:ascii="Times New Roman" w:hAnsi="Times New Roman" w:cs="Times New Roman"/>
                <w:b/>
                <w:bCs/>
                <w:szCs w:val="24"/>
              </w:rPr>
              <w:t>Izrađivač</w:t>
            </w:r>
          </w:p>
        </w:tc>
        <w:tc>
          <w:tcPr>
            <w:tcW w:w="1985" w:type="dxa"/>
            <w:tcBorders>
              <w:top w:val="single" w:sz="4" w:space="0" w:color="000000"/>
              <w:left w:val="single" w:sz="4" w:space="0" w:color="000000"/>
              <w:bottom w:val="single" w:sz="4" w:space="0" w:color="000000"/>
              <w:right w:val="single" w:sz="4" w:space="0" w:color="000000"/>
            </w:tcBorders>
            <w:hideMark/>
          </w:tcPr>
          <w:p w14:paraId="34111B26"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
                <w:bCs/>
                <w:szCs w:val="24"/>
              </w:rPr>
            </w:pPr>
            <w:r>
              <w:rPr>
                <w:rFonts w:ascii="Times New Roman" w:hAnsi="Times New Roman" w:cs="Times New Roman"/>
                <w:b/>
                <w:bCs/>
                <w:szCs w:val="24"/>
              </w:rPr>
              <w:t>Rok izrade</w:t>
            </w:r>
          </w:p>
        </w:tc>
        <w:tc>
          <w:tcPr>
            <w:tcW w:w="1842" w:type="dxa"/>
            <w:tcBorders>
              <w:top w:val="single" w:sz="4" w:space="0" w:color="000000"/>
              <w:left w:val="single" w:sz="4" w:space="0" w:color="000000"/>
              <w:bottom w:val="single" w:sz="4" w:space="0" w:color="000000"/>
              <w:right w:val="single" w:sz="4" w:space="0" w:color="000000"/>
            </w:tcBorders>
            <w:hideMark/>
          </w:tcPr>
          <w:p w14:paraId="0F4B5EC5"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
                <w:bCs/>
                <w:szCs w:val="24"/>
              </w:rPr>
            </w:pPr>
            <w:r>
              <w:rPr>
                <w:rFonts w:ascii="Times New Roman" w:hAnsi="Times New Roman" w:cs="Times New Roman"/>
                <w:b/>
                <w:bCs/>
                <w:szCs w:val="24"/>
              </w:rPr>
              <w:t>Donosi</w:t>
            </w:r>
          </w:p>
        </w:tc>
      </w:tr>
      <w:tr w:rsidR="005B2C80" w14:paraId="3BF88EA8"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0526496A"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1.</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8DB23FA"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Procjena rizika od velikih nesreća – Odluka o donošenju Procjene rizika od velikih nesreća</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9FFF7B2"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Općina</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6BCE6B9C"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Ožujak 2025.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69033AED"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Općinsko vijeće na prijedlog općinskog načelnika</w:t>
            </w:r>
          </w:p>
        </w:tc>
      </w:tr>
      <w:tr w:rsidR="005B2C80" w14:paraId="68F4B602"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4985A6D6"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 xml:space="preserve">2.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75E377C"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Odluka o određivanju pravnih osoba od interesa za sustav civilne zaštite</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4835E6C"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 xml:space="preserve">Općina </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1ECA2EED"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Lipanj 2025.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4D76FDD5"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Općinsko vijeće na prijedlog općinskog načelnika</w:t>
            </w:r>
          </w:p>
        </w:tc>
      </w:tr>
      <w:tr w:rsidR="005B2C80" w14:paraId="5CCB9BC7"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0EF75E92"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3.</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2F3B379"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 xml:space="preserve">Odluka o imenovanju povjerenika civilne </w:t>
            </w:r>
            <w:r>
              <w:rPr>
                <w:rFonts w:ascii="Times New Roman" w:hAnsi="Times New Roman" w:cs="Times New Roman"/>
                <w:bCs/>
                <w:szCs w:val="24"/>
              </w:rPr>
              <w:lastRenderedPageBreak/>
              <w:t>zaštite i njihovih zamjenika</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A38F7C9"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lastRenderedPageBreak/>
              <w:t>Općina</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168690CC"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Lipanj 2025.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436D8D1E"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Općinski načelnik</w:t>
            </w:r>
          </w:p>
        </w:tc>
      </w:tr>
      <w:tr w:rsidR="005B2C80" w14:paraId="622B6866"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0A240002"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4.</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220F09F"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Plan djelovanja civilne zaštite – Odluka o donošenju plana djelovanja civilne zaštite</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4BBB776"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Ovlaštenik – Pravna osoba ovlaštena za obavljanje I. grupe stručnih poslova civilne zaštite</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107A1072"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U roku od 6 mjeseci od donošenja Procjene rizika od velikih nesreća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35D5B271"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Općinski načelnik</w:t>
            </w:r>
          </w:p>
        </w:tc>
      </w:tr>
      <w:tr w:rsidR="005B2C80" w14:paraId="20856AE4"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3650F89B"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5.</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B5E2D32"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Izrada elaborata za vježbu civilne zaštite 2025.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6F8BDAA"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Upravljačka skupina</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4F910F2E"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30 dana prije održavanja vježbe civilne zaštite</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0B002B2F"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Općinski načelnik</w:t>
            </w:r>
          </w:p>
        </w:tc>
      </w:tr>
      <w:tr w:rsidR="005B2C80" w14:paraId="3F8A5682"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396264E0" w14:textId="77777777" w:rsidR="005B2C80" w:rsidRDefault="005B2C80">
            <w:pPr>
              <w:tabs>
                <w:tab w:val="left" w:pos="1134"/>
              </w:tabs>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6.</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EC4BA1F"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szCs w:val="24"/>
              </w:rPr>
              <w:t>Plan vježbi civilne zaštite Općine za 2025.god.</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C24FB73"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Općina</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21CF297F"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Prosinac 2025.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377A1E3"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Općinski načelnik</w:t>
            </w:r>
          </w:p>
        </w:tc>
      </w:tr>
      <w:tr w:rsidR="005B2C80" w14:paraId="1CDB48FB"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39259949" w14:textId="77777777" w:rsidR="005B2C80" w:rsidRDefault="005B2C80">
            <w:pPr>
              <w:tabs>
                <w:tab w:val="left" w:pos="1134"/>
              </w:tabs>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7.</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2765A1C"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Analiza stanja sustava civilne zaštite za 2025.god.</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16BE726"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Općina</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638F63C3"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Prosinac 2025.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0EF30A35"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Općinsko vijeće</w:t>
            </w:r>
          </w:p>
        </w:tc>
      </w:tr>
      <w:tr w:rsidR="005B2C80" w14:paraId="564A6524" w14:textId="77777777" w:rsidTr="005B2C80">
        <w:tc>
          <w:tcPr>
            <w:tcW w:w="704" w:type="dxa"/>
            <w:tcBorders>
              <w:top w:val="single" w:sz="4" w:space="0" w:color="000000"/>
              <w:left w:val="single" w:sz="4" w:space="0" w:color="000000"/>
              <w:bottom w:val="single" w:sz="4" w:space="0" w:color="000000"/>
              <w:right w:val="single" w:sz="4" w:space="0" w:color="000000"/>
            </w:tcBorders>
            <w:vAlign w:val="center"/>
            <w:hideMark/>
          </w:tcPr>
          <w:p w14:paraId="238B81BA" w14:textId="77777777" w:rsidR="005B2C80" w:rsidRDefault="005B2C80">
            <w:pPr>
              <w:tabs>
                <w:tab w:val="left" w:pos="1134"/>
              </w:tabs>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8.</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9FC8D6B" w14:textId="77777777" w:rsidR="005B2C80" w:rsidRDefault="005B2C80">
            <w:pPr>
              <w:tabs>
                <w:tab w:val="left" w:pos="1134"/>
              </w:tabs>
              <w:autoSpaceDE w:val="0"/>
              <w:autoSpaceDN w:val="0"/>
              <w:adjustRightInd w:val="0"/>
              <w:spacing w:after="0" w:line="240" w:lineRule="auto"/>
              <w:rPr>
                <w:rFonts w:ascii="Times New Roman" w:hAnsi="Times New Roman" w:cs="Times New Roman"/>
                <w:bCs/>
                <w:szCs w:val="24"/>
              </w:rPr>
            </w:pPr>
            <w:r>
              <w:rPr>
                <w:rFonts w:ascii="Times New Roman" w:hAnsi="Times New Roman" w:cs="Times New Roman"/>
                <w:bCs/>
                <w:szCs w:val="24"/>
              </w:rPr>
              <w:t>Plan razvoja sustava civilne zaštite za 2026. godinu s trogodišnjim financijskim učincima</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8CA1B56"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Općina</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6C87876F"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Prosinac 2025.</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6639B52" w14:textId="77777777" w:rsidR="005B2C80" w:rsidRDefault="005B2C80">
            <w:pPr>
              <w:tabs>
                <w:tab w:val="left" w:pos="1134"/>
              </w:tabs>
              <w:autoSpaceDE w:val="0"/>
              <w:autoSpaceDN w:val="0"/>
              <w:adjustRightInd w:val="0"/>
              <w:spacing w:after="0" w:line="240" w:lineRule="auto"/>
              <w:jc w:val="center"/>
              <w:rPr>
                <w:rFonts w:ascii="Times New Roman" w:hAnsi="Times New Roman" w:cs="Times New Roman"/>
                <w:bCs/>
                <w:szCs w:val="24"/>
              </w:rPr>
            </w:pPr>
            <w:r>
              <w:rPr>
                <w:rFonts w:ascii="Times New Roman" w:hAnsi="Times New Roman" w:cs="Times New Roman"/>
                <w:bCs/>
                <w:szCs w:val="24"/>
              </w:rPr>
              <w:t>Općinsko vijeće</w:t>
            </w:r>
          </w:p>
        </w:tc>
      </w:tr>
    </w:tbl>
    <w:p w14:paraId="7F16F36F" w14:textId="77777777" w:rsidR="005B2C80" w:rsidRDefault="005B2C80" w:rsidP="005B2C80">
      <w:pPr>
        <w:pStyle w:val="Naslov2"/>
        <w:spacing w:before="0"/>
        <w:rPr>
          <w:rFonts w:ascii="Times New Roman" w:hAnsi="Times New Roman" w:cs="Times New Roman"/>
          <w:sz w:val="24"/>
          <w:szCs w:val="24"/>
          <w:highlight w:val="yellow"/>
        </w:rPr>
      </w:pPr>
    </w:p>
    <w:p w14:paraId="2E85F5F7" w14:textId="77777777" w:rsidR="005B2C80" w:rsidRDefault="005B2C80" w:rsidP="005B2C80">
      <w:pPr>
        <w:pStyle w:val="Naslov2"/>
        <w:spacing w:before="0"/>
        <w:rPr>
          <w:rFonts w:ascii="Times New Roman" w:hAnsi="Times New Roman" w:cs="Times New Roman"/>
          <w:sz w:val="24"/>
          <w:szCs w:val="24"/>
        </w:rPr>
      </w:pPr>
      <w:r>
        <w:rPr>
          <w:rFonts w:ascii="Times New Roman" w:hAnsi="Times New Roman" w:cs="Times New Roman"/>
          <w:sz w:val="24"/>
          <w:szCs w:val="24"/>
        </w:rPr>
        <w:t>2.1. VOĐENJE I AŽURIRANJE BAZE PODATAKA O PRIPADNICIMA, SPOSOBNOSTIMA I RESURSIMA OPERATIVNIH SNAGA SUSTAVA CIVILNE ZAŠTITE</w:t>
      </w:r>
    </w:p>
    <w:p w14:paraId="6439DC52" w14:textId="77777777" w:rsidR="005B2C80" w:rsidRDefault="005B2C80" w:rsidP="005B2C80">
      <w:pPr>
        <w:spacing w:after="0"/>
        <w:rPr>
          <w:rFonts w:ascii="Times New Roman" w:hAnsi="Times New Roman" w:cs="Times New Roman"/>
          <w:szCs w:val="24"/>
        </w:rPr>
      </w:pPr>
    </w:p>
    <w:p w14:paraId="1AC61C98" w14:textId="77777777" w:rsidR="005B2C80" w:rsidRDefault="005B2C80" w:rsidP="005B2C80">
      <w:pPr>
        <w:tabs>
          <w:tab w:val="left" w:pos="1134"/>
        </w:tabs>
        <w:autoSpaceDE w:val="0"/>
        <w:autoSpaceDN w:val="0"/>
        <w:adjustRightInd w:val="0"/>
        <w:rPr>
          <w:rFonts w:ascii="Times New Roman" w:hAnsi="Times New Roman" w:cs="Times New Roman"/>
          <w:bCs/>
          <w:szCs w:val="24"/>
        </w:rPr>
      </w:pPr>
      <w:r>
        <w:rPr>
          <w:rFonts w:ascii="Times New Roman" w:hAnsi="Times New Roman" w:cs="Times New Roman"/>
          <w:bCs/>
          <w:szCs w:val="24"/>
        </w:rPr>
        <w:t>Općina Kloštar Ivanić osigurava uvjete za vođenje i ažuriranje baze podataka o pripadnicima, sposobnostima i resursima operativnih snaga sustava civilne zaštite (Pravilnik o vođenju evidencije pripadnika operativnih snaga sustava civilne zaštite („Narodne novine“ broj 75/16).</w:t>
      </w:r>
    </w:p>
    <w:p w14:paraId="3D43AECA" w14:textId="77777777" w:rsidR="005B2C80" w:rsidRDefault="005B2C80" w:rsidP="005B2C80">
      <w:pPr>
        <w:tabs>
          <w:tab w:val="left" w:pos="1134"/>
        </w:tabs>
        <w:autoSpaceDE w:val="0"/>
        <w:autoSpaceDN w:val="0"/>
        <w:adjustRightInd w:val="0"/>
        <w:spacing w:after="0"/>
        <w:rPr>
          <w:rFonts w:ascii="Times New Roman" w:hAnsi="Times New Roman" w:cs="Times New Roman"/>
          <w:bCs/>
          <w:szCs w:val="24"/>
        </w:rPr>
      </w:pPr>
      <w:r>
        <w:rPr>
          <w:rFonts w:ascii="Times New Roman" w:hAnsi="Times New Roman" w:cs="Times New Roman"/>
          <w:bCs/>
          <w:szCs w:val="24"/>
        </w:rPr>
        <w:t>Evidencija se ustrojava za:</w:t>
      </w:r>
    </w:p>
    <w:p w14:paraId="68953E5E" w14:textId="77777777" w:rsidR="005B2C80" w:rsidRDefault="005B2C80" w:rsidP="005B2C80">
      <w:pPr>
        <w:pStyle w:val="Odlomakpopisa"/>
        <w:numPr>
          <w:ilvl w:val="0"/>
          <w:numId w:val="1"/>
        </w:numPr>
        <w:tabs>
          <w:tab w:val="left" w:pos="1134"/>
        </w:tabs>
        <w:autoSpaceDE w:val="0"/>
        <w:autoSpaceDN w:val="0"/>
        <w:adjustRightInd w:val="0"/>
        <w:jc w:val="both"/>
        <w:rPr>
          <w:rFonts w:ascii="Times New Roman" w:hAnsi="Times New Roman" w:cs="Times New Roman"/>
          <w:bCs/>
          <w:sz w:val="24"/>
          <w:szCs w:val="24"/>
          <w:lang w:val="hr-HR"/>
        </w:rPr>
      </w:pPr>
      <w:r>
        <w:rPr>
          <w:rFonts w:ascii="Times New Roman" w:hAnsi="Times New Roman" w:cs="Times New Roman"/>
          <w:bCs/>
          <w:sz w:val="24"/>
          <w:szCs w:val="24"/>
          <w:lang w:val="hr-HR"/>
        </w:rPr>
        <w:t>za članove Stožera civilne zaštite,</w:t>
      </w:r>
    </w:p>
    <w:p w14:paraId="408684D3" w14:textId="77777777" w:rsidR="005B2C80" w:rsidRDefault="005B2C80" w:rsidP="005B2C80">
      <w:pPr>
        <w:pStyle w:val="Odlomakpopisa"/>
        <w:numPr>
          <w:ilvl w:val="0"/>
          <w:numId w:val="1"/>
        </w:numPr>
        <w:tabs>
          <w:tab w:val="left" w:pos="1134"/>
        </w:tabs>
        <w:autoSpaceDE w:val="0"/>
        <w:autoSpaceDN w:val="0"/>
        <w:adjustRightInd w:val="0"/>
        <w:jc w:val="both"/>
        <w:rPr>
          <w:rFonts w:ascii="Times New Roman" w:hAnsi="Times New Roman" w:cs="Times New Roman"/>
          <w:bCs/>
          <w:sz w:val="24"/>
          <w:szCs w:val="24"/>
          <w:lang w:val="hr-HR"/>
        </w:rPr>
      </w:pPr>
      <w:r>
        <w:rPr>
          <w:rFonts w:ascii="Times New Roman" w:hAnsi="Times New Roman" w:cs="Times New Roman"/>
          <w:bCs/>
          <w:sz w:val="24"/>
          <w:szCs w:val="24"/>
          <w:lang w:val="hr-HR"/>
        </w:rPr>
        <w:t>za povjerenike i zamjenike povjerenika civilne zaštite,</w:t>
      </w:r>
    </w:p>
    <w:p w14:paraId="03A262FB" w14:textId="77777777" w:rsidR="005B2C80" w:rsidRDefault="005B2C80" w:rsidP="005B2C80">
      <w:pPr>
        <w:pStyle w:val="Odlomakpopisa"/>
        <w:numPr>
          <w:ilvl w:val="0"/>
          <w:numId w:val="1"/>
        </w:numPr>
        <w:tabs>
          <w:tab w:val="left" w:pos="1134"/>
        </w:tabs>
        <w:autoSpaceDE w:val="0"/>
        <w:autoSpaceDN w:val="0"/>
        <w:adjustRightInd w:val="0"/>
        <w:jc w:val="both"/>
        <w:rPr>
          <w:rFonts w:ascii="Times New Roman" w:hAnsi="Times New Roman" w:cs="Times New Roman"/>
          <w:bCs/>
          <w:sz w:val="24"/>
          <w:szCs w:val="24"/>
          <w:lang w:val="hr-HR"/>
        </w:rPr>
      </w:pPr>
      <w:r>
        <w:rPr>
          <w:rFonts w:ascii="Times New Roman" w:hAnsi="Times New Roman" w:cs="Times New Roman"/>
          <w:bCs/>
          <w:sz w:val="24"/>
          <w:szCs w:val="24"/>
          <w:lang w:val="hr-HR"/>
        </w:rPr>
        <w:t>za koordinatore na lokaciji.</w:t>
      </w:r>
    </w:p>
    <w:p w14:paraId="07BBDFE0" w14:textId="77777777" w:rsidR="005B2C80" w:rsidRDefault="005B2C80" w:rsidP="005B2C80">
      <w:pPr>
        <w:tabs>
          <w:tab w:val="left" w:pos="1134"/>
        </w:tabs>
        <w:autoSpaceDE w:val="0"/>
        <w:autoSpaceDN w:val="0"/>
        <w:adjustRightInd w:val="0"/>
        <w:rPr>
          <w:rFonts w:ascii="Times New Roman" w:hAnsi="Times New Roman" w:cs="Times New Roman"/>
          <w:bCs/>
          <w:szCs w:val="24"/>
        </w:rPr>
      </w:pPr>
      <w:r>
        <w:rPr>
          <w:rFonts w:ascii="Times New Roman" w:hAnsi="Times New Roman" w:cs="Times New Roman"/>
          <w:bCs/>
          <w:szCs w:val="24"/>
        </w:rPr>
        <w:t>Općina Kloštar Ivanić dužna je podatke o vrstama i broju pripadnika operativnih snaga zaprimljene od strane operativnih snaga i podatke koje su u obvezi izraditi samostalno dostaviti Zagrebačkoj županiji te u MUP – Ravnateljstvo civilne zaštite – Područni ured civilne zaštite Zagreb, sukladno Pravilniku o vođenju  evidencija pripadnika operativnih snaga sustava civilne zaštite ("Narodne novine“ broj 75/16).</w:t>
      </w:r>
    </w:p>
    <w:p w14:paraId="4D8839B0" w14:textId="77777777" w:rsidR="005B2C80" w:rsidRDefault="005B2C80" w:rsidP="005B2C80">
      <w:pPr>
        <w:tabs>
          <w:tab w:val="left" w:pos="1134"/>
        </w:tabs>
        <w:autoSpaceDE w:val="0"/>
        <w:autoSpaceDN w:val="0"/>
        <w:adjustRightInd w:val="0"/>
        <w:rPr>
          <w:rFonts w:ascii="Times New Roman" w:hAnsi="Times New Roman" w:cs="Times New Roman"/>
          <w:bCs/>
          <w:szCs w:val="24"/>
        </w:rPr>
      </w:pPr>
      <w:r>
        <w:rPr>
          <w:rFonts w:ascii="Times New Roman" w:hAnsi="Times New Roman" w:cs="Times New Roman"/>
          <w:bCs/>
          <w:szCs w:val="24"/>
        </w:rPr>
        <w:t>Kontakt podatke (adrese, fiksni i mobilni telefonski brojevi) u planskim dokumentima potrebno je kontinuirano ažurirati.</w:t>
      </w:r>
    </w:p>
    <w:p w14:paraId="7E1A004E" w14:textId="77777777" w:rsidR="005B2C80" w:rsidRDefault="005B2C80" w:rsidP="005B2C80">
      <w:pPr>
        <w:tabs>
          <w:tab w:val="left" w:pos="1134"/>
        </w:tabs>
        <w:autoSpaceDE w:val="0"/>
        <w:autoSpaceDN w:val="0"/>
        <w:adjustRightInd w:val="0"/>
        <w:spacing w:after="0"/>
        <w:rPr>
          <w:rFonts w:ascii="Times New Roman" w:hAnsi="Times New Roman" w:cs="Times New Roman"/>
          <w:bCs/>
          <w:szCs w:val="24"/>
        </w:rPr>
      </w:pPr>
      <w:r>
        <w:rPr>
          <w:rFonts w:ascii="Times New Roman" w:hAnsi="Times New Roman" w:cs="Times New Roman"/>
          <w:bCs/>
          <w:szCs w:val="24"/>
        </w:rPr>
        <w:t>NOSITELJ: Općina Kloštar Ivanić</w:t>
      </w:r>
    </w:p>
    <w:p w14:paraId="468ABBB4" w14:textId="77777777" w:rsidR="005B2C80" w:rsidRDefault="005B2C80" w:rsidP="005B2C80">
      <w:pPr>
        <w:tabs>
          <w:tab w:val="left" w:pos="1134"/>
        </w:tabs>
        <w:autoSpaceDE w:val="0"/>
        <w:autoSpaceDN w:val="0"/>
        <w:adjustRightInd w:val="0"/>
        <w:spacing w:after="0"/>
        <w:rPr>
          <w:rFonts w:ascii="Times New Roman" w:hAnsi="Times New Roman" w:cs="Times New Roman"/>
          <w:bCs/>
          <w:szCs w:val="24"/>
        </w:rPr>
      </w:pPr>
      <w:r>
        <w:rPr>
          <w:rFonts w:ascii="Times New Roman" w:hAnsi="Times New Roman" w:cs="Times New Roman"/>
          <w:bCs/>
          <w:szCs w:val="24"/>
        </w:rPr>
        <w:t>IZRAĐIVAČ: Jedinstveni upravni odjel</w:t>
      </w:r>
    </w:p>
    <w:p w14:paraId="534FBC89" w14:textId="77777777" w:rsidR="005B2C80" w:rsidRDefault="005B2C80" w:rsidP="005B2C80">
      <w:pPr>
        <w:tabs>
          <w:tab w:val="left" w:pos="1134"/>
        </w:tabs>
        <w:autoSpaceDE w:val="0"/>
        <w:autoSpaceDN w:val="0"/>
        <w:adjustRightInd w:val="0"/>
        <w:spacing w:after="0"/>
        <w:rPr>
          <w:rFonts w:ascii="Times New Roman" w:hAnsi="Times New Roman" w:cs="Times New Roman"/>
          <w:bCs/>
          <w:szCs w:val="24"/>
        </w:rPr>
      </w:pPr>
      <w:r>
        <w:rPr>
          <w:rFonts w:ascii="Times New Roman" w:hAnsi="Times New Roman" w:cs="Times New Roman"/>
          <w:bCs/>
          <w:szCs w:val="24"/>
        </w:rPr>
        <w:t>ROK: prosinac 2025.god.</w:t>
      </w:r>
    </w:p>
    <w:p w14:paraId="3500ACEF" w14:textId="77777777" w:rsidR="005B2C80" w:rsidRDefault="005B2C80" w:rsidP="005B2C80">
      <w:pPr>
        <w:tabs>
          <w:tab w:val="left" w:pos="1134"/>
        </w:tabs>
        <w:autoSpaceDE w:val="0"/>
        <w:autoSpaceDN w:val="0"/>
        <w:adjustRightInd w:val="0"/>
        <w:spacing w:after="0"/>
        <w:rPr>
          <w:rFonts w:ascii="Times New Roman" w:hAnsi="Times New Roman" w:cs="Times New Roman"/>
          <w:bCs/>
          <w:szCs w:val="24"/>
          <w:highlight w:val="yellow"/>
        </w:rPr>
      </w:pPr>
    </w:p>
    <w:p w14:paraId="75F72C81" w14:textId="77777777" w:rsidR="005B2C80" w:rsidRDefault="005B2C80" w:rsidP="005B2C80">
      <w:pPr>
        <w:pStyle w:val="Naslov1"/>
        <w:spacing w:before="0"/>
        <w:rPr>
          <w:rFonts w:ascii="Times New Roman" w:hAnsi="Times New Roman" w:cs="Times New Roman"/>
          <w:szCs w:val="24"/>
        </w:rPr>
      </w:pPr>
      <w:r>
        <w:rPr>
          <w:rFonts w:ascii="Times New Roman" w:hAnsi="Times New Roman" w:cs="Times New Roman"/>
          <w:szCs w:val="24"/>
        </w:rPr>
        <w:lastRenderedPageBreak/>
        <w:t xml:space="preserve">3. OPERATIVNE SNAGE SUSTAVA CIVILNE ZAŠTITE </w:t>
      </w:r>
    </w:p>
    <w:p w14:paraId="26734F58" w14:textId="77777777" w:rsidR="005B2C80" w:rsidRDefault="005B2C80" w:rsidP="005B2C80">
      <w:pPr>
        <w:pStyle w:val="Naslov2"/>
        <w:rPr>
          <w:rFonts w:ascii="Times New Roman" w:hAnsi="Times New Roman" w:cs="Times New Roman"/>
          <w:sz w:val="24"/>
          <w:szCs w:val="24"/>
        </w:rPr>
      </w:pPr>
      <w:r>
        <w:rPr>
          <w:rFonts w:ascii="Times New Roman" w:hAnsi="Times New Roman" w:cs="Times New Roman"/>
          <w:sz w:val="24"/>
          <w:szCs w:val="24"/>
        </w:rPr>
        <w:t>3.1. STOŽER CIVILNE ZAŠTITE</w:t>
      </w:r>
    </w:p>
    <w:p w14:paraId="30B7ADD3" w14:textId="77777777" w:rsidR="005B2C80" w:rsidRDefault="005B2C80" w:rsidP="005B2C80">
      <w:pPr>
        <w:spacing w:after="0"/>
        <w:rPr>
          <w:rFonts w:ascii="Times New Roman" w:eastAsia="TimesNewRoman" w:hAnsi="Times New Roman" w:cs="Times New Roman"/>
          <w:szCs w:val="24"/>
          <w:lang w:eastAsia="hr-HR"/>
        </w:rPr>
      </w:pPr>
      <w:bookmarkStart w:id="0" w:name="_Hlk56670223"/>
    </w:p>
    <w:p w14:paraId="11943CBD" w14:textId="77777777" w:rsidR="005B2C80" w:rsidRDefault="005B2C80" w:rsidP="005B2C80">
      <w:pPr>
        <w:pStyle w:val="Odlomakpopisa"/>
        <w:numPr>
          <w:ilvl w:val="0"/>
          <w:numId w:val="2"/>
        </w:numPr>
        <w:tabs>
          <w:tab w:val="left" w:pos="3960"/>
          <w:tab w:val="left" w:pos="4140"/>
        </w:tabs>
        <w:autoSpaceDE w:val="0"/>
        <w:autoSpaceDN w:val="0"/>
        <w:adjustRightInd w:val="0"/>
        <w:spacing w:after="0"/>
        <w:rPr>
          <w:rFonts w:ascii="Times New Roman" w:hAnsi="Times New Roman" w:cs="Times New Roman"/>
          <w:bCs/>
          <w:iCs/>
          <w:color w:val="000000"/>
          <w:sz w:val="24"/>
          <w:szCs w:val="24"/>
          <w:lang w:val="hr-HR"/>
        </w:rPr>
      </w:pPr>
      <w:r>
        <w:rPr>
          <w:rFonts w:ascii="Times New Roman" w:hAnsi="Times New Roman" w:cs="Times New Roman"/>
          <w:bCs/>
          <w:iCs/>
          <w:color w:val="000000"/>
          <w:sz w:val="24"/>
          <w:szCs w:val="24"/>
          <w:lang w:val="hr-HR"/>
        </w:rPr>
        <w:t>Pripremiti i održati vježbu operativnih snaga sustava civilne zaštite</w:t>
      </w:r>
    </w:p>
    <w:p w14:paraId="7EEAE444"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NOSITELJ: Općina Kloštar Ivanić</w:t>
      </w:r>
    </w:p>
    <w:p w14:paraId="1443FB18"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IZVRŠITELJ: Stožer civilne zaštite, upravljačka skupina i operativne snage sustava civilne zaštite.</w:t>
      </w:r>
    </w:p>
    <w:p w14:paraId="0F047AE6"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ROK: Sukladno donesenom Planu vježbi civilne zaštite</w:t>
      </w:r>
    </w:p>
    <w:p w14:paraId="39EB7F5B" w14:textId="77777777" w:rsidR="005B2C80" w:rsidRDefault="005B2C80" w:rsidP="005B2C80">
      <w:pPr>
        <w:spacing w:after="0"/>
        <w:rPr>
          <w:rFonts w:ascii="Times New Roman" w:eastAsia="TimesNewRoman" w:hAnsi="Times New Roman" w:cs="Times New Roman"/>
          <w:szCs w:val="24"/>
          <w:lang w:eastAsia="hr-HR"/>
        </w:rPr>
      </w:pPr>
    </w:p>
    <w:p w14:paraId="1A818992" w14:textId="77777777" w:rsidR="005B2C80" w:rsidRDefault="005B2C80" w:rsidP="005B2C80">
      <w:pPr>
        <w:pStyle w:val="Odlomakpopisa"/>
        <w:numPr>
          <w:ilvl w:val="0"/>
          <w:numId w:val="3"/>
        </w:numPr>
        <w:spacing w:after="0"/>
        <w:jc w:val="both"/>
        <w:rPr>
          <w:rFonts w:ascii="Times New Roman" w:hAnsi="Times New Roman" w:cs="Times New Roman"/>
          <w:bCs/>
          <w:iCs/>
          <w:color w:val="000000"/>
          <w:sz w:val="24"/>
          <w:szCs w:val="24"/>
          <w:lang w:val="hr-HR"/>
        </w:rPr>
      </w:pPr>
      <w:r>
        <w:rPr>
          <w:rFonts w:ascii="Times New Roman" w:hAnsi="Times New Roman" w:cs="Times New Roman"/>
          <w:bCs/>
          <w:iCs/>
          <w:color w:val="000000"/>
          <w:sz w:val="24"/>
          <w:szCs w:val="24"/>
          <w:lang w:val="hr-HR"/>
        </w:rPr>
        <w:t>Evidencija Stožera civilne zaštite, ažuriranje osobnih podataka</w:t>
      </w:r>
    </w:p>
    <w:p w14:paraId="768772C3" w14:textId="77777777" w:rsidR="005B2C80" w:rsidRDefault="005B2C80" w:rsidP="005B2C80">
      <w:pPr>
        <w:spacing w:after="0"/>
        <w:rPr>
          <w:rFonts w:ascii="Times New Roman" w:hAnsi="Times New Roman" w:cs="Times New Roman"/>
          <w:bCs/>
          <w:iCs/>
          <w:color w:val="000000"/>
          <w:szCs w:val="24"/>
        </w:rPr>
      </w:pPr>
      <w:bookmarkStart w:id="1" w:name="_Hlk24441332"/>
      <w:r>
        <w:rPr>
          <w:rFonts w:ascii="Times New Roman" w:hAnsi="Times New Roman" w:cs="Times New Roman"/>
          <w:bCs/>
          <w:iCs/>
          <w:color w:val="000000"/>
          <w:szCs w:val="24"/>
        </w:rPr>
        <w:t>NOSITELJ: Općina Kloštar Ivanić</w:t>
      </w:r>
    </w:p>
    <w:p w14:paraId="454AA30B"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IZVRŠITELJ: Jedinstveni upravni odjel</w:t>
      </w:r>
    </w:p>
    <w:p w14:paraId="5B5DAEBE"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ROK: kontinuirano tijekom godine</w:t>
      </w:r>
      <w:bookmarkEnd w:id="1"/>
    </w:p>
    <w:bookmarkEnd w:id="0"/>
    <w:p w14:paraId="34058F62" w14:textId="77777777" w:rsidR="005B2C80" w:rsidRDefault="005B2C80" w:rsidP="005B2C80">
      <w:pPr>
        <w:spacing w:after="0"/>
        <w:rPr>
          <w:rFonts w:ascii="Times New Roman" w:hAnsi="Times New Roman" w:cs="Times New Roman"/>
          <w:szCs w:val="24"/>
          <w:highlight w:val="yellow"/>
          <w:lang w:eastAsia="hr-HR"/>
        </w:rPr>
      </w:pPr>
    </w:p>
    <w:p w14:paraId="545A6CB4" w14:textId="77777777" w:rsidR="005B2C80" w:rsidRDefault="005B2C80" w:rsidP="005B2C80">
      <w:pPr>
        <w:pStyle w:val="Naslov2"/>
        <w:spacing w:before="0"/>
        <w:rPr>
          <w:rFonts w:ascii="Times New Roman" w:eastAsia="TimesNewRoman" w:hAnsi="Times New Roman" w:cs="Times New Roman"/>
          <w:sz w:val="24"/>
          <w:szCs w:val="24"/>
          <w:lang w:eastAsia="hr-HR"/>
        </w:rPr>
      </w:pPr>
      <w:r>
        <w:rPr>
          <w:rFonts w:ascii="Times New Roman" w:eastAsia="TimesNewRoman" w:hAnsi="Times New Roman" w:cs="Times New Roman"/>
          <w:sz w:val="24"/>
          <w:szCs w:val="24"/>
          <w:lang w:eastAsia="hr-HR"/>
        </w:rPr>
        <w:t xml:space="preserve">3.2. OPERATIVNE SNAGE VATROGASTVA </w:t>
      </w:r>
    </w:p>
    <w:p w14:paraId="2C0927E2" w14:textId="77777777" w:rsidR="005B2C80" w:rsidRDefault="005B2C80" w:rsidP="005B2C80">
      <w:pPr>
        <w:spacing w:after="0"/>
        <w:rPr>
          <w:rFonts w:ascii="Times New Roman" w:eastAsia="TimesNewRoman" w:hAnsi="Times New Roman" w:cs="Times New Roman"/>
          <w:szCs w:val="24"/>
        </w:rPr>
      </w:pPr>
    </w:p>
    <w:p w14:paraId="764BD18E" w14:textId="77777777" w:rsidR="005B2C80" w:rsidRDefault="005B2C80" w:rsidP="005B2C80">
      <w:pPr>
        <w:spacing w:after="0"/>
        <w:rPr>
          <w:rFonts w:ascii="Times New Roman" w:eastAsia="TimesNewRoman" w:hAnsi="Times New Roman" w:cs="Times New Roman"/>
          <w:szCs w:val="24"/>
        </w:rPr>
      </w:pPr>
      <w:r>
        <w:rPr>
          <w:rFonts w:ascii="Times New Roman" w:eastAsia="TimesNewRoman" w:hAnsi="Times New Roman" w:cs="Times New Roman"/>
          <w:szCs w:val="24"/>
        </w:rPr>
        <w:t xml:space="preserve">U cilju spremnosti i brzog djelovanja vatrogasna društva za 2025.god. u planu su sljedeće aktivnosti: </w:t>
      </w:r>
    </w:p>
    <w:p w14:paraId="55B3273A" w14:textId="77777777" w:rsidR="005B2C80" w:rsidRDefault="005B2C80" w:rsidP="005B2C80">
      <w:pPr>
        <w:pStyle w:val="Odlomakpopisa"/>
        <w:numPr>
          <w:ilvl w:val="0"/>
          <w:numId w:val="4"/>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kontinuirano usklađivati Plan zaštite od požara Općine,</w:t>
      </w:r>
    </w:p>
    <w:p w14:paraId="54F4B29D" w14:textId="77777777" w:rsidR="005B2C80" w:rsidRDefault="005B2C80" w:rsidP="005B2C80">
      <w:pPr>
        <w:pStyle w:val="Odlomakpopisa"/>
        <w:numPr>
          <w:ilvl w:val="0"/>
          <w:numId w:val="4"/>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 xml:space="preserve">kontinuirano usklađivati Plan uzbunjivanja dobrovoljnih vatrogasnih društava, </w:t>
      </w:r>
    </w:p>
    <w:p w14:paraId="4A750302" w14:textId="77777777" w:rsidR="005B2C80" w:rsidRDefault="005B2C80" w:rsidP="005B2C80">
      <w:pPr>
        <w:pStyle w:val="Odlomakpopisa"/>
        <w:numPr>
          <w:ilvl w:val="0"/>
          <w:numId w:val="4"/>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provođenje preventivnih mjera: dežurstva i ophodnje svih društava posebice u vrijeme paljenja trave, korova i „Uskrsnih krjesova“,</w:t>
      </w:r>
    </w:p>
    <w:p w14:paraId="060132A1" w14:textId="77777777" w:rsidR="005B2C80" w:rsidRDefault="005B2C80" w:rsidP="005B2C80">
      <w:pPr>
        <w:pStyle w:val="Odlomakpopisa"/>
        <w:numPr>
          <w:ilvl w:val="0"/>
          <w:numId w:val="4"/>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opremati DVD-e u skladu s Pravilnikom o minimumu tehničke opreme i sredstava vatrogasnih postrojbi („Narodne novine“ broj 43/95, 91/02)</w:t>
      </w:r>
    </w:p>
    <w:p w14:paraId="7700083A" w14:textId="77777777" w:rsidR="005B2C80" w:rsidRDefault="005B2C80" w:rsidP="005B2C80">
      <w:pPr>
        <w:pStyle w:val="Odlomakpopisa"/>
        <w:numPr>
          <w:ilvl w:val="0"/>
          <w:numId w:val="4"/>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provoditi osposobljavanje i usavršavanje vatrogasnih kadrova putem teorijske nastave, praktičnim, kondicijskim i tjelesnim vježbama,</w:t>
      </w:r>
    </w:p>
    <w:p w14:paraId="57488CAF" w14:textId="77777777" w:rsidR="005B2C80" w:rsidRDefault="005B2C80" w:rsidP="005B2C80">
      <w:pPr>
        <w:pStyle w:val="Odlomakpopisa"/>
        <w:numPr>
          <w:ilvl w:val="0"/>
          <w:numId w:val="4"/>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donošenje Financijskog plana i Godišnjeg programa rada,</w:t>
      </w:r>
    </w:p>
    <w:p w14:paraId="1549F9E8" w14:textId="77777777" w:rsidR="005B2C80" w:rsidRDefault="005B2C80" w:rsidP="005B2C80">
      <w:pPr>
        <w:pStyle w:val="Odlomakpopisa"/>
        <w:numPr>
          <w:ilvl w:val="0"/>
          <w:numId w:val="4"/>
        </w:numPr>
        <w:spacing w:after="0"/>
        <w:jc w:val="both"/>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provjera ispravnosti postojeće opreme i vozila te nabava nove potrebne opreme,</w:t>
      </w:r>
    </w:p>
    <w:p w14:paraId="5204F513" w14:textId="77777777" w:rsidR="005B2C80" w:rsidRDefault="005B2C80" w:rsidP="005B2C80">
      <w:pPr>
        <w:pStyle w:val="Odlomakpopisa"/>
        <w:numPr>
          <w:ilvl w:val="0"/>
          <w:numId w:val="4"/>
        </w:numPr>
        <w:spacing w:after="0"/>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Organizacija natjecanja,</w:t>
      </w:r>
    </w:p>
    <w:p w14:paraId="233AB1CC" w14:textId="77777777" w:rsidR="005B2C80" w:rsidRDefault="005B2C80" w:rsidP="005B2C80">
      <w:pPr>
        <w:pStyle w:val="Odlomakpopisa"/>
        <w:numPr>
          <w:ilvl w:val="0"/>
          <w:numId w:val="4"/>
        </w:numPr>
        <w:spacing w:after="0"/>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Sudjelovanje na raznim natjecanjima za sve uzraste,</w:t>
      </w:r>
    </w:p>
    <w:p w14:paraId="1DC3950F" w14:textId="77777777" w:rsidR="005B2C80" w:rsidRDefault="005B2C80" w:rsidP="005B2C80">
      <w:pPr>
        <w:pStyle w:val="Odlomakpopisa"/>
        <w:numPr>
          <w:ilvl w:val="0"/>
          <w:numId w:val="4"/>
        </w:numPr>
        <w:spacing w:after="0"/>
        <w:rPr>
          <w:rFonts w:ascii="Times New Roman" w:eastAsia="Times New Roman" w:hAnsi="Times New Roman" w:cs="Times New Roman"/>
          <w:color w:val="000000"/>
          <w:sz w:val="24"/>
          <w:szCs w:val="24"/>
          <w:lang w:val="hr-HR" w:eastAsia="hr-HR"/>
        </w:rPr>
      </w:pPr>
      <w:r>
        <w:rPr>
          <w:rFonts w:ascii="Times New Roman" w:eastAsia="Times New Roman" w:hAnsi="Times New Roman" w:cs="Times New Roman"/>
          <w:color w:val="000000"/>
          <w:sz w:val="24"/>
          <w:szCs w:val="24"/>
          <w:lang w:val="hr-HR" w:eastAsia="hr-HR"/>
        </w:rPr>
        <w:t>Sudjelovanje u vježbama prema Planu vježbi CZ.</w:t>
      </w:r>
    </w:p>
    <w:p w14:paraId="733A31E5" w14:textId="77777777" w:rsidR="005B2C80" w:rsidRDefault="005B2C80" w:rsidP="005B2C80">
      <w:pPr>
        <w:spacing w:after="0"/>
        <w:rPr>
          <w:rFonts w:ascii="Times New Roman" w:eastAsia="TimesNewRoman" w:hAnsi="Times New Roman" w:cs="Times New Roman"/>
          <w:szCs w:val="24"/>
        </w:rPr>
      </w:pPr>
      <w:r>
        <w:rPr>
          <w:rFonts w:ascii="Times New Roman" w:eastAsia="TimesNewRoman" w:hAnsi="Times New Roman" w:cs="Times New Roman"/>
          <w:szCs w:val="24"/>
        </w:rPr>
        <w:t xml:space="preserve">NOSITELJ: operativne snage vatrogastva Općine </w:t>
      </w:r>
    </w:p>
    <w:p w14:paraId="1A99090B" w14:textId="77777777" w:rsidR="005B2C80" w:rsidRDefault="005B2C80" w:rsidP="005B2C80">
      <w:pPr>
        <w:spacing w:after="0"/>
        <w:rPr>
          <w:rFonts w:ascii="Times New Roman" w:eastAsia="TimesNewRoman" w:hAnsi="Times New Roman" w:cs="Times New Roman"/>
          <w:szCs w:val="24"/>
        </w:rPr>
      </w:pPr>
      <w:r>
        <w:rPr>
          <w:rFonts w:ascii="Times New Roman" w:eastAsia="TimesNewRoman" w:hAnsi="Times New Roman" w:cs="Times New Roman"/>
          <w:szCs w:val="24"/>
        </w:rPr>
        <w:t>IZVRŠITELJ: operativne snage vatrogastva Općine</w:t>
      </w:r>
    </w:p>
    <w:p w14:paraId="7BFC9F5E" w14:textId="77777777" w:rsidR="005B2C80" w:rsidRDefault="005B2C80" w:rsidP="005B2C80">
      <w:pPr>
        <w:spacing w:after="0"/>
        <w:rPr>
          <w:rFonts w:ascii="Times New Roman" w:eastAsia="TimesNewRoman" w:hAnsi="Times New Roman" w:cs="Times New Roman"/>
          <w:szCs w:val="24"/>
        </w:rPr>
      </w:pPr>
      <w:r>
        <w:rPr>
          <w:rFonts w:ascii="Times New Roman" w:eastAsia="TimesNewRoman" w:hAnsi="Times New Roman" w:cs="Times New Roman"/>
          <w:szCs w:val="24"/>
        </w:rPr>
        <w:t xml:space="preserve">ROK: prosinac 2025.god. </w:t>
      </w:r>
    </w:p>
    <w:p w14:paraId="257AD814" w14:textId="77777777" w:rsidR="005B2C80" w:rsidRDefault="005B2C80" w:rsidP="005B2C80">
      <w:pPr>
        <w:pStyle w:val="Naslov2"/>
        <w:rPr>
          <w:rFonts w:ascii="Times New Roman" w:hAnsi="Times New Roman" w:cs="Times New Roman"/>
          <w:sz w:val="24"/>
          <w:szCs w:val="24"/>
          <w:lang w:eastAsia="hr-HR"/>
        </w:rPr>
      </w:pPr>
      <w:r>
        <w:rPr>
          <w:rFonts w:ascii="Times New Roman" w:hAnsi="Times New Roman" w:cs="Times New Roman"/>
          <w:sz w:val="24"/>
          <w:szCs w:val="24"/>
          <w:lang w:eastAsia="hr-HR"/>
        </w:rPr>
        <w:t>3.3. HRVATSKI CRVENI KRIŽ – Gradsko društvo Crvenog križa Ivanić - Grad</w:t>
      </w:r>
    </w:p>
    <w:p w14:paraId="74C045B6" w14:textId="77777777" w:rsidR="005B2C80" w:rsidRDefault="005B2C80" w:rsidP="005B2C80">
      <w:pPr>
        <w:spacing w:after="0"/>
        <w:jc w:val="center"/>
        <w:rPr>
          <w:rFonts w:ascii="Times New Roman" w:hAnsi="Times New Roman" w:cs="Times New Roman"/>
          <w:szCs w:val="24"/>
          <w:highlight w:val="yellow"/>
          <w:lang w:eastAsia="hr-HR"/>
        </w:rPr>
      </w:pPr>
    </w:p>
    <w:p w14:paraId="0F3F5E24" w14:textId="1A7D2E75" w:rsidR="005B2C80" w:rsidRDefault="005B2C80" w:rsidP="005B2C80">
      <w:pPr>
        <w:pStyle w:val="Opisslike"/>
        <w:spacing w:line="240" w:lineRule="auto"/>
        <w:jc w:val="center"/>
        <w:rPr>
          <w:rFonts w:ascii="Times New Roman" w:hAnsi="Times New Roman" w:cs="Times New Roman"/>
          <w:sz w:val="24"/>
          <w:szCs w:val="24"/>
          <w:lang w:eastAsia="hr-HR"/>
        </w:rPr>
      </w:pPr>
      <w:r>
        <w:rPr>
          <w:rFonts w:ascii="Times New Roman" w:hAnsi="Times New Roman" w:cs="Times New Roman"/>
          <w:sz w:val="24"/>
          <w:szCs w:val="24"/>
        </w:rPr>
        <w:t xml:space="preserve">Tablica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SEQ Tablica \* ARABIC </w:instrText>
      </w:r>
      <w:r>
        <w:rPr>
          <w:rFonts w:ascii="Times New Roman" w:hAnsi="Times New Roman" w:cs="Times New Roman"/>
          <w:sz w:val="24"/>
          <w:szCs w:val="24"/>
        </w:rPr>
        <w:fldChar w:fldCharType="separate"/>
      </w:r>
      <w:r>
        <w:rPr>
          <w:rFonts w:ascii="Times New Roman" w:hAnsi="Times New Roman" w:cs="Times New Roman"/>
          <w:noProof/>
          <w:sz w:val="24"/>
          <w:szCs w:val="24"/>
        </w:rPr>
        <w:t>2</w:t>
      </w:r>
      <w:r>
        <w:rPr>
          <w:rFonts w:ascii="Times New Roman" w:hAnsi="Times New Roman" w:cs="Times New Roman"/>
          <w:noProof/>
          <w:sz w:val="24"/>
          <w:szCs w:val="24"/>
        </w:rPr>
        <w:fldChar w:fldCharType="end"/>
      </w:r>
      <w:r>
        <w:rPr>
          <w:rFonts w:ascii="Times New Roman" w:hAnsi="Times New Roman" w:cs="Times New Roman"/>
          <w:sz w:val="24"/>
          <w:szCs w:val="24"/>
        </w:rPr>
        <w:t>: Pregled planiranih aktivnosti GDCK Ivanić - Grad za 2025. godinu</w:t>
      </w:r>
    </w:p>
    <w:tbl>
      <w:tblPr>
        <w:tblStyle w:val="Reetkatablice"/>
        <w:tblW w:w="9067" w:type="dxa"/>
        <w:tblInd w:w="0" w:type="dxa"/>
        <w:tblLook w:val="04A0" w:firstRow="1" w:lastRow="0" w:firstColumn="1" w:lastColumn="0" w:noHBand="0" w:noVBand="1"/>
      </w:tblPr>
      <w:tblGrid>
        <w:gridCol w:w="2972"/>
        <w:gridCol w:w="6095"/>
      </w:tblGrid>
      <w:tr w:rsidR="005B2C80" w14:paraId="77E5566F" w14:textId="77777777" w:rsidTr="005B2C80">
        <w:tc>
          <w:tcPr>
            <w:tcW w:w="2972" w:type="dxa"/>
            <w:tcBorders>
              <w:top w:val="single" w:sz="4" w:space="0" w:color="auto"/>
              <w:left w:val="single" w:sz="4" w:space="0" w:color="auto"/>
              <w:bottom w:val="single" w:sz="4" w:space="0" w:color="auto"/>
              <w:right w:val="single" w:sz="4" w:space="0" w:color="auto"/>
            </w:tcBorders>
            <w:vAlign w:val="center"/>
            <w:hideMark/>
          </w:tcPr>
          <w:p w14:paraId="0D0B4AD8" w14:textId="77777777" w:rsidR="005B2C80" w:rsidRDefault="005B2C80">
            <w:pPr>
              <w:spacing w:after="0" w:line="240" w:lineRule="auto"/>
              <w:jc w:val="left"/>
              <w:rPr>
                <w:rFonts w:ascii="Times New Roman" w:hAnsi="Times New Roman" w:cs="Times New Roman"/>
                <w:szCs w:val="24"/>
              </w:rPr>
            </w:pPr>
            <w:r>
              <w:rPr>
                <w:rFonts w:ascii="Times New Roman" w:hAnsi="Times New Roman" w:cs="Times New Roman"/>
                <w:b/>
                <w:bCs/>
                <w:szCs w:val="24"/>
              </w:rPr>
              <w:t>POPIS OPREME KOJU SE PLANIRA NABAVITI U 2025.god.</w:t>
            </w:r>
          </w:p>
        </w:tc>
        <w:tc>
          <w:tcPr>
            <w:tcW w:w="6095" w:type="dxa"/>
            <w:tcBorders>
              <w:top w:val="single" w:sz="4" w:space="0" w:color="auto"/>
              <w:left w:val="single" w:sz="4" w:space="0" w:color="auto"/>
              <w:bottom w:val="single" w:sz="4" w:space="0" w:color="auto"/>
              <w:right w:val="single" w:sz="4" w:space="0" w:color="auto"/>
            </w:tcBorders>
            <w:vAlign w:val="center"/>
            <w:hideMark/>
          </w:tcPr>
          <w:p w14:paraId="05430A0D" w14:textId="77777777" w:rsidR="005B2C80" w:rsidRDefault="005B2C80" w:rsidP="009E0BBE">
            <w:pPr>
              <w:pStyle w:val="Odlomakpopisa"/>
              <w:numPr>
                <w:ilvl w:val="0"/>
                <w:numId w:val="5"/>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vreće za spavanje, reflektori, produžni kablovi, osobna oprema, osobna prva pomoć, kabanice, čizme, lopate, vreće za pijesak, mjerači vlage, svjetiljke</w:t>
            </w:r>
          </w:p>
        </w:tc>
      </w:tr>
      <w:tr w:rsidR="005B2C80" w14:paraId="26BC0320" w14:textId="77777777" w:rsidTr="005B2C80">
        <w:tc>
          <w:tcPr>
            <w:tcW w:w="2972" w:type="dxa"/>
            <w:tcBorders>
              <w:top w:val="single" w:sz="4" w:space="0" w:color="auto"/>
              <w:left w:val="single" w:sz="4" w:space="0" w:color="auto"/>
              <w:bottom w:val="single" w:sz="4" w:space="0" w:color="auto"/>
              <w:right w:val="single" w:sz="4" w:space="0" w:color="auto"/>
            </w:tcBorders>
            <w:vAlign w:val="center"/>
            <w:hideMark/>
          </w:tcPr>
          <w:p w14:paraId="3431C5A1" w14:textId="77777777" w:rsidR="005B2C80" w:rsidRDefault="005B2C80">
            <w:pPr>
              <w:spacing w:after="0" w:line="240" w:lineRule="auto"/>
              <w:jc w:val="left"/>
              <w:rPr>
                <w:rFonts w:ascii="Times New Roman" w:hAnsi="Times New Roman" w:cs="Times New Roman"/>
                <w:szCs w:val="24"/>
              </w:rPr>
            </w:pPr>
            <w:r>
              <w:rPr>
                <w:rFonts w:ascii="Times New Roman" w:hAnsi="Times New Roman" w:cs="Times New Roman"/>
                <w:b/>
                <w:bCs/>
                <w:szCs w:val="24"/>
              </w:rPr>
              <w:lastRenderedPageBreak/>
              <w:t>POPIS AKTIVNOSTI KOJE SE PLANIRA PROVESTI U 2025.god.</w:t>
            </w:r>
          </w:p>
        </w:tc>
        <w:tc>
          <w:tcPr>
            <w:tcW w:w="6095" w:type="dxa"/>
            <w:tcBorders>
              <w:top w:val="single" w:sz="4" w:space="0" w:color="auto"/>
              <w:left w:val="single" w:sz="4" w:space="0" w:color="auto"/>
              <w:bottom w:val="single" w:sz="4" w:space="0" w:color="auto"/>
              <w:right w:val="single" w:sz="4" w:space="0" w:color="auto"/>
            </w:tcBorders>
            <w:vAlign w:val="center"/>
            <w:hideMark/>
          </w:tcPr>
          <w:p w14:paraId="74777B24" w14:textId="77777777" w:rsidR="005B2C80" w:rsidRDefault="005B2C80">
            <w:pPr>
              <w:spacing w:after="0" w:line="240" w:lineRule="auto"/>
              <w:rPr>
                <w:rFonts w:ascii="Times New Roman" w:hAnsi="Times New Roman" w:cs="Times New Roman"/>
                <w:szCs w:val="24"/>
              </w:rPr>
            </w:pPr>
            <w:r>
              <w:rPr>
                <w:rFonts w:ascii="Times New Roman" w:hAnsi="Times New Roman" w:cs="Times New Roman"/>
                <w:szCs w:val="24"/>
              </w:rPr>
              <w:t>Edukacija novih članova, dodatno usavršavanje postojećih članova, vježba</w:t>
            </w:r>
          </w:p>
        </w:tc>
      </w:tr>
    </w:tbl>
    <w:p w14:paraId="15D09D99" w14:textId="77777777" w:rsidR="005B2C80" w:rsidRDefault="005B2C80" w:rsidP="005B2C80">
      <w:pPr>
        <w:spacing w:after="0"/>
        <w:jc w:val="center"/>
        <w:rPr>
          <w:rFonts w:ascii="Times New Roman" w:hAnsi="Times New Roman" w:cs="Times New Roman"/>
          <w:szCs w:val="24"/>
          <w:lang w:eastAsia="hr-HR"/>
        </w:rPr>
      </w:pPr>
    </w:p>
    <w:p w14:paraId="7F3AA82E" w14:textId="77777777" w:rsidR="005B2C80" w:rsidRDefault="005B2C80" w:rsidP="005B2C80">
      <w:pPr>
        <w:rPr>
          <w:rFonts w:ascii="Times New Roman" w:hAnsi="Times New Roman" w:cs="Times New Roman"/>
          <w:szCs w:val="24"/>
        </w:rPr>
      </w:pPr>
      <w:r>
        <w:rPr>
          <w:rFonts w:ascii="Times New Roman" w:hAnsi="Times New Roman" w:cs="Times New Roman"/>
          <w:szCs w:val="24"/>
          <w:lang w:eastAsia="hr-HR"/>
        </w:rPr>
        <w:t xml:space="preserve">Gradsko društvo Crvenog križa Ivanić - Grad </w:t>
      </w:r>
      <w:r>
        <w:rPr>
          <w:rFonts w:ascii="Times New Roman" w:hAnsi="Times New Roman" w:cs="Times New Roman"/>
          <w:szCs w:val="24"/>
        </w:rPr>
        <w:t xml:space="preserve">sudjelovat će u vježbi civilne zaštite Općine Kloštar Ivanić.  </w:t>
      </w:r>
      <w:bookmarkStart w:id="2" w:name="_Hlk56670345"/>
    </w:p>
    <w:p w14:paraId="0852F65C" w14:textId="77777777" w:rsidR="005B2C80" w:rsidRDefault="005B2C80" w:rsidP="005B2C80">
      <w:pPr>
        <w:spacing w:after="0"/>
        <w:rPr>
          <w:rFonts w:ascii="Times New Roman" w:hAnsi="Times New Roman" w:cs="Times New Roman"/>
          <w:szCs w:val="24"/>
        </w:rPr>
      </w:pPr>
      <w:r>
        <w:rPr>
          <w:rFonts w:ascii="Times New Roman" w:hAnsi="Times New Roman" w:cs="Times New Roman"/>
          <w:szCs w:val="24"/>
        </w:rPr>
        <w:t>NOSITELJ: GDCK Ivanić - Grad</w:t>
      </w:r>
    </w:p>
    <w:p w14:paraId="71C1CE75" w14:textId="77777777" w:rsidR="005B2C80" w:rsidRDefault="005B2C80" w:rsidP="005B2C80">
      <w:pPr>
        <w:spacing w:after="0"/>
        <w:rPr>
          <w:rFonts w:ascii="Times New Roman" w:hAnsi="Times New Roman" w:cs="Times New Roman"/>
          <w:szCs w:val="24"/>
        </w:rPr>
      </w:pPr>
      <w:r>
        <w:rPr>
          <w:rFonts w:ascii="Times New Roman" w:hAnsi="Times New Roman" w:cs="Times New Roman"/>
          <w:szCs w:val="24"/>
        </w:rPr>
        <w:t>IZVRŠITELJ: GDCK Ivanić - Grad</w:t>
      </w:r>
    </w:p>
    <w:p w14:paraId="331A50B2" w14:textId="77777777" w:rsidR="005B2C80" w:rsidRDefault="005B2C80" w:rsidP="005B2C80">
      <w:pPr>
        <w:spacing w:after="0"/>
        <w:rPr>
          <w:rFonts w:ascii="Times New Roman" w:hAnsi="Times New Roman" w:cs="Times New Roman"/>
          <w:szCs w:val="24"/>
        </w:rPr>
      </w:pPr>
      <w:r>
        <w:rPr>
          <w:rFonts w:ascii="Times New Roman" w:hAnsi="Times New Roman" w:cs="Times New Roman"/>
          <w:szCs w:val="24"/>
        </w:rPr>
        <w:t>ROK: 2025.god.</w:t>
      </w:r>
    </w:p>
    <w:p w14:paraId="13968F9D" w14:textId="77777777" w:rsidR="005B2C80" w:rsidRDefault="005B2C80" w:rsidP="005B2C80">
      <w:pPr>
        <w:spacing w:after="0"/>
        <w:rPr>
          <w:rFonts w:ascii="Times New Roman" w:hAnsi="Times New Roman" w:cs="Times New Roman"/>
          <w:szCs w:val="24"/>
          <w:highlight w:val="yellow"/>
          <w:lang w:eastAsia="hr-HR"/>
        </w:rPr>
      </w:pPr>
    </w:p>
    <w:bookmarkEnd w:id="2"/>
    <w:p w14:paraId="12103070" w14:textId="77777777" w:rsidR="005B2C80" w:rsidRDefault="005B2C80" w:rsidP="005B2C80">
      <w:pPr>
        <w:pStyle w:val="Naslov2"/>
        <w:spacing w:before="0"/>
        <w:rPr>
          <w:rFonts w:ascii="Times New Roman" w:eastAsia="TimesNewRoman" w:hAnsi="Times New Roman" w:cs="Times New Roman"/>
          <w:sz w:val="24"/>
          <w:szCs w:val="24"/>
        </w:rPr>
      </w:pPr>
      <w:r>
        <w:rPr>
          <w:rFonts w:ascii="Times New Roman" w:eastAsia="TimesNewRoman" w:hAnsi="Times New Roman" w:cs="Times New Roman"/>
          <w:sz w:val="24"/>
          <w:szCs w:val="24"/>
        </w:rPr>
        <w:t>3.4. HRVATSKA GORSKA SLUŽBA SPAŠAVANJA (HGSS) – Stanica Zagreb</w:t>
      </w:r>
    </w:p>
    <w:p w14:paraId="121EE739" w14:textId="77777777" w:rsidR="005B2C80" w:rsidRDefault="005B2C80" w:rsidP="005B2C80">
      <w:pPr>
        <w:spacing w:after="0"/>
        <w:rPr>
          <w:rFonts w:ascii="Times New Roman" w:hAnsi="Times New Roman" w:cs="Times New Roman"/>
          <w:szCs w:val="24"/>
        </w:rPr>
      </w:pPr>
    </w:p>
    <w:p w14:paraId="46992177" w14:textId="77777777" w:rsidR="005B2C80" w:rsidRDefault="005B2C80" w:rsidP="005B2C80">
      <w:pPr>
        <w:autoSpaceDE w:val="0"/>
        <w:autoSpaceDN w:val="0"/>
        <w:adjustRightInd w:val="0"/>
        <w:spacing w:after="0"/>
        <w:rPr>
          <w:rFonts w:ascii="Times New Roman" w:hAnsi="Times New Roman" w:cs="Times New Roman"/>
          <w:color w:val="000000"/>
          <w:szCs w:val="24"/>
        </w:rPr>
      </w:pPr>
      <w:bookmarkStart w:id="3" w:name="_Hlk56670390"/>
      <w:r>
        <w:rPr>
          <w:rFonts w:ascii="Times New Roman" w:hAnsi="Times New Roman" w:cs="Times New Roman"/>
          <w:color w:val="000000"/>
          <w:szCs w:val="24"/>
        </w:rPr>
        <w:t>HGSS je žurna javna SLUŽBA koja temeljem više zakona djeluje u području prioritetnih i neodgodivih potreba građana (sigurnost, zaštita i spašavanje ljudskih života) i koja je dužna osigurati, pripravnost, hladni pogon i raspoloživost ljudi i opreme 24 sata dnevno, 365 dana u godini, redovito održavanje znanja i sposobnosti stručnost pripadnika u vrlo zahtjevnoj, visoko rizičnoj i odgovornoj aktivnosti.</w:t>
      </w:r>
    </w:p>
    <w:p w14:paraId="7BA5AF10" w14:textId="77777777" w:rsidR="005B2C80" w:rsidRDefault="005B2C80" w:rsidP="005B2C80">
      <w:pPr>
        <w:autoSpaceDE w:val="0"/>
        <w:autoSpaceDN w:val="0"/>
        <w:adjustRightInd w:val="0"/>
        <w:spacing w:after="0"/>
        <w:jc w:val="center"/>
        <w:rPr>
          <w:rFonts w:ascii="Times New Roman" w:hAnsi="Times New Roman" w:cs="Times New Roman"/>
          <w:color w:val="000000"/>
          <w:szCs w:val="24"/>
          <w:highlight w:val="yellow"/>
        </w:rPr>
      </w:pPr>
    </w:p>
    <w:p w14:paraId="1E39FB0A" w14:textId="4BFA7BBC" w:rsidR="005B2C80" w:rsidRDefault="005B2C80" w:rsidP="005B2C80">
      <w:pPr>
        <w:pStyle w:val="Opisslike"/>
        <w:spacing w:line="240" w:lineRule="auto"/>
        <w:jc w:val="center"/>
        <w:rPr>
          <w:rFonts w:ascii="Times New Roman" w:hAnsi="Times New Roman" w:cs="Times New Roman"/>
          <w:sz w:val="24"/>
          <w:szCs w:val="24"/>
          <w:lang w:eastAsia="hr-HR"/>
        </w:rPr>
      </w:pPr>
      <w:r>
        <w:rPr>
          <w:rFonts w:ascii="Times New Roman" w:hAnsi="Times New Roman" w:cs="Times New Roman"/>
          <w:sz w:val="24"/>
          <w:szCs w:val="24"/>
        </w:rPr>
        <w:t xml:space="preserve">Tablica </w:t>
      </w:r>
      <w:r>
        <w:fldChar w:fldCharType="begin"/>
      </w:r>
      <w:r>
        <w:rPr>
          <w:rFonts w:ascii="Times New Roman" w:hAnsi="Times New Roman" w:cs="Times New Roman"/>
          <w:sz w:val="24"/>
          <w:szCs w:val="24"/>
        </w:rPr>
        <w:instrText xml:space="preserve"> SEQ Tablica \* ARABIC </w:instrText>
      </w:r>
      <w:r>
        <w:fldChar w:fldCharType="separate"/>
      </w:r>
      <w:r>
        <w:rPr>
          <w:rFonts w:ascii="Times New Roman" w:hAnsi="Times New Roman" w:cs="Times New Roman"/>
          <w:noProof/>
          <w:sz w:val="24"/>
          <w:szCs w:val="24"/>
        </w:rPr>
        <w:t>3</w:t>
      </w:r>
      <w:r>
        <w:fldChar w:fldCharType="end"/>
      </w:r>
      <w:r>
        <w:rPr>
          <w:rFonts w:ascii="Times New Roman" w:hAnsi="Times New Roman" w:cs="Times New Roman"/>
          <w:sz w:val="24"/>
          <w:szCs w:val="24"/>
        </w:rPr>
        <w:t>: Pregled planiranih aktivnosti HGSS – Stanica Zagreb za 2025. godinu</w:t>
      </w:r>
    </w:p>
    <w:tbl>
      <w:tblPr>
        <w:tblStyle w:val="Reetkatablice"/>
        <w:tblW w:w="9067" w:type="dxa"/>
        <w:tblInd w:w="0" w:type="dxa"/>
        <w:tblLook w:val="04A0" w:firstRow="1" w:lastRow="0" w:firstColumn="1" w:lastColumn="0" w:noHBand="0" w:noVBand="1"/>
      </w:tblPr>
      <w:tblGrid>
        <w:gridCol w:w="2972"/>
        <w:gridCol w:w="6095"/>
      </w:tblGrid>
      <w:tr w:rsidR="005B2C80" w14:paraId="3D71D584" w14:textId="77777777" w:rsidTr="005B2C80">
        <w:tc>
          <w:tcPr>
            <w:tcW w:w="2972" w:type="dxa"/>
            <w:tcBorders>
              <w:top w:val="single" w:sz="4" w:space="0" w:color="auto"/>
              <w:left w:val="single" w:sz="4" w:space="0" w:color="auto"/>
              <w:bottom w:val="single" w:sz="4" w:space="0" w:color="auto"/>
              <w:right w:val="single" w:sz="4" w:space="0" w:color="auto"/>
            </w:tcBorders>
            <w:vAlign w:val="center"/>
            <w:hideMark/>
          </w:tcPr>
          <w:p w14:paraId="31607CC9" w14:textId="77777777" w:rsidR="005B2C80" w:rsidRDefault="005B2C80">
            <w:pPr>
              <w:spacing w:after="0" w:line="240" w:lineRule="auto"/>
              <w:jc w:val="left"/>
              <w:rPr>
                <w:rFonts w:ascii="Times New Roman" w:hAnsi="Times New Roman" w:cs="Times New Roman"/>
                <w:b/>
                <w:bCs/>
                <w:szCs w:val="24"/>
              </w:rPr>
            </w:pPr>
            <w:r>
              <w:rPr>
                <w:rFonts w:ascii="Times New Roman" w:hAnsi="Times New Roman" w:cs="Times New Roman"/>
                <w:b/>
                <w:bCs/>
                <w:szCs w:val="24"/>
              </w:rPr>
              <w:t>POPIS OPREME KOJU SE PLANIRA NABAVITI U 2025.god.</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D9FEFCD" w14:textId="77777777" w:rsidR="005B2C80" w:rsidRDefault="005B2C80">
            <w:pPr>
              <w:spacing w:after="0" w:line="240" w:lineRule="auto"/>
              <w:rPr>
                <w:rFonts w:ascii="Times New Roman" w:hAnsi="Times New Roman" w:cs="Times New Roman"/>
                <w:szCs w:val="24"/>
              </w:rPr>
            </w:pPr>
            <w:r>
              <w:rPr>
                <w:rFonts w:ascii="Times New Roman" w:hAnsi="Times New Roman" w:cs="Times New Roman"/>
                <w:szCs w:val="24"/>
              </w:rPr>
              <w:t>Nabava skupne opreme:</w:t>
            </w:r>
          </w:p>
          <w:p w14:paraId="5BBF81EF"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užad statička i dinamička</w:t>
            </w:r>
          </w:p>
          <w:p w14:paraId="5CE88E55"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 xml:space="preserve">užad pomoćna </w:t>
            </w:r>
          </w:p>
          <w:p w14:paraId="60A92AEB"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karabineri</w:t>
            </w:r>
          </w:p>
          <w:p w14:paraId="54E0639E"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klinovi, spitevi i fiksevi</w:t>
            </w:r>
          </w:p>
          <w:p w14:paraId="3F5A93F8"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tehnička pomagala (koloture, blokeri, desenderi)</w:t>
            </w:r>
          </w:p>
          <w:p w14:paraId="10EB5655"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odijela i oprema za spašavanje na vodi</w:t>
            </w:r>
          </w:p>
          <w:p w14:paraId="2F5BA810"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sprave za spašavanje sa žičara</w:t>
            </w:r>
          </w:p>
          <w:p w14:paraId="6A4B3597"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sprave za spašavanje sa visokih stabala</w:t>
            </w:r>
          </w:p>
          <w:p w14:paraId="6253E281"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GPS uređaji</w:t>
            </w:r>
          </w:p>
          <w:p w14:paraId="47256A58"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bespilotne letjelice</w:t>
            </w:r>
          </w:p>
          <w:p w14:paraId="016D9900"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akije (“čamci” za transport unesrećenog po snijegu)</w:t>
            </w:r>
          </w:p>
          <w:p w14:paraId="64933F1C"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marinerove, vakuum, speleo i druge nosiljke</w:t>
            </w:r>
          </w:p>
          <w:p w14:paraId="7FE8F228"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sanitetski materijal</w:t>
            </w:r>
          </w:p>
          <w:p w14:paraId="269EDDCC"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radiostanice i ostali elektronski uređaji</w:t>
            </w:r>
          </w:p>
          <w:p w14:paraId="37AF98ED"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lavinski primopredajnici</w:t>
            </w:r>
          </w:p>
          <w:p w14:paraId="668A9051"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baterijske svjetiljke i dr.</w:t>
            </w:r>
          </w:p>
          <w:p w14:paraId="6CCF538E" w14:textId="77777777" w:rsidR="005B2C80" w:rsidRDefault="005B2C80" w:rsidP="009E0BBE">
            <w:pPr>
              <w:pStyle w:val="Odlomakpopisa"/>
              <w:numPr>
                <w:ilvl w:val="0"/>
                <w:numId w:val="6"/>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oprema za vozila i čamce</w:t>
            </w:r>
          </w:p>
          <w:p w14:paraId="68C57082" w14:textId="77777777" w:rsidR="005B2C80" w:rsidRDefault="005B2C80">
            <w:pPr>
              <w:spacing w:after="0" w:line="240" w:lineRule="auto"/>
              <w:rPr>
                <w:rFonts w:ascii="Times New Roman" w:hAnsi="Times New Roman" w:cs="Times New Roman"/>
                <w:szCs w:val="24"/>
              </w:rPr>
            </w:pPr>
            <w:r>
              <w:rPr>
                <w:rFonts w:ascii="Times New Roman" w:hAnsi="Times New Roman" w:cs="Times New Roman"/>
                <w:szCs w:val="24"/>
              </w:rPr>
              <w:t>Nabava osobne opreme:</w:t>
            </w:r>
          </w:p>
          <w:p w14:paraId="797A2A3A"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odore zimske</w:t>
            </w:r>
          </w:p>
          <w:p w14:paraId="5EB2EEB3"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cipele</w:t>
            </w:r>
          </w:p>
          <w:p w14:paraId="117C3E25"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kacige</w:t>
            </w:r>
          </w:p>
          <w:p w14:paraId="6668C13E"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pojasevi</w:t>
            </w:r>
          </w:p>
          <w:p w14:paraId="5BCA6361"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 xml:space="preserve">sprave za penjanje i spuštanje po užetu </w:t>
            </w:r>
          </w:p>
          <w:p w14:paraId="7E5363BD"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karabineri</w:t>
            </w:r>
          </w:p>
          <w:p w14:paraId="60265241"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ruksaci</w:t>
            </w:r>
          </w:p>
          <w:p w14:paraId="392E668C"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svjetiljke</w:t>
            </w:r>
          </w:p>
          <w:p w14:paraId="4420E805" w14:textId="77777777" w:rsidR="005B2C80" w:rsidRDefault="005B2C80" w:rsidP="009E0BBE">
            <w:pPr>
              <w:pStyle w:val="Odlomakpopisa"/>
              <w:numPr>
                <w:ilvl w:val="0"/>
                <w:numId w:val="7"/>
              </w:numPr>
              <w:spacing w:after="0" w:line="240" w:lineRule="auto"/>
              <w:rPr>
                <w:rFonts w:ascii="Times New Roman" w:hAnsi="Times New Roman" w:cs="Times New Roman"/>
                <w:sz w:val="24"/>
                <w:szCs w:val="24"/>
                <w:lang w:val="hr-HR"/>
              </w:rPr>
            </w:pPr>
            <w:r>
              <w:rPr>
                <w:rFonts w:ascii="Times New Roman" w:hAnsi="Times New Roman" w:cs="Times New Roman"/>
                <w:sz w:val="24"/>
                <w:szCs w:val="24"/>
                <w:lang w:val="hr-HR"/>
              </w:rPr>
              <w:t>ostala osobna oprema</w:t>
            </w:r>
          </w:p>
        </w:tc>
      </w:tr>
      <w:tr w:rsidR="005B2C80" w14:paraId="004C383E" w14:textId="77777777" w:rsidTr="005B2C80">
        <w:tc>
          <w:tcPr>
            <w:tcW w:w="2972" w:type="dxa"/>
            <w:tcBorders>
              <w:top w:val="single" w:sz="4" w:space="0" w:color="auto"/>
              <w:left w:val="single" w:sz="4" w:space="0" w:color="auto"/>
              <w:bottom w:val="single" w:sz="4" w:space="0" w:color="auto"/>
              <w:right w:val="single" w:sz="4" w:space="0" w:color="auto"/>
            </w:tcBorders>
            <w:vAlign w:val="center"/>
            <w:hideMark/>
          </w:tcPr>
          <w:p w14:paraId="531910A7" w14:textId="77777777" w:rsidR="005B2C80" w:rsidRDefault="005B2C80">
            <w:pPr>
              <w:spacing w:after="0" w:line="240" w:lineRule="auto"/>
              <w:jc w:val="left"/>
              <w:rPr>
                <w:rFonts w:ascii="Times New Roman" w:hAnsi="Times New Roman" w:cs="Times New Roman"/>
                <w:szCs w:val="24"/>
              </w:rPr>
            </w:pPr>
            <w:r>
              <w:rPr>
                <w:rFonts w:ascii="Times New Roman" w:hAnsi="Times New Roman" w:cs="Times New Roman"/>
                <w:b/>
                <w:bCs/>
                <w:szCs w:val="24"/>
              </w:rPr>
              <w:lastRenderedPageBreak/>
              <w:t>POPIS AKTIVNOSTI KOJE SE PLANIRA PROVESTI U 2025.god.</w:t>
            </w:r>
          </w:p>
        </w:tc>
        <w:tc>
          <w:tcPr>
            <w:tcW w:w="6095" w:type="dxa"/>
            <w:tcBorders>
              <w:top w:val="single" w:sz="4" w:space="0" w:color="auto"/>
              <w:left w:val="single" w:sz="4" w:space="0" w:color="auto"/>
              <w:bottom w:val="single" w:sz="4" w:space="0" w:color="auto"/>
              <w:right w:val="single" w:sz="4" w:space="0" w:color="auto"/>
            </w:tcBorders>
            <w:vAlign w:val="center"/>
            <w:hideMark/>
          </w:tcPr>
          <w:p w14:paraId="03A0BF7F" w14:textId="77777777" w:rsidR="005B2C80" w:rsidRDefault="005B2C80">
            <w:pPr>
              <w:spacing w:after="0" w:line="240" w:lineRule="auto"/>
              <w:ind w:left="58"/>
              <w:jc w:val="left"/>
              <w:rPr>
                <w:rFonts w:ascii="Times New Roman" w:eastAsia="Times New Roman" w:hAnsi="Times New Roman" w:cs="Times New Roman"/>
                <w:b/>
                <w:bCs/>
                <w:szCs w:val="24"/>
              </w:rPr>
            </w:pPr>
            <w:r>
              <w:rPr>
                <w:rFonts w:ascii="Times New Roman" w:eastAsia="Times New Roman" w:hAnsi="Times New Roman" w:cs="Times New Roman"/>
                <w:b/>
                <w:bCs/>
                <w:szCs w:val="24"/>
              </w:rPr>
              <w:t>1. OSPOSOBLJAVANJE KOJE ORGANIZIRA HGSS-STANICA ZAGREB</w:t>
            </w:r>
          </w:p>
          <w:p w14:paraId="48DF2308" w14:textId="77777777" w:rsidR="005B2C80" w:rsidRDefault="005B2C80">
            <w:pPr>
              <w:spacing w:after="0" w:line="240" w:lineRule="auto"/>
              <w:ind w:left="58"/>
              <w:jc w:val="left"/>
              <w:rPr>
                <w:rFonts w:ascii="Times New Roman" w:eastAsia="Times New Roman" w:hAnsi="Times New Roman" w:cs="Times New Roman"/>
                <w:szCs w:val="24"/>
              </w:rPr>
            </w:pPr>
            <w:r>
              <w:rPr>
                <w:rFonts w:ascii="Times New Roman" w:eastAsia="Times New Roman" w:hAnsi="Times New Roman" w:cs="Times New Roman"/>
                <w:szCs w:val="24"/>
              </w:rPr>
              <w:t xml:space="preserve">1.1. </w:t>
            </w:r>
            <w:r>
              <w:rPr>
                <w:rFonts w:ascii="Times New Roman" w:eastAsia="Times New Roman" w:hAnsi="Times New Roman" w:cs="Times New Roman"/>
                <w:szCs w:val="24"/>
              </w:rPr>
              <w:tab/>
              <w:t>Vježba za letače spašavatelje – vježba helikopterskog spašavanja</w:t>
            </w:r>
          </w:p>
          <w:p w14:paraId="334FD714"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1.2.</w:t>
            </w:r>
            <w:r>
              <w:rPr>
                <w:rFonts w:ascii="Times New Roman" w:eastAsia="Times New Roman" w:hAnsi="Times New Roman" w:cs="Times New Roman"/>
                <w:szCs w:val="24"/>
              </w:rPr>
              <w:tab/>
              <w:t>Vježba za potrage i obuke i licenciranje potražnih pasa</w:t>
            </w:r>
          </w:p>
          <w:p w14:paraId="18FAE6B2" w14:textId="77777777" w:rsidR="005B2C80" w:rsidRDefault="005B2C80" w:rsidP="009E0BBE">
            <w:pPr>
              <w:numPr>
                <w:ilvl w:val="1"/>
                <w:numId w:val="8"/>
              </w:num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Vježba prve pomoći i transporta priručnim sredstvima – improvizacije</w:t>
            </w:r>
          </w:p>
          <w:p w14:paraId="6C70F8A1"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 xml:space="preserve">1.4. </w:t>
            </w:r>
            <w:r>
              <w:rPr>
                <w:rFonts w:ascii="Times New Roman" w:eastAsia="Times New Roman" w:hAnsi="Times New Roman" w:cs="Times New Roman"/>
                <w:szCs w:val="24"/>
              </w:rPr>
              <w:tab/>
              <w:t>Vježba spašavanja s dalekovoda, žičara, visokih stabala i sl.</w:t>
            </w:r>
          </w:p>
          <w:p w14:paraId="44FF1AA5"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1.5.</w:t>
            </w:r>
            <w:r>
              <w:rPr>
                <w:rFonts w:ascii="Times New Roman" w:eastAsia="Times New Roman" w:hAnsi="Times New Roman" w:cs="Times New Roman"/>
                <w:szCs w:val="24"/>
              </w:rPr>
              <w:tab/>
              <w:t>Vježba spašavanja motornim sanjkama i ATV vozilom</w:t>
            </w:r>
          </w:p>
          <w:p w14:paraId="09AE03FC"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 xml:space="preserve">1.6. </w:t>
            </w:r>
            <w:r>
              <w:rPr>
                <w:rFonts w:ascii="Times New Roman" w:eastAsia="Times New Roman" w:hAnsi="Times New Roman" w:cs="Times New Roman"/>
                <w:szCs w:val="24"/>
              </w:rPr>
              <w:tab/>
              <w:t>Vježba stijenske tehnike spašavanja i spašavanja s visokih objekata</w:t>
            </w:r>
          </w:p>
          <w:p w14:paraId="73DB9E6E"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 xml:space="preserve">1.7. </w:t>
            </w:r>
            <w:r>
              <w:rPr>
                <w:rFonts w:ascii="Times New Roman" w:eastAsia="Times New Roman" w:hAnsi="Times New Roman" w:cs="Times New Roman"/>
                <w:szCs w:val="24"/>
              </w:rPr>
              <w:tab/>
              <w:t>Vježba spašavanja u zimskim uvjetima</w:t>
            </w:r>
          </w:p>
          <w:p w14:paraId="4B59D187"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 xml:space="preserve">1.8. </w:t>
            </w:r>
            <w:r>
              <w:rPr>
                <w:rFonts w:ascii="Times New Roman" w:eastAsia="Times New Roman" w:hAnsi="Times New Roman" w:cs="Times New Roman"/>
                <w:szCs w:val="24"/>
              </w:rPr>
              <w:tab/>
              <w:t>Vježba spašavanja iz speleoloških objekata</w:t>
            </w:r>
          </w:p>
          <w:p w14:paraId="4FC813B7"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1.9.</w:t>
            </w:r>
            <w:r>
              <w:rPr>
                <w:rFonts w:ascii="Times New Roman" w:eastAsia="Times New Roman" w:hAnsi="Times New Roman" w:cs="Times New Roman"/>
                <w:szCs w:val="24"/>
              </w:rPr>
              <w:tab/>
              <w:t>Vježba spašavanja na brzim vodama</w:t>
            </w:r>
          </w:p>
          <w:p w14:paraId="49A92DFE"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 xml:space="preserve">1.10. </w:t>
            </w:r>
            <w:r>
              <w:rPr>
                <w:rFonts w:ascii="Times New Roman" w:eastAsia="Times New Roman" w:hAnsi="Times New Roman" w:cs="Times New Roman"/>
                <w:szCs w:val="24"/>
              </w:rPr>
              <w:tab/>
              <w:t xml:space="preserve">Vježba vožnje terenskih automobila i kontrola prohodnosti puteva na Medvednici </w:t>
            </w:r>
          </w:p>
          <w:p w14:paraId="7A56534B"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1.11.</w:t>
            </w:r>
            <w:r>
              <w:rPr>
                <w:rFonts w:ascii="Times New Roman" w:eastAsia="Times New Roman" w:hAnsi="Times New Roman" w:cs="Times New Roman"/>
                <w:szCs w:val="24"/>
              </w:rPr>
              <w:tab/>
              <w:t>Vježba turnog, visokogorskog skijanja, spašavanja izvan skijališta, te lavinskog spašavanja</w:t>
            </w:r>
          </w:p>
          <w:p w14:paraId="5CC66545"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1.12. Pokazna vježba spašavanja s visokih objekata</w:t>
            </w:r>
          </w:p>
          <w:p w14:paraId="4228002D"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1.13. Pokazna vježba na Zagrebačkom velesajmu</w:t>
            </w:r>
          </w:p>
          <w:p w14:paraId="139B9EB5"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Radi se u suradnji s ostalim službama (CZ Grada Zagreba i RH, JVP, VZGZ, UHMP, HGSS, MUP i dr.)</w:t>
            </w:r>
          </w:p>
          <w:p w14:paraId="54244FDB"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1.14. Druge vježbe i pokazne vježbe u suradnji sa strukturama zaštite i spašavanja županija, gradova i općina, CZ, MUP, DVD, JVP, HMP</w:t>
            </w:r>
          </w:p>
          <w:p w14:paraId="1018770D" w14:textId="77777777" w:rsidR="005B2C80" w:rsidRDefault="005B2C80">
            <w:pPr>
              <w:spacing w:after="0" w:line="240" w:lineRule="auto"/>
              <w:jc w:val="left"/>
              <w:rPr>
                <w:rFonts w:ascii="Times New Roman" w:eastAsia="Times New Roman" w:hAnsi="Times New Roman" w:cs="Times New Roman"/>
                <w:b/>
                <w:bCs/>
                <w:szCs w:val="24"/>
              </w:rPr>
            </w:pPr>
            <w:r>
              <w:rPr>
                <w:rFonts w:ascii="Times New Roman" w:eastAsia="Times New Roman" w:hAnsi="Times New Roman" w:cs="Times New Roman"/>
                <w:b/>
                <w:bCs/>
                <w:szCs w:val="24"/>
              </w:rPr>
              <w:t>2. OSPOSOBLJAVANJE KOJE ORGANIZIRA HGSS</w:t>
            </w:r>
          </w:p>
          <w:p w14:paraId="159BF62E"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2.1. Tečajevi pružanja prve pomoći u neurbanim područjima</w:t>
            </w:r>
          </w:p>
          <w:p w14:paraId="1B400EFE"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2.2. Tečaj spašavanja u zimskim uvjetima</w:t>
            </w:r>
          </w:p>
          <w:p w14:paraId="038BD64E"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2.3 Tečaj spašavanje u ljetnim uvjetima i stijenskog spašavanja</w:t>
            </w:r>
          </w:p>
          <w:p w14:paraId="26A9325F"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2.4 Tečaj speleo spašavanja</w:t>
            </w:r>
          </w:p>
          <w:p w14:paraId="43FE3DA7"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2.5. Tečaj ITLS</w:t>
            </w:r>
          </w:p>
          <w:p w14:paraId="0B901307"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2.6 Tečaj skijanja</w:t>
            </w:r>
          </w:p>
          <w:p w14:paraId="3136A17A"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2.7 Tečaj helikopterskog spašavanja</w:t>
            </w:r>
          </w:p>
          <w:p w14:paraId="17DD8610"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2.8. Tečaj digitalne kartografije u potragama</w:t>
            </w:r>
          </w:p>
          <w:p w14:paraId="286CC4E4"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2.9. Tečaj kartografije i izrade karata</w:t>
            </w:r>
          </w:p>
          <w:p w14:paraId="6FCA37B1"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2.10. Tečaj terenske vožnje</w:t>
            </w:r>
          </w:p>
          <w:p w14:paraId="3BC76B7A"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2.11. Tečaj rukovanja bespilotnim sustavima</w:t>
            </w:r>
          </w:p>
          <w:p w14:paraId="6C72E9A1"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2.12. Tečajevi za vodiče pasa i pse (potražne timove)</w:t>
            </w:r>
          </w:p>
          <w:p w14:paraId="0F79BC2E"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2.13. Tečajevi spašavanja na divljoj vodi</w:t>
            </w:r>
          </w:p>
          <w:p w14:paraId="4C34D966"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2.15. Tečaj za rukovanje eksplozivom</w:t>
            </w:r>
          </w:p>
          <w:p w14:paraId="2284E9BC"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2.16. Ostali tečajevi i edukacije</w:t>
            </w:r>
          </w:p>
          <w:p w14:paraId="6007964E" w14:textId="77777777" w:rsidR="005B2C80" w:rsidRDefault="005B2C80">
            <w:pPr>
              <w:spacing w:after="0" w:line="240" w:lineRule="auto"/>
              <w:jc w:val="left"/>
              <w:rPr>
                <w:rFonts w:ascii="Times New Roman" w:eastAsia="Times New Roman" w:hAnsi="Times New Roman" w:cs="Times New Roman"/>
                <w:b/>
                <w:bCs/>
                <w:szCs w:val="24"/>
              </w:rPr>
            </w:pPr>
            <w:r>
              <w:rPr>
                <w:rFonts w:ascii="Times New Roman" w:eastAsia="Times New Roman" w:hAnsi="Times New Roman" w:cs="Times New Roman"/>
                <w:b/>
                <w:bCs/>
                <w:szCs w:val="24"/>
              </w:rPr>
              <w:t>3. VJEŽBE KOJE ORGANIZIRA HGSS</w:t>
            </w:r>
          </w:p>
          <w:p w14:paraId="1E1E1357"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3.1. Vježba spašavanja u zimskim uvjetima</w:t>
            </w:r>
          </w:p>
          <w:p w14:paraId="02D8C4C1"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3.2. Vježba stijenskog spašavanja</w:t>
            </w:r>
          </w:p>
          <w:p w14:paraId="5100D2EA"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3.3. Vježba potrage</w:t>
            </w:r>
          </w:p>
          <w:p w14:paraId="27A83AB2"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t>3.4. Vježbe vodiča pasa i pasa (potražnih timova)</w:t>
            </w:r>
          </w:p>
          <w:p w14:paraId="7BE0876B" w14:textId="77777777" w:rsidR="005B2C80" w:rsidRDefault="005B2C80">
            <w:pPr>
              <w:spacing w:after="0" w:line="240" w:lineRule="auto"/>
              <w:jc w:val="left"/>
              <w:rPr>
                <w:rFonts w:ascii="Times New Roman" w:eastAsia="Times New Roman" w:hAnsi="Times New Roman" w:cs="Times New Roman"/>
                <w:szCs w:val="24"/>
              </w:rPr>
            </w:pPr>
            <w:r>
              <w:rPr>
                <w:rFonts w:ascii="Times New Roman" w:eastAsia="Times New Roman" w:hAnsi="Times New Roman" w:cs="Times New Roman"/>
                <w:szCs w:val="24"/>
              </w:rPr>
              <w:lastRenderedPageBreak/>
              <w:t>3.5. Vježbe upravljanja bespilotnim sustavima</w:t>
            </w:r>
          </w:p>
          <w:p w14:paraId="6FB7FC05" w14:textId="77777777" w:rsidR="005B2C80" w:rsidRDefault="005B2C80">
            <w:pPr>
              <w:spacing w:after="0" w:line="240" w:lineRule="auto"/>
              <w:jc w:val="left"/>
              <w:rPr>
                <w:rFonts w:ascii="Times New Roman" w:hAnsi="Times New Roman" w:cs="Times New Roman"/>
                <w:szCs w:val="24"/>
              </w:rPr>
            </w:pPr>
            <w:r>
              <w:rPr>
                <w:rFonts w:ascii="Times New Roman" w:eastAsia="Times New Roman" w:hAnsi="Times New Roman" w:cs="Times New Roman"/>
                <w:szCs w:val="24"/>
              </w:rPr>
              <w:t>3.6. Vježbe spašavanja na divljoj vodi</w:t>
            </w:r>
          </w:p>
        </w:tc>
      </w:tr>
    </w:tbl>
    <w:p w14:paraId="07164FB6" w14:textId="77777777" w:rsidR="005B2C80" w:rsidRDefault="005B2C80" w:rsidP="005B2C80">
      <w:pPr>
        <w:autoSpaceDE w:val="0"/>
        <w:autoSpaceDN w:val="0"/>
        <w:adjustRightInd w:val="0"/>
        <w:spacing w:after="0"/>
        <w:rPr>
          <w:rFonts w:ascii="Times New Roman" w:hAnsi="Times New Roman" w:cs="Times New Roman"/>
          <w:color w:val="000000"/>
          <w:szCs w:val="24"/>
        </w:rPr>
      </w:pPr>
    </w:p>
    <w:p w14:paraId="7DFC9A89" w14:textId="77777777" w:rsidR="005B2C80" w:rsidRDefault="005B2C80" w:rsidP="005B2C80">
      <w:pPr>
        <w:rPr>
          <w:rFonts w:ascii="Times New Roman" w:hAnsi="Times New Roman" w:cs="Times New Roman"/>
          <w:szCs w:val="24"/>
        </w:rPr>
      </w:pPr>
      <w:r>
        <w:rPr>
          <w:rFonts w:ascii="Times New Roman" w:hAnsi="Times New Roman" w:cs="Times New Roman"/>
          <w:szCs w:val="24"/>
        </w:rPr>
        <w:t xml:space="preserve">Hrvatska gorska služba spašavanja (HGSS) – Stanica Zagreb sudjelovat će u vježbi civilne zaštite Općine Kloštar Ivanić.  </w:t>
      </w:r>
    </w:p>
    <w:p w14:paraId="5EC1626F" w14:textId="77777777" w:rsidR="005B2C80" w:rsidRDefault="005B2C80" w:rsidP="005B2C80">
      <w:pPr>
        <w:spacing w:after="0"/>
        <w:rPr>
          <w:rFonts w:ascii="Times New Roman" w:hAnsi="Times New Roman" w:cs="Times New Roman"/>
          <w:szCs w:val="24"/>
        </w:rPr>
      </w:pPr>
      <w:r>
        <w:rPr>
          <w:rFonts w:ascii="Times New Roman" w:hAnsi="Times New Roman" w:cs="Times New Roman"/>
          <w:szCs w:val="24"/>
        </w:rPr>
        <w:t>NOSITELJ: HGSS – Stanica Zagreb</w:t>
      </w:r>
    </w:p>
    <w:p w14:paraId="3BEA23CD" w14:textId="77777777" w:rsidR="005B2C80" w:rsidRDefault="005B2C80" w:rsidP="005B2C80">
      <w:pPr>
        <w:spacing w:after="0"/>
        <w:rPr>
          <w:rFonts w:ascii="Times New Roman" w:hAnsi="Times New Roman" w:cs="Times New Roman"/>
          <w:szCs w:val="24"/>
        </w:rPr>
      </w:pPr>
      <w:r>
        <w:rPr>
          <w:rFonts w:ascii="Times New Roman" w:hAnsi="Times New Roman" w:cs="Times New Roman"/>
          <w:szCs w:val="24"/>
        </w:rPr>
        <w:t>IZVRŠITELJ: HGSS – Stanica Zagreb</w:t>
      </w:r>
    </w:p>
    <w:p w14:paraId="206C4365" w14:textId="77777777" w:rsidR="005B2C80" w:rsidRDefault="005B2C80" w:rsidP="005B2C80">
      <w:pPr>
        <w:spacing w:after="0"/>
        <w:rPr>
          <w:rFonts w:ascii="Times New Roman" w:hAnsi="Times New Roman" w:cs="Times New Roman"/>
          <w:szCs w:val="24"/>
        </w:rPr>
      </w:pPr>
      <w:r>
        <w:rPr>
          <w:rFonts w:ascii="Times New Roman" w:hAnsi="Times New Roman" w:cs="Times New Roman"/>
          <w:szCs w:val="24"/>
        </w:rPr>
        <w:t>ROK: prosinac 2025.god.</w:t>
      </w:r>
      <w:bookmarkEnd w:id="3"/>
    </w:p>
    <w:p w14:paraId="74623DF3" w14:textId="77777777" w:rsidR="005B2C80" w:rsidRDefault="005B2C80" w:rsidP="005B2C80">
      <w:pPr>
        <w:spacing w:after="0"/>
        <w:rPr>
          <w:rFonts w:ascii="Times New Roman" w:hAnsi="Times New Roman" w:cs="Times New Roman"/>
          <w:szCs w:val="24"/>
          <w:highlight w:val="yellow"/>
        </w:rPr>
      </w:pPr>
    </w:p>
    <w:p w14:paraId="77EF7F52" w14:textId="77777777" w:rsidR="005B2C80" w:rsidRDefault="005B2C80" w:rsidP="005B2C80">
      <w:pPr>
        <w:pStyle w:val="Naslov2"/>
        <w:spacing w:before="0"/>
        <w:rPr>
          <w:rFonts w:ascii="Times New Roman" w:hAnsi="Times New Roman" w:cs="Times New Roman"/>
          <w:sz w:val="24"/>
          <w:szCs w:val="24"/>
        </w:rPr>
      </w:pPr>
      <w:r>
        <w:rPr>
          <w:rFonts w:ascii="Times New Roman" w:hAnsi="Times New Roman" w:cs="Times New Roman"/>
          <w:sz w:val="24"/>
          <w:szCs w:val="24"/>
        </w:rPr>
        <w:t>3.5. POVJERENICI CIVILNE ZAŠTITE I NJIHOVI ZAMJENICI</w:t>
      </w:r>
    </w:p>
    <w:p w14:paraId="39F46A4B" w14:textId="77777777" w:rsidR="005B2C80" w:rsidRDefault="005B2C80" w:rsidP="005B2C80">
      <w:pPr>
        <w:tabs>
          <w:tab w:val="left" w:pos="3960"/>
          <w:tab w:val="left" w:pos="4140"/>
        </w:tabs>
        <w:autoSpaceDE w:val="0"/>
        <w:autoSpaceDN w:val="0"/>
        <w:adjustRightInd w:val="0"/>
        <w:spacing w:after="0"/>
        <w:rPr>
          <w:rFonts w:ascii="Times New Roman" w:hAnsi="Times New Roman" w:cs="Times New Roman"/>
          <w:bCs/>
          <w:iCs/>
          <w:color w:val="000000"/>
          <w:szCs w:val="24"/>
        </w:rPr>
      </w:pPr>
      <w:bookmarkStart w:id="4" w:name="_Hlk530392112"/>
      <w:bookmarkStart w:id="5" w:name="_Hlk56670655"/>
    </w:p>
    <w:p w14:paraId="709EA2AC" w14:textId="77777777" w:rsidR="005B2C80" w:rsidRDefault="005B2C80" w:rsidP="005B2C80">
      <w:pPr>
        <w:pStyle w:val="Odlomakpopisa"/>
        <w:numPr>
          <w:ilvl w:val="0"/>
          <w:numId w:val="9"/>
        </w:numPr>
        <w:spacing w:after="0"/>
        <w:rPr>
          <w:rFonts w:ascii="Times New Roman" w:eastAsia="TimesNewRoman" w:hAnsi="Times New Roman" w:cs="Times New Roman"/>
          <w:sz w:val="24"/>
          <w:szCs w:val="24"/>
          <w:lang w:val="hr-HR" w:eastAsia="hr-HR"/>
        </w:rPr>
      </w:pPr>
      <w:r>
        <w:rPr>
          <w:rFonts w:ascii="Times New Roman" w:eastAsia="TimesNewRoman" w:hAnsi="Times New Roman" w:cs="Times New Roman"/>
          <w:sz w:val="24"/>
          <w:szCs w:val="24"/>
          <w:lang w:val="hr-HR" w:eastAsia="hr-HR"/>
        </w:rPr>
        <w:t>Osposobljavanje povjerenika civilne zaštite i njihovih zamjenika</w:t>
      </w:r>
    </w:p>
    <w:p w14:paraId="10D3A21D"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NOSITELJ: Općina Kloštar Ivanić</w:t>
      </w:r>
    </w:p>
    <w:p w14:paraId="21FEEF4E"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IZVRŠITELJ: MUP – Ravnateljstvo civilne zaštite</w:t>
      </w:r>
    </w:p>
    <w:p w14:paraId="4C2F42BA"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ROK: kontinuirano tijekom 2025.god.</w:t>
      </w:r>
    </w:p>
    <w:p w14:paraId="4C1FA6AC" w14:textId="77777777" w:rsidR="005B2C80" w:rsidRDefault="005B2C80" w:rsidP="005B2C80">
      <w:pPr>
        <w:spacing w:after="0"/>
        <w:rPr>
          <w:rFonts w:ascii="Times New Roman" w:eastAsia="TimesNewRoman" w:hAnsi="Times New Roman" w:cs="Times New Roman"/>
          <w:szCs w:val="24"/>
          <w:lang w:eastAsia="hr-HR"/>
        </w:rPr>
      </w:pPr>
    </w:p>
    <w:p w14:paraId="7549EACD" w14:textId="77777777" w:rsidR="005B2C80" w:rsidRDefault="005B2C80" w:rsidP="005B2C80">
      <w:pPr>
        <w:pStyle w:val="Odlomakpopisa"/>
        <w:numPr>
          <w:ilvl w:val="0"/>
          <w:numId w:val="9"/>
        </w:numPr>
        <w:tabs>
          <w:tab w:val="left" w:pos="3960"/>
          <w:tab w:val="left" w:pos="4140"/>
        </w:tabs>
        <w:autoSpaceDE w:val="0"/>
        <w:autoSpaceDN w:val="0"/>
        <w:adjustRightInd w:val="0"/>
        <w:spacing w:after="0"/>
        <w:jc w:val="both"/>
        <w:rPr>
          <w:rFonts w:ascii="Times New Roman" w:hAnsi="Times New Roman" w:cs="Times New Roman"/>
          <w:bCs/>
          <w:iCs/>
          <w:color w:val="000000"/>
          <w:sz w:val="24"/>
          <w:szCs w:val="24"/>
          <w:lang w:val="hr-HR"/>
        </w:rPr>
      </w:pPr>
      <w:r>
        <w:rPr>
          <w:rFonts w:ascii="Times New Roman" w:hAnsi="Times New Roman" w:cs="Times New Roman"/>
          <w:bCs/>
          <w:iCs/>
          <w:color w:val="000000"/>
          <w:sz w:val="24"/>
          <w:szCs w:val="24"/>
          <w:lang w:val="hr-HR"/>
        </w:rPr>
        <w:t>Sudjelovanje na vježbi operativnih snaga (potres)</w:t>
      </w:r>
    </w:p>
    <w:p w14:paraId="2FC19DE7" w14:textId="77777777" w:rsidR="005B2C80" w:rsidRDefault="005B2C80" w:rsidP="005B2C80">
      <w:pPr>
        <w:tabs>
          <w:tab w:val="left" w:pos="3960"/>
          <w:tab w:val="left" w:pos="4140"/>
        </w:tabs>
        <w:autoSpaceDE w:val="0"/>
        <w:autoSpaceDN w:val="0"/>
        <w:adjustRightInd w:val="0"/>
        <w:spacing w:after="0"/>
        <w:rPr>
          <w:rFonts w:ascii="Times New Roman" w:hAnsi="Times New Roman" w:cs="Times New Roman"/>
          <w:bCs/>
          <w:iCs/>
          <w:color w:val="000000"/>
          <w:szCs w:val="24"/>
        </w:rPr>
      </w:pPr>
      <w:r>
        <w:rPr>
          <w:rFonts w:ascii="Times New Roman" w:hAnsi="Times New Roman" w:cs="Times New Roman"/>
          <w:bCs/>
          <w:iCs/>
          <w:color w:val="000000"/>
          <w:szCs w:val="24"/>
        </w:rPr>
        <w:t>NOSITELJ: Općina Kloštar Ivanić</w:t>
      </w:r>
    </w:p>
    <w:p w14:paraId="31D38242"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IZVRŠITELJ: Stožer civilne zaštite, upravljačka skupina i operativne snage sustava civilne zaštite</w:t>
      </w:r>
    </w:p>
    <w:p w14:paraId="1A38E191"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ROK: Sukladno donesenom Planu vježbi civilne zaštite</w:t>
      </w:r>
    </w:p>
    <w:p w14:paraId="13322503" w14:textId="77777777" w:rsidR="005B2C80" w:rsidRDefault="005B2C80" w:rsidP="005B2C80">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05C29373" w14:textId="77777777" w:rsidR="005B2C80" w:rsidRDefault="005B2C80" w:rsidP="005B2C80">
      <w:pPr>
        <w:pStyle w:val="Odlomakpopisa"/>
        <w:numPr>
          <w:ilvl w:val="0"/>
          <w:numId w:val="10"/>
        </w:numPr>
        <w:spacing w:after="0"/>
        <w:jc w:val="both"/>
        <w:rPr>
          <w:rFonts w:ascii="Times New Roman" w:hAnsi="Times New Roman" w:cs="Times New Roman"/>
          <w:bCs/>
          <w:iCs/>
          <w:color w:val="000000"/>
          <w:sz w:val="24"/>
          <w:szCs w:val="24"/>
          <w:lang w:val="hr-HR"/>
        </w:rPr>
      </w:pPr>
      <w:r>
        <w:rPr>
          <w:rFonts w:ascii="Times New Roman" w:hAnsi="Times New Roman" w:cs="Times New Roman"/>
          <w:bCs/>
          <w:iCs/>
          <w:color w:val="000000"/>
          <w:sz w:val="24"/>
          <w:szCs w:val="24"/>
          <w:lang w:val="hr-HR"/>
        </w:rPr>
        <w:t>Evidencija povjerenika i zamjenika povjerenika, ažuriranje osobnih podataka</w:t>
      </w:r>
    </w:p>
    <w:p w14:paraId="149F4E77"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NOSITELJ: Općina Kloštar Ivanić</w:t>
      </w:r>
    </w:p>
    <w:p w14:paraId="3E91DABC"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IZVRŠITELJ: Jedinstveni upravni odjel</w:t>
      </w:r>
    </w:p>
    <w:p w14:paraId="7C813E47"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ROK: kontinuirano tijekom godine</w:t>
      </w:r>
    </w:p>
    <w:bookmarkEnd w:id="4"/>
    <w:bookmarkEnd w:id="5"/>
    <w:p w14:paraId="053F1DC9" w14:textId="77777777" w:rsidR="005B2C80" w:rsidRDefault="005B2C80" w:rsidP="005B2C80">
      <w:pPr>
        <w:spacing w:after="0"/>
        <w:rPr>
          <w:rFonts w:ascii="Times New Roman" w:hAnsi="Times New Roman" w:cs="Times New Roman"/>
          <w:szCs w:val="24"/>
          <w:highlight w:val="yellow"/>
        </w:rPr>
      </w:pPr>
    </w:p>
    <w:p w14:paraId="61666263" w14:textId="77777777" w:rsidR="005B2C80" w:rsidRDefault="005B2C80" w:rsidP="005B2C80">
      <w:pPr>
        <w:pStyle w:val="Naslov2"/>
        <w:spacing w:before="0"/>
        <w:rPr>
          <w:rFonts w:ascii="Times New Roman" w:hAnsi="Times New Roman" w:cs="Times New Roman"/>
          <w:sz w:val="24"/>
          <w:szCs w:val="24"/>
        </w:rPr>
      </w:pPr>
      <w:r>
        <w:rPr>
          <w:rFonts w:ascii="Times New Roman" w:hAnsi="Times New Roman" w:cs="Times New Roman"/>
          <w:sz w:val="24"/>
          <w:szCs w:val="24"/>
        </w:rPr>
        <w:t>3.6. KOORDINATORI NA LOKACIJI</w:t>
      </w:r>
    </w:p>
    <w:p w14:paraId="2FD95CE9" w14:textId="77777777" w:rsidR="005B2C80" w:rsidRDefault="005B2C80" w:rsidP="005B2C80">
      <w:pPr>
        <w:spacing w:after="0"/>
        <w:rPr>
          <w:rFonts w:ascii="Times New Roman" w:hAnsi="Times New Roman" w:cs="Times New Roman"/>
          <w:szCs w:val="24"/>
        </w:rPr>
      </w:pPr>
    </w:p>
    <w:p w14:paraId="40CE3488" w14:textId="77777777" w:rsidR="005B2C80" w:rsidRDefault="005B2C80" w:rsidP="005B2C80">
      <w:pPr>
        <w:contextualSpacing/>
        <w:rPr>
          <w:rFonts w:ascii="Times New Roman" w:hAnsi="Times New Roman" w:cs="Times New Roman"/>
          <w:color w:val="000000"/>
          <w:szCs w:val="24"/>
        </w:rPr>
      </w:pPr>
      <w:r>
        <w:rPr>
          <w:rFonts w:ascii="Times New Roman" w:hAnsi="Times New Roman" w:cs="Times New Roman"/>
          <w:color w:val="000000"/>
          <w:szCs w:val="24"/>
        </w:rPr>
        <w:t>Ovisno o specifičnostima izvanrednog događaja načelnica Stožera civilne zaštite Općine Kloštar Ivanić određuje koordinatora i upućuje na lokaciju sa zadaćom koordiniranja djelovanja različitih operativnih snaga sustava civilne zaštite i komuniciranja sa Stožerom tijekom trajanja poduzimanja mjera i aktivnosti na otklanjanju posljedica izvanrednog događaja.</w:t>
      </w:r>
    </w:p>
    <w:p w14:paraId="41C20FBC" w14:textId="77777777" w:rsidR="005B2C80" w:rsidRDefault="005B2C80" w:rsidP="005B2C80">
      <w:pPr>
        <w:rPr>
          <w:rFonts w:ascii="Times New Roman" w:hAnsi="Times New Roman" w:cs="Times New Roman"/>
          <w:szCs w:val="24"/>
        </w:rPr>
      </w:pPr>
      <w:r>
        <w:rPr>
          <w:rFonts w:ascii="Times New Roman" w:hAnsi="Times New Roman" w:cs="Times New Roman"/>
          <w:color w:val="000000"/>
          <w:szCs w:val="24"/>
        </w:rPr>
        <w:t>Stožer civilne zaštite Općine Kloštar Ivanić nakon zaprimanja obavijesti o velikoj nesreći ili katastrofi odmah po saznanju mobilizira Koordinatora na lokaciji i upućuje ga na mjesto incidenta prije dolaska operativnih snaga</w:t>
      </w:r>
      <w:r>
        <w:rPr>
          <w:rFonts w:ascii="Times New Roman" w:hAnsi="Times New Roman" w:cs="Times New Roman"/>
          <w:szCs w:val="24"/>
        </w:rPr>
        <w:t>.</w:t>
      </w:r>
      <w:bookmarkStart w:id="6" w:name="_Hlk56670875"/>
    </w:p>
    <w:p w14:paraId="4CE28054" w14:textId="77777777" w:rsidR="005B2C80" w:rsidRDefault="005B2C80" w:rsidP="005B2C80">
      <w:pPr>
        <w:pStyle w:val="Odlomakpopisa"/>
        <w:numPr>
          <w:ilvl w:val="0"/>
          <w:numId w:val="9"/>
        </w:numPr>
        <w:tabs>
          <w:tab w:val="left" w:pos="3960"/>
          <w:tab w:val="left" w:pos="4140"/>
        </w:tabs>
        <w:autoSpaceDE w:val="0"/>
        <w:autoSpaceDN w:val="0"/>
        <w:adjustRightInd w:val="0"/>
        <w:spacing w:after="0"/>
        <w:jc w:val="both"/>
        <w:rPr>
          <w:rFonts w:ascii="Times New Roman" w:hAnsi="Times New Roman" w:cs="Times New Roman"/>
          <w:bCs/>
          <w:iCs/>
          <w:color w:val="000000"/>
          <w:sz w:val="24"/>
          <w:szCs w:val="24"/>
          <w:lang w:val="hr-HR"/>
        </w:rPr>
      </w:pPr>
      <w:r>
        <w:rPr>
          <w:rFonts w:ascii="Times New Roman" w:hAnsi="Times New Roman" w:cs="Times New Roman"/>
          <w:bCs/>
          <w:iCs/>
          <w:color w:val="000000"/>
          <w:sz w:val="24"/>
          <w:szCs w:val="24"/>
          <w:lang w:val="hr-HR"/>
        </w:rPr>
        <w:t>Sudjelovanje na vježbi operativnih snaga (potres)</w:t>
      </w:r>
    </w:p>
    <w:p w14:paraId="2861F8F9" w14:textId="77777777" w:rsidR="005B2C80" w:rsidRDefault="005B2C80" w:rsidP="005B2C80">
      <w:pPr>
        <w:tabs>
          <w:tab w:val="left" w:pos="3960"/>
          <w:tab w:val="left" w:pos="4140"/>
        </w:tabs>
        <w:autoSpaceDE w:val="0"/>
        <w:autoSpaceDN w:val="0"/>
        <w:adjustRightInd w:val="0"/>
        <w:spacing w:after="0"/>
        <w:rPr>
          <w:rFonts w:ascii="Times New Roman" w:hAnsi="Times New Roman" w:cs="Times New Roman"/>
          <w:bCs/>
          <w:iCs/>
          <w:color w:val="000000"/>
          <w:szCs w:val="24"/>
        </w:rPr>
      </w:pPr>
      <w:r>
        <w:rPr>
          <w:rFonts w:ascii="Times New Roman" w:hAnsi="Times New Roman" w:cs="Times New Roman"/>
          <w:bCs/>
          <w:iCs/>
          <w:color w:val="000000"/>
          <w:szCs w:val="24"/>
        </w:rPr>
        <w:t>NOSITELJ: Općina Kloštar Ivanić</w:t>
      </w:r>
    </w:p>
    <w:p w14:paraId="519935DB"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IZVRŠITELJ: Stožer civilne zaštite, upravljačka skupina i operativne snage sustava civilne zaštite</w:t>
      </w:r>
    </w:p>
    <w:p w14:paraId="7DB404BF" w14:textId="77777777" w:rsidR="005B2C80" w:rsidRDefault="005B2C80" w:rsidP="005B2C80">
      <w:pPr>
        <w:spacing w:after="0"/>
        <w:rPr>
          <w:rFonts w:ascii="Times New Roman" w:eastAsia="TimesNewRoman" w:hAnsi="Times New Roman" w:cs="Times New Roman"/>
          <w:szCs w:val="24"/>
          <w:lang w:eastAsia="hr-HR"/>
        </w:rPr>
      </w:pPr>
      <w:r>
        <w:rPr>
          <w:rFonts w:ascii="Times New Roman" w:eastAsia="TimesNewRoman" w:hAnsi="Times New Roman" w:cs="Times New Roman"/>
          <w:szCs w:val="24"/>
          <w:lang w:eastAsia="hr-HR"/>
        </w:rPr>
        <w:t>ROK: Sukladno donesenom Planu vježbi civilne zaštite</w:t>
      </w:r>
    </w:p>
    <w:p w14:paraId="7E270CB1" w14:textId="77777777" w:rsidR="005B2C80" w:rsidRDefault="005B2C80" w:rsidP="005B2C80">
      <w:pPr>
        <w:tabs>
          <w:tab w:val="left" w:pos="3960"/>
          <w:tab w:val="left" w:pos="4140"/>
        </w:tabs>
        <w:autoSpaceDE w:val="0"/>
        <w:autoSpaceDN w:val="0"/>
        <w:adjustRightInd w:val="0"/>
        <w:spacing w:after="0"/>
        <w:rPr>
          <w:rFonts w:ascii="Times New Roman" w:hAnsi="Times New Roman" w:cs="Times New Roman"/>
          <w:bCs/>
          <w:iCs/>
          <w:color w:val="000000"/>
          <w:szCs w:val="24"/>
        </w:rPr>
      </w:pPr>
    </w:p>
    <w:p w14:paraId="3B1EE580" w14:textId="77777777" w:rsidR="005B2C80" w:rsidRDefault="005B2C80" w:rsidP="005B2C80">
      <w:pPr>
        <w:pStyle w:val="Odlomakpopisa"/>
        <w:numPr>
          <w:ilvl w:val="0"/>
          <w:numId w:val="11"/>
        </w:numPr>
        <w:spacing w:after="0"/>
        <w:jc w:val="both"/>
        <w:rPr>
          <w:rFonts w:ascii="Times New Roman" w:hAnsi="Times New Roman" w:cs="Times New Roman"/>
          <w:bCs/>
          <w:iCs/>
          <w:color w:val="000000"/>
          <w:sz w:val="24"/>
          <w:szCs w:val="24"/>
          <w:lang w:val="hr-HR"/>
        </w:rPr>
      </w:pPr>
      <w:r>
        <w:rPr>
          <w:rFonts w:ascii="Times New Roman" w:hAnsi="Times New Roman" w:cs="Times New Roman"/>
          <w:bCs/>
          <w:iCs/>
          <w:color w:val="000000"/>
          <w:sz w:val="24"/>
          <w:szCs w:val="24"/>
          <w:lang w:val="hr-HR"/>
        </w:rPr>
        <w:lastRenderedPageBreak/>
        <w:t>Evidencija koordinatora na lokaciji, ažuriranje osobnih podataka</w:t>
      </w:r>
    </w:p>
    <w:p w14:paraId="2B573B70"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NOSITELJ: Općina Kloštar Ivanić</w:t>
      </w:r>
    </w:p>
    <w:p w14:paraId="4C900CA8"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IZVRŠITELJ: Jedinstveni upravni odjel</w:t>
      </w:r>
    </w:p>
    <w:p w14:paraId="4D42621F"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ROK: kontinuirano tijekom godine</w:t>
      </w:r>
    </w:p>
    <w:p w14:paraId="06BB17FB" w14:textId="77777777" w:rsidR="005B2C80" w:rsidRDefault="005B2C80" w:rsidP="005B2C80">
      <w:pPr>
        <w:spacing w:after="0"/>
        <w:rPr>
          <w:rFonts w:ascii="Times New Roman" w:hAnsi="Times New Roman" w:cs="Times New Roman"/>
          <w:bCs/>
          <w:iCs/>
          <w:color w:val="000000"/>
          <w:szCs w:val="24"/>
          <w:highlight w:val="yellow"/>
        </w:rPr>
      </w:pPr>
    </w:p>
    <w:bookmarkEnd w:id="6"/>
    <w:p w14:paraId="5293AE0E" w14:textId="77777777" w:rsidR="005B2C80" w:rsidRDefault="005B2C80" w:rsidP="005B2C80">
      <w:pPr>
        <w:pStyle w:val="Naslov2"/>
        <w:spacing w:before="0"/>
        <w:rPr>
          <w:rFonts w:ascii="Times New Roman" w:hAnsi="Times New Roman" w:cs="Times New Roman"/>
          <w:sz w:val="24"/>
          <w:szCs w:val="24"/>
        </w:rPr>
      </w:pPr>
      <w:r>
        <w:rPr>
          <w:rFonts w:ascii="Times New Roman" w:hAnsi="Times New Roman" w:cs="Times New Roman"/>
          <w:sz w:val="24"/>
          <w:szCs w:val="24"/>
        </w:rPr>
        <w:t>3.7. PRAVNE OSOBE OD INTERESA ZA SUSTAV CIVILNE ZAŠTITE</w:t>
      </w:r>
    </w:p>
    <w:p w14:paraId="06893FEF" w14:textId="77777777" w:rsidR="005B2C80" w:rsidRDefault="005B2C80" w:rsidP="005B2C80">
      <w:pPr>
        <w:contextualSpacing/>
        <w:rPr>
          <w:rFonts w:ascii="Times New Roman" w:hAnsi="Times New Roman" w:cs="Times New Roman"/>
          <w:szCs w:val="24"/>
        </w:rPr>
      </w:pPr>
    </w:p>
    <w:p w14:paraId="5A665611" w14:textId="77777777" w:rsidR="005B2C80" w:rsidRDefault="005B2C80" w:rsidP="005B2C80">
      <w:pPr>
        <w:contextualSpacing/>
        <w:rPr>
          <w:rFonts w:ascii="Times New Roman" w:hAnsi="Times New Roman" w:cs="Times New Roman"/>
          <w:szCs w:val="24"/>
        </w:rPr>
      </w:pPr>
      <w:r>
        <w:rPr>
          <w:rFonts w:ascii="Times New Roman" w:hAnsi="Times New Roman" w:cs="Times New Roman"/>
          <w:szCs w:val="24"/>
        </w:rPr>
        <w:t xml:space="preserve">Sukladno potrebi pretpostavljenog izvanrednog događaja, pravne osobe od interesa za sustav civilne zaštite Općine Kloštar Ivanić sudjeluju u vježbi civilne zaštite Općine Kloštar Ivanić. </w:t>
      </w:r>
    </w:p>
    <w:p w14:paraId="2300A464" w14:textId="77777777" w:rsidR="005B2C80" w:rsidRDefault="005B2C80" w:rsidP="005B2C80">
      <w:pPr>
        <w:tabs>
          <w:tab w:val="left" w:pos="3960"/>
          <w:tab w:val="left" w:pos="4140"/>
        </w:tabs>
        <w:autoSpaceDE w:val="0"/>
        <w:autoSpaceDN w:val="0"/>
        <w:adjustRightInd w:val="0"/>
        <w:spacing w:after="0"/>
        <w:rPr>
          <w:rFonts w:ascii="Times New Roman" w:hAnsi="Times New Roman" w:cs="Times New Roman"/>
          <w:bCs/>
          <w:iCs/>
          <w:color w:val="000000"/>
          <w:szCs w:val="24"/>
        </w:rPr>
      </w:pPr>
      <w:bookmarkStart w:id="7" w:name="_Hlk56670974"/>
    </w:p>
    <w:p w14:paraId="6AAF5E7A" w14:textId="77777777" w:rsidR="005B2C80" w:rsidRDefault="005B2C80" w:rsidP="005B2C80">
      <w:pPr>
        <w:contextualSpacing/>
        <w:rPr>
          <w:rFonts w:ascii="Times New Roman" w:hAnsi="Times New Roman" w:cs="Times New Roman"/>
          <w:szCs w:val="24"/>
        </w:rPr>
      </w:pPr>
      <w:r>
        <w:rPr>
          <w:rFonts w:ascii="Times New Roman" w:hAnsi="Times New Roman" w:cs="Times New Roman"/>
          <w:szCs w:val="24"/>
        </w:rPr>
        <w:t>Sukladno točki 5. Pravilnika o nositeljima, sadržaju i postupcima izrade planskih dokumenata u civilnoj zaštite te načinu informiranja javnosti u postupku njihovog donošenja  („Narodne novine“ broj 66/21) pravne osobe koje su odlukom Općinskog vijeća određene od interesa za sustav civilne zaštite dužne su izraditi operativni plan civilne zaštite.</w:t>
      </w:r>
    </w:p>
    <w:p w14:paraId="64C85977" w14:textId="77777777" w:rsidR="005B2C80" w:rsidRDefault="005B2C80" w:rsidP="005B2C80">
      <w:pPr>
        <w:contextualSpacing/>
        <w:rPr>
          <w:rFonts w:ascii="Times New Roman" w:hAnsi="Times New Roman" w:cs="Times New Roman"/>
          <w:szCs w:val="24"/>
        </w:rPr>
      </w:pPr>
      <w:r>
        <w:rPr>
          <w:rFonts w:ascii="Times New Roman" w:hAnsi="Times New Roman" w:cs="Times New Roman"/>
          <w:szCs w:val="24"/>
        </w:rPr>
        <w:t xml:space="preserve">Pravne osobe operativnim planom razrađuju tko će provesti zadaće, kada, prije, za vrijeme ili neposredno nakon velike nesreće i katastrofe, s kojim resursima te tko je za organiziranje snaga i provođenja zadaća odgovoran. </w:t>
      </w:r>
    </w:p>
    <w:p w14:paraId="751D20B0" w14:textId="77777777" w:rsidR="005B2C80" w:rsidRDefault="005B2C80" w:rsidP="005B2C80">
      <w:pPr>
        <w:spacing w:before="20" w:after="0"/>
        <w:contextualSpacing/>
        <w:rPr>
          <w:rFonts w:ascii="Times New Roman" w:hAnsi="Times New Roman" w:cs="Times New Roman"/>
          <w:szCs w:val="24"/>
        </w:rPr>
      </w:pPr>
    </w:p>
    <w:p w14:paraId="797C06CE" w14:textId="77777777" w:rsidR="005B2C80" w:rsidRDefault="005B2C80" w:rsidP="005B2C80">
      <w:pPr>
        <w:pStyle w:val="Odlomakpopisa"/>
        <w:numPr>
          <w:ilvl w:val="0"/>
          <w:numId w:val="12"/>
        </w:numPr>
        <w:spacing w:after="0"/>
        <w:jc w:val="both"/>
        <w:rPr>
          <w:rFonts w:ascii="Times New Roman" w:hAnsi="Times New Roman" w:cs="Times New Roman"/>
          <w:bCs/>
          <w:iCs/>
          <w:color w:val="000000"/>
          <w:sz w:val="24"/>
          <w:szCs w:val="24"/>
          <w:lang w:val="hr-HR"/>
        </w:rPr>
      </w:pPr>
      <w:r>
        <w:rPr>
          <w:rFonts w:ascii="Times New Roman" w:hAnsi="Times New Roman" w:cs="Times New Roman"/>
          <w:bCs/>
          <w:iCs/>
          <w:color w:val="000000"/>
          <w:sz w:val="24"/>
          <w:szCs w:val="24"/>
          <w:lang w:val="hr-HR"/>
        </w:rPr>
        <w:t>Evidencija pravnih osoba od interesa za sustava civilne zaštite, ažuriranje osobnih podataka</w:t>
      </w:r>
    </w:p>
    <w:p w14:paraId="261E0B3E"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NOSITELJ: Općina Kloštar Ivanić</w:t>
      </w:r>
    </w:p>
    <w:p w14:paraId="69A20D7B"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IZVRŠITELJ: Jedinstveni upravni odjel</w:t>
      </w:r>
    </w:p>
    <w:p w14:paraId="08EC1E39" w14:textId="77777777" w:rsidR="005B2C80" w:rsidRDefault="005B2C80" w:rsidP="005B2C80">
      <w:pPr>
        <w:spacing w:after="0"/>
        <w:rPr>
          <w:rFonts w:ascii="Times New Roman" w:hAnsi="Times New Roman" w:cs="Times New Roman"/>
          <w:bCs/>
          <w:iCs/>
          <w:color w:val="000000"/>
          <w:szCs w:val="24"/>
        </w:rPr>
      </w:pPr>
      <w:r>
        <w:rPr>
          <w:rFonts w:ascii="Times New Roman" w:hAnsi="Times New Roman" w:cs="Times New Roman"/>
          <w:bCs/>
          <w:iCs/>
          <w:color w:val="000000"/>
          <w:szCs w:val="24"/>
        </w:rPr>
        <w:t>ROK: kontinuirano tijekom godine</w:t>
      </w:r>
    </w:p>
    <w:bookmarkEnd w:id="7"/>
    <w:p w14:paraId="655031D1" w14:textId="77777777" w:rsidR="005B2C80" w:rsidRDefault="005B2C80" w:rsidP="005B2C80">
      <w:pPr>
        <w:spacing w:after="0"/>
        <w:rPr>
          <w:rFonts w:ascii="Times New Roman" w:hAnsi="Times New Roman" w:cs="Times New Roman"/>
          <w:bCs/>
          <w:iCs/>
          <w:color w:val="000000"/>
          <w:szCs w:val="24"/>
          <w:highlight w:val="yellow"/>
        </w:rPr>
      </w:pPr>
    </w:p>
    <w:p w14:paraId="50941935" w14:textId="77777777" w:rsidR="005B2C80" w:rsidRDefault="005B2C80" w:rsidP="005B2C80">
      <w:pPr>
        <w:pStyle w:val="Naslov1"/>
        <w:spacing w:before="0"/>
        <w:rPr>
          <w:rFonts w:ascii="Times New Roman" w:eastAsia="TimesNewRoman" w:hAnsi="Times New Roman" w:cs="Times New Roman"/>
          <w:szCs w:val="24"/>
        </w:rPr>
      </w:pPr>
      <w:r>
        <w:rPr>
          <w:rFonts w:ascii="Times New Roman" w:eastAsia="TimesNewRoman" w:hAnsi="Times New Roman" w:cs="Times New Roman"/>
          <w:szCs w:val="24"/>
        </w:rPr>
        <w:t>4. SUSTAV UZBUNJIVANJA GRAĐANA</w:t>
      </w:r>
    </w:p>
    <w:p w14:paraId="5C97F0E0" w14:textId="77777777" w:rsidR="005B2C80" w:rsidRDefault="005B2C80" w:rsidP="005B2C80">
      <w:pPr>
        <w:spacing w:after="0"/>
        <w:rPr>
          <w:rFonts w:ascii="Times New Roman" w:hAnsi="Times New Roman" w:cs="Times New Roman"/>
          <w:szCs w:val="24"/>
        </w:rPr>
      </w:pPr>
    </w:p>
    <w:p w14:paraId="4C00AD6C" w14:textId="77777777" w:rsidR="005B2C80" w:rsidRDefault="005B2C80" w:rsidP="005B2C80">
      <w:pPr>
        <w:autoSpaceDE w:val="0"/>
        <w:autoSpaceDN w:val="0"/>
        <w:adjustRightInd w:val="0"/>
        <w:rPr>
          <w:rFonts w:ascii="Times New Roman" w:hAnsi="Times New Roman" w:cs="Times New Roman"/>
          <w:color w:val="000000"/>
          <w:szCs w:val="24"/>
        </w:rPr>
      </w:pPr>
      <w:r>
        <w:rPr>
          <w:rFonts w:ascii="Times New Roman" w:hAnsi="Times New Roman" w:cs="Times New Roman"/>
          <w:bCs/>
          <w:color w:val="000000"/>
          <w:szCs w:val="24"/>
        </w:rPr>
        <w:t xml:space="preserve">Cilj: </w:t>
      </w:r>
      <w:r>
        <w:rPr>
          <w:rFonts w:ascii="Times New Roman" w:hAnsi="Times New Roman" w:cs="Times New Roman"/>
          <w:color w:val="000000"/>
          <w:szCs w:val="24"/>
        </w:rPr>
        <w:t>uspostava sustava uzbunjivanja. U organizaciji zaštite i spašavanja u Općini, pored ostalih subjekata, telekomunikacijska podrška, odnosno sustav veza u kriznim situacijama, pokazao se vrlo bitnim čimbenikom kvalitetnog sustava zaštite i spašavanja, stoga je potrebno:</w:t>
      </w:r>
    </w:p>
    <w:p w14:paraId="5109DF3A" w14:textId="77777777" w:rsidR="005B2C80" w:rsidRDefault="005B2C80" w:rsidP="005B2C80">
      <w:pPr>
        <w:numPr>
          <w:ilvl w:val="0"/>
          <w:numId w:val="13"/>
        </w:numPr>
        <w:autoSpaceDE w:val="0"/>
        <w:autoSpaceDN w:val="0"/>
        <w:adjustRightInd w:val="0"/>
        <w:spacing w:after="0"/>
        <w:rPr>
          <w:rFonts w:ascii="Times New Roman" w:hAnsi="Times New Roman" w:cs="Times New Roman"/>
          <w:color w:val="000000"/>
          <w:szCs w:val="24"/>
        </w:rPr>
      </w:pPr>
      <w:r>
        <w:rPr>
          <w:rFonts w:ascii="Times New Roman" w:hAnsi="Times New Roman" w:cs="Times New Roman"/>
          <w:color w:val="000000"/>
          <w:szCs w:val="24"/>
        </w:rPr>
        <w:t>nastaviti rad na unaprjeđenju sustava uzbunjivanja stanovništva u slučaju velikih nesreća i katastrofa</w:t>
      </w:r>
    </w:p>
    <w:p w14:paraId="02C5897E" w14:textId="77777777" w:rsidR="005B2C80" w:rsidRDefault="005B2C80" w:rsidP="005B2C80">
      <w:pPr>
        <w:numPr>
          <w:ilvl w:val="0"/>
          <w:numId w:val="13"/>
        </w:numPr>
        <w:autoSpaceDE w:val="0"/>
        <w:autoSpaceDN w:val="0"/>
        <w:adjustRightInd w:val="0"/>
        <w:spacing w:after="0"/>
        <w:rPr>
          <w:rFonts w:ascii="Times New Roman" w:hAnsi="Times New Roman" w:cs="Times New Roman"/>
          <w:color w:val="000000"/>
          <w:szCs w:val="24"/>
        </w:rPr>
      </w:pPr>
      <w:r>
        <w:rPr>
          <w:rFonts w:ascii="Times New Roman" w:hAnsi="Times New Roman" w:cs="Times New Roman"/>
          <w:color w:val="000000"/>
          <w:szCs w:val="24"/>
        </w:rPr>
        <w:t>provjeriti čujnost sirena na području Općine Kloštar Ivanić.</w:t>
      </w:r>
    </w:p>
    <w:p w14:paraId="6F385CF2" w14:textId="77777777" w:rsidR="005B2C80" w:rsidRDefault="005B2C80" w:rsidP="005B2C80">
      <w:pPr>
        <w:autoSpaceDE w:val="0"/>
        <w:autoSpaceDN w:val="0"/>
        <w:adjustRightInd w:val="0"/>
        <w:spacing w:after="0"/>
        <w:ind w:left="720"/>
        <w:rPr>
          <w:rFonts w:ascii="Times New Roman" w:hAnsi="Times New Roman" w:cs="Times New Roman"/>
          <w:color w:val="000000"/>
          <w:szCs w:val="24"/>
        </w:rPr>
      </w:pPr>
    </w:p>
    <w:p w14:paraId="60529644" w14:textId="77777777" w:rsidR="005B2C80" w:rsidRDefault="005B2C80" w:rsidP="005B2C80">
      <w:pPr>
        <w:autoSpaceDE w:val="0"/>
        <w:autoSpaceDN w:val="0"/>
        <w:adjustRightInd w:val="0"/>
        <w:spacing w:after="0"/>
        <w:rPr>
          <w:rFonts w:ascii="Times New Roman" w:hAnsi="Times New Roman" w:cs="Times New Roman"/>
          <w:color w:val="000000"/>
          <w:szCs w:val="24"/>
        </w:rPr>
      </w:pPr>
      <w:r>
        <w:rPr>
          <w:rFonts w:ascii="Times New Roman" w:hAnsi="Times New Roman" w:cs="Times New Roman"/>
          <w:color w:val="000000"/>
          <w:szCs w:val="24"/>
        </w:rPr>
        <w:t>Izvršitelji: Operateri (vlasnici objekata s opasnim tvarima), MUP – Ravnateljstvo civilne zaštite – Područni ured civilne zaštite Zagreb, operativne snage vatrogastva s područja Općine Kloštar Ivanić i Općina Kloštar Ivanić.</w:t>
      </w:r>
    </w:p>
    <w:p w14:paraId="5B5BA444" w14:textId="77777777" w:rsidR="005B2C80" w:rsidRDefault="005B2C80" w:rsidP="005B2C80">
      <w:pPr>
        <w:pStyle w:val="Naslov1"/>
        <w:rPr>
          <w:rFonts w:ascii="Times New Roman" w:hAnsi="Times New Roman" w:cs="Times New Roman"/>
          <w:color w:val="000000"/>
          <w:szCs w:val="24"/>
        </w:rPr>
      </w:pPr>
      <w:r>
        <w:rPr>
          <w:rFonts w:ascii="Times New Roman" w:hAnsi="Times New Roman" w:cs="Times New Roman"/>
          <w:szCs w:val="24"/>
        </w:rPr>
        <w:t>5. FINANCIRANJE SUSTAVA CIVILNE ZAŠTITE</w:t>
      </w:r>
    </w:p>
    <w:p w14:paraId="65B99E51" w14:textId="77777777" w:rsidR="005B2C80" w:rsidRDefault="005B2C80" w:rsidP="005B2C80">
      <w:pPr>
        <w:spacing w:after="0"/>
        <w:rPr>
          <w:rFonts w:ascii="Times New Roman" w:hAnsi="Times New Roman" w:cs="Times New Roman"/>
          <w:szCs w:val="24"/>
        </w:rPr>
      </w:pPr>
    </w:p>
    <w:p w14:paraId="1CFB6C8F" w14:textId="77777777" w:rsidR="005B2C80" w:rsidRDefault="005B2C80" w:rsidP="005B2C80">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bCs/>
          <w:color w:val="000000"/>
          <w:szCs w:val="24"/>
        </w:rPr>
        <w:t xml:space="preserve">Cilj: </w:t>
      </w:r>
      <w:r>
        <w:rPr>
          <w:rFonts w:ascii="Times New Roman" w:hAnsi="Times New Roman" w:cs="Times New Roman"/>
          <w:color w:val="000000"/>
          <w:szCs w:val="24"/>
        </w:rPr>
        <w:t xml:space="preserve">racionalno, funkcionalno i učinkovito djelovanje sustava civilne zaštite. Prema Zakonu o sustavu civilne zaštite („Narodne novine“ broj 82/15, 118/18, 31/20, 20/21, 114/22), izvršno tijelo jedinice lokalne samouprave odgovorno je za osnivanje, razvoj i financiranje, opremanje, </w:t>
      </w:r>
      <w:r>
        <w:rPr>
          <w:rFonts w:ascii="Times New Roman" w:hAnsi="Times New Roman" w:cs="Times New Roman"/>
          <w:color w:val="000000"/>
          <w:szCs w:val="24"/>
        </w:rPr>
        <w:lastRenderedPageBreak/>
        <w:t>osposobljavanje  i uvježbavanje operativnih snaga. Prema tome, u proračunu Općine Kloštar Ivanić za 2025.god., u skladu s ostalim posebnim propisima, implementirat će se sljedeće stavke:</w:t>
      </w:r>
    </w:p>
    <w:tbl>
      <w:tblPr>
        <w:tblStyle w:val="Reetkatablice"/>
        <w:tblW w:w="9067" w:type="dxa"/>
        <w:tblInd w:w="0" w:type="dxa"/>
        <w:tblLook w:val="04A0" w:firstRow="1" w:lastRow="0" w:firstColumn="1" w:lastColumn="0" w:noHBand="0" w:noVBand="1"/>
      </w:tblPr>
      <w:tblGrid>
        <w:gridCol w:w="3114"/>
        <w:gridCol w:w="1984"/>
        <w:gridCol w:w="1985"/>
        <w:gridCol w:w="1984"/>
      </w:tblGrid>
      <w:tr w:rsidR="005B2C80" w14:paraId="0B067D1F" w14:textId="77777777" w:rsidTr="005B2C80">
        <w:tc>
          <w:tcPr>
            <w:tcW w:w="3114" w:type="dxa"/>
            <w:tcBorders>
              <w:top w:val="single" w:sz="4" w:space="0" w:color="auto"/>
              <w:left w:val="single" w:sz="4" w:space="0" w:color="auto"/>
              <w:bottom w:val="single" w:sz="4" w:space="0" w:color="auto"/>
              <w:right w:val="single" w:sz="4" w:space="0" w:color="auto"/>
            </w:tcBorders>
            <w:hideMark/>
          </w:tcPr>
          <w:p w14:paraId="74806956" w14:textId="77777777" w:rsidR="005B2C80" w:rsidRDefault="005B2C80">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Aktivnost u Proračunu Općine Kloštar Ivanić</w:t>
            </w:r>
          </w:p>
        </w:tc>
        <w:tc>
          <w:tcPr>
            <w:tcW w:w="1984" w:type="dxa"/>
            <w:tcBorders>
              <w:top w:val="single" w:sz="4" w:space="0" w:color="auto"/>
              <w:left w:val="single" w:sz="4" w:space="0" w:color="auto"/>
              <w:bottom w:val="single" w:sz="4" w:space="0" w:color="auto"/>
              <w:right w:val="single" w:sz="4" w:space="0" w:color="auto"/>
            </w:tcBorders>
            <w:hideMark/>
          </w:tcPr>
          <w:p w14:paraId="7D55FBB4" w14:textId="77777777" w:rsidR="005B2C80" w:rsidRDefault="005B2C80">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Planirano 2025.</w:t>
            </w:r>
          </w:p>
        </w:tc>
        <w:tc>
          <w:tcPr>
            <w:tcW w:w="1985" w:type="dxa"/>
            <w:tcBorders>
              <w:top w:val="single" w:sz="4" w:space="0" w:color="auto"/>
              <w:left w:val="single" w:sz="4" w:space="0" w:color="auto"/>
              <w:bottom w:val="single" w:sz="4" w:space="0" w:color="auto"/>
              <w:right w:val="single" w:sz="4" w:space="0" w:color="auto"/>
            </w:tcBorders>
            <w:hideMark/>
          </w:tcPr>
          <w:p w14:paraId="66A62525" w14:textId="77777777" w:rsidR="005B2C80" w:rsidRDefault="005B2C80">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 xml:space="preserve">Projekcija 2026. </w:t>
            </w:r>
          </w:p>
        </w:tc>
        <w:tc>
          <w:tcPr>
            <w:tcW w:w="1984" w:type="dxa"/>
            <w:tcBorders>
              <w:top w:val="single" w:sz="4" w:space="0" w:color="auto"/>
              <w:left w:val="single" w:sz="4" w:space="0" w:color="auto"/>
              <w:bottom w:val="single" w:sz="4" w:space="0" w:color="auto"/>
              <w:right w:val="single" w:sz="4" w:space="0" w:color="auto"/>
            </w:tcBorders>
            <w:hideMark/>
          </w:tcPr>
          <w:p w14:paraId="0EEBE6EB" w14:textId="77777777" w:rsidR="005B2C80" w:rsidRDefault="005B2C80">
            <w:pPr>
              <w:tabs>
                <w:tab w:val="left" w:pos="3960"/>
                <w:tab w:val="left" w:pos="4140"/>
              </w:tabs>
              <w:autoSpaceDE w:val="0"/>
              <w:autoSpaceDN w:val="0"/>
              <w:adjustRightInd w:val="0"/>
              <w:rPr>
                <w:rFonts w:ascii="Times New Roman" w:hAnsi="Times New Roman" w:cs="Times New Roman"/>
                <w:b/>
                <w:color w:val="000000"/>
                <w:szCs w:val="24"/>
              </w:rPr>
            </w:pPr>
            <w:r>
              <w:rPr>
                <w:rFonts w:ascii="Times New Roman" w:hAnsi="Times New Roman" w:cs="Times New Roman"/>
                <w:b/>
                <w:color w:val="000000"/>
                <w:szCs w:val="24"/>
              </w:rPr>
              <w:t>Projekcija 2027.</w:t>
            </w:r>
          </w:p>
        </w:tc>
      </w:tr>
      <w:tr w:rsidR="005B2C80" w14:paraId="2E5C1791" w14:textId="77777777" w:rsidTr="005B2C80">
        <w:tc>
          <w:tcPr>
            <w:tcW w:w="3114" w:type="dxa"/>
            <w:tcBorders>
              <w:top w:val="single" w:sz="4" w:space="0" w:color="auto"/>
              <w:left w:val="single" w:sz="4" w:space="0" w:color="auto"/>
              <w:bottom w:val="single" w:sz="4" w:space="0" w:color="auto"/>
              <w:right w:val="single" w:sz="4" w:space="0" w:color="auto"/>
            </w:tcBorders>
            <w:hideMark/>
          </w:tcPr>
          <w:p w14:paraId="12FAC723" w14:textId="77777777" w:rsidR="005B2C80" w:rsidRDefault="005B2C80">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Aktivnost: A100401 Osnovna djelatnost zaštite od požara (VZO)</w:t>
            </w:r>
          </w:p>
        </w:tc>
        <w:tc>
          <w:tcPr>
            <w:tcW w:w="1984" w:type="dxa"/>
            <w:tcBorders>
              <w:top w:val="single" w:sz="4" w:space="0" w:color="auto"/>
              <w:left w:val="single" w:sz="4" w:space="0" w:color="auto"/>
              <w:bottom w:val="single" w:sz="4" w:space="0" w:color="auto"/>
              <w:right w:val="single" w:sz="4" w:space="0" w:color="auto"/>
            </w:tcBorders>
            <w:hideMark/>
          </w:tcPr>
          <w:p w14:paraId="39B63805"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152.000,00 EUR</w:t>
            </w:r>
          </w:p>
        </w:tc>
        <w:tc>
          <w:tcPr>
            <w:tcW w:w="1985" w:type="dxa"/>
            <w:tcBorders>
              <w:top w:val="single" w:sz="4" w:space="0" w:color="auto"/>
              <w:left w:val="single" w:sz="4" w:space="0" w:color="auto"/>
              <w:bottom w:val="single" w:sz="4" w:space="0" w:color="auto"/>
              <w:right w:val="single" w:sz="4" w:space="0" w:color="auto"/>
            </w:tcBorders>
            <w:hideMark/>
          </w:tcPr>
          <w:p w14:paraId="1E8FFB66"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152.000,00 EUR</w:t>
            </w:r>
          </w:p>
        </w:tc>
        <w:tc>
          <w:tcPr>
            <w:tcW w:w="1984" w:type="dxa"/>
            <w:tcBorders>
              <w:top w:val="single" w:sz="4" w:space="0" w:color="auto"/>
              <w:left w:val="single" w:sz="4" w:space="0" w:color="auto"/>
              <w:bottom w:val="single" w:sz="4" w:space="0" w:color="auto"/>
              <w:right w:val="single" w:sz="4" w:space="0" w:color="auto"/>
            </w:tcBorders>
            <w:hideMark/>
          </w:tcPr>
          <w:p w14:paraId="14AC3AE5"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152.000,00 EUR</w:t>
            </w:r>
          </w:p>
        </w:tc>
      </w:tr>
      <w:tr w:rsidR="005B2C80" w14:paraId="2147A831" w14:textId="77777777" w:rsidTr="005B2C80">
        <w:tc>
          <w:tcPr>
            <w:tcW w:w="3114" w:type="dxa"/>
            <w:tcBorders>
              <w:top w:val="single" w:sz="4" w:space="0" w:color="auto"/>
              <w:left w:val="single" w:sz="4" w:space="0" w:color="auto"/>
              <w:bottom w:val="single" w:sz="4" w:space="0" w:color="auto"/>
              <w:right w:val="single" w:sz="4" w:space="0" w:color="auto"/>
            </w:tcBorders>
            <w:hideMark/>
          </w:tcPr>
          <w:p w14:paraId="1E00EE3E" w14:textId="77777777" w:rsidR="005B2C80" w:rsidRDefault="005B2C80">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Aktivnost: A100402 Civilna zaštita</w:t>
            </w:r>
          </w:p>
        </w:tc>
        <w:tc>
          <w:tcPr>
            <w:tcW w:w="1984" w:type="dxa"/>
            <w:tcBorders>
              <w:top w:val="single" w:sz="4" w:space="0" w:color="auto"/>
              <w:left w:val="single" w:sz="4" w:space="0" w:color="auto"/>
              <w:bottom w:val="single" w:sz="4" w:space="0" w:color="auto"/>
              <w:right w:val="single" w:sz="4" w:space="0" w:color="auto"/>
            </w:tcBorders>
            <w:hideMark/>
          </w:tcPr>
          <w:p w14:paraId="24C08ED3"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 xml:space="preserve">  6.000,00 EUR</w:t>
            </w:r>
          </w:p>
        </w:tc>
        <w:tc>
          <w:tcPr>
            <w:tcW w:w="1985" w:type="dxa"/>
            <w:tcBorders>
              <w:top w:val="single" w:sz="4" w:space="0" w:color="auto"/>
              <w:left w:val="single" w:sz="4" w:space="0" w:color="auto"/>
              <w:bottom w:val="single" w:sz="4" w:space="0" w:color="auto"/>
              <w:right w:val="single" w:sz="4" w:space="0" w:color="auto"/>
            </w:tcBorders>
            <w:hideMark/>
          </w:tcPr>
          <w:p w14:paraId="0A340760" w14:textId="77777777" w:rsidR="005B2C80" w:rsidRDefault="005B2C80">
            <w:pPr>
              <w:tabs>
                <w:tab w:val="left" w:pos="3960"/>
                <w:tab w:val="left" w:pos="4140"/>
              </w:tabs>
              <w:autoSpaceDE w:val="0"/>
              <w:autoSpaceDN w:val="0"/>
              <w:adjustRightInd w:val="0"/>
              <w:rPr>
                <w:rFonts w:ascii="Times New Roman" w:hAnsi="Times New Roman" w:cs="Times New Roman"/>
                <w:color w:val="FF0000"/>
                <w:szCs w:val="24"/>
              </w:rPr>
            </w:pPr>
            <w:r>
              <w:rPr>
                <w:rFonts w:ascii="Times New Roman" w:hAnsi="Times New Roman" w:cs="Times New Roman"/>
                <w:szCs w:val="24"/>
              </w:rPr>
              <w:t>6.000,00 EUR</w:t>
            </w:r>
          </w:p>
        </w:tc>
        <w:tc>
          <w:tcPr>
            <w:tcW w:w="1984" w:type="dxa"/>
            <w:tcBorders>
              <w:top w:val="single" w:sz="4" w:space="0" w:color="auto"/>
              <w:left w:val="single" w:sz="4" w:space="0" w:color="auto"/>
              <w:bottom w:val="single" w:sz="4" w:space="0" w:color="auto"/>
              <w:right w:val="single" w:sz="4" w:space="0" w:color="auto"/>
            </w:tcBorders>
            <w:hideMark/>
          </w:tcPr>
          <w:p w14:paraId="090BB5BC" w14:textId="77777777" w:rsidR="005B2C80" w:rsidRDefault="005B2C80">
            <w:pPr>
              <w:tabs>
                <w:tab w:val="left" w:pos="3960"/>
                <w:tab w:val="left" w:pos="4140"/>
              </w:tabs>
              <w:autoSpaceDE w:val="0"/>
              <w:autoSpaceDN w:val="0"/>
              <w:adjustRightInd w:val="0"/>
              <w:rPr>
                <w:rFonts w:ascii="Times New Roman" w:hAnsi="Times New Roman" w:cs="Times New Roman"/>
                <w:color w:val="FF0000"/>
                <w:szCs w:val="24"/>
              </w:rPr>
            </w:pPr>
            <w:r>
              <w:rPr>
                <w:rFonts w:ascii="Times New Roman" w:hAnsi="Times New Roman" w:cs="Times New Roman"/>
                <w:color w:val="FF0000"/>
                <w:szCs w:val="24"/>
              </w:rPr>
              <w:t xml:space="preserve">  </w:t>
            </w:r>
            <w:r>
              <w:rPr>
                <w:rFonts w:ascii="Times New Roman" w:hAnsi="Times New Roman" w:cs="Times New Roman"/>
                <w:szCs w:val="24"/>
              </w:rPr>
              <w:t>6.000,00 EUR</w:t>
            </w:r>
          </w:p>
        </w:tc>
      </w:tr>
      <w:tr w:rsidR="005B2C80" w14:paraId="52DD140C" w14:textId="77777777" w:rsidTr="005B2C80">
        <w:tc>
          <w:tcPr>
            <w:tcW w:w="3114" w:type="dxa"/>
            <w:tcBorders>
              <w:top w:val="single" w:sz="4" w:space="0" w:color="auto"/>
              <w:left w:val="single" w:sz="4" w:space="0" w:color="auto"/>
              <w:bottom w:val="single" w:sz="4" w:space="0" w:color="auto"/>
              <w:right w:val="single" w:sz="4" w:space="0" w:color="auto"/>
            </w:tcBorders>
            <w:hideMark/>
          </w:tcPr>
          <w:p w14:paraId="550C30CC" w14:textId="77777777" w:rsidR="005B2C80" w:rsidRDefault="005B2C80">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Aktivnost: A100403 Hrvatska gorska služba spašavanja</w:t>
            </w:r>
          </w:p>
        </w:tc>
        <w:tc>
          <w:tcPr>
            <w:tcW w:w="1984" w:type="dxa"/>
            <w:tcBorders>
              <w:top w:val="single" w:sz="4" w:space="0" w:color="auto"/>
              <w:left w:val="single" w:sz="4" w:space="0" w:color="auto"/>
              <w:bottom w:val="single" w:sz="4" w:space="0" w:color="auto"/>
              <w:right w:val="single" w:sz="4" w:space="0" w:color="auto"/>
            </w:tcBorders>
            <w:hideMark/>
          </w:tcPr>
          <w:p w14:paraId="4FB8E983"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 xml:space="preserve">     800,00 EUR</w:t>
            </w:r>
          </w:p>
        </w:tc>
        <w:tc>
          <w:tcPr>
            <w:tcW w:w="1985" w:type="dxa"/>
            <w:tcBorders>
              <w:top w:val="single" w:sz="4" w:space="0" w:color="auto"/>
              <w:left w:val="single" w:sz="4" w:space="0" w:color="auto"/>
              <w:bottom w:val="single" w:sz="4" w:space="0" w:color="auto"/>
              <w:right w:val="single" w:sz="4" w:space="0" w:color="auto"/>
            </w:tcBorders>
            <w:hideMark/>
          </w:tcPr>
          <w:p w14:paraId="03E3138C" w14:textId="77777777" w:rsidR="005B2C80" w:rsidRDefault="005B2C80">
            <w:pPr>
              <w:tabs>
                <w:tab w:val="left" w:pos="3960"/>
                <w:tab w:val="left" w:pos="4140"/>
              </w:tabs>
              <w:autoSpaceDE w:val="0"/>
              <w:autoSpaceDN w:val="0"/>
              <w:adjustRightInd w:val="0"/>
              <w:rPr>
                <w:rFonts w:ascii="Times New Roman" w:hAnsi="Times New Roman" w:cs="Times New Roman"/>
                <w:color w:val="FF0000"/>
                <w:szCs w:val="24"/>
              </w:rPr>
            </w:pPr>
            <w:r>
              <w:rPr>
                <w:rFonts w:ascii="Times New Roman" w:hAnsi="Times New Roman" w:cs="Times New Roman"/>
                <w:color w:val="FF0000"/>
                <w:szCs w:val="24"/>
              </w:rPr>
              <w:t xml:space="preserve">    </w:t>
            </w:r>
            <w:r>
              <w:rPr>
                <w:rFonts w:ascii="Times New Roman" w:hAnsi="Times New Roman" w:cs="Times New Roman"/>
                <w:szCs w:val="24"/>
              </w:rPr>
              <w:t>800,00 EUR</w:t>
            </w:r>
          </w:p>
        </w:tc>
        <w:tc>
          <w:tcPr>
            <w:tcW w:w="1984" w:type="dxa"/>
            <w:tcBorders>
              <w:top w:val="single" w:sz="4" w:space="0" w:color="auto"/>
              <w:left w:val="single" w:sz="4" w:space="0" w:color="auto"/>
              <w:bottom w:val="single" w:sz="4" w:space="0" w:color="auto"/>
              <w:right w:val="single" w:sz="4" w:space="0" w:color="auto"/>
            </w:tcBorders>
            <w:hideMark/>
          </w:tcPr>
          <w:p w14:paraId="397183E1" w14:textId="77777777" w:rsidR="005B2C80" w:rsidRDefault="005B2C80">
            <w:pPr>
              <w:tabs>
                <w:tab w:val="left" w:pos="3960"/>
                <w:tab w:val="left" w:pos="4140"/>
              </w:tabs>
              <w:autoSpaceDE w:val="0"/>
              <w:autoSpaceDN w:val="0"/>
              <w:adjustRightInd w:val="0"/>
              <w:rPr>
                <w:rFonts w:ascii="Times New Roman" w:hAnsi="Times New Roman" w:cs="Times New Roman"/>
                <w:color w:val="FF0000"/>
                <w:szCs w:val="24"/>
              </w:rPr>
            </w:pPr>
            <w:r>
              <w:rPr>
                <w:rFonts w:ascii="Times New Roman" w:hAnsi="Times New Roman" w:cs="Times New Roman"/>
                <w:color w:val="FF0000"/>
                <w:szCs w:val="24"/>
              </w:rPr>
              <w:t xml:space="preserve">     </w:t>
            </w:r>
            <w:r>
              <w:rPr>
                <w:rFonts w:ascii="Times New Roman" w:hAnsi="Times New Roman" w:cs="Times New Roman"/>
                <w:szCs w:val="24"/>
              </w:rPr>
              <w:t>800,00 EUR</w:t>
            </w:r>
          </w:p>
        </w:tc>
      </w:tr>
      <w:tr w:rsidR="005B2C80" w14:paraId="290B99A8" w14:textId="77777777" w:rsidTr="005B2C80">
        <w:tc>
          <w:tcPr>
            <w:tcW w:w="3114" w:type="dxa"/>
            <w:tcBorders>
              <w:top w:val="single" w:sz="4" w:space="0" w:color="auto"/>
              <w:left w:val="single" w:sz="4" w:space="0" w:color="auto"/>
              <w:bottom w:val="single" w:sz="4" w:space="0" w:color="auto"/>
              <w:right w:val="single" w:sz="4" w:space="0" w:color="auto"/>
            </w:tcBorders>
            <w:hideMark/>
          </w:tcPr>
          <w:p w14:paraId="0656EAE0" w14:textId="77777777" w:rsidR="005B2C80" w:rsidRDefault="005B2C80">
            <w:pPr>
              <w:tabs>
                <w:tab w:val="left" w:pos="3960"/>
                <w:tab w:val="left" w:pos="4140"/>
              </w:tabs>
              <w:autoSpaceDE w:val="0"/>
              <w:autoSpaceDN w:val="0"/>
              <w:adjustRightInd w:val="0"/>
              <w:rPr>
                <w:rFonts w:ascii="Times New Roman" w:hAnsi="Times New Roman" w:cs="Times New Roman"/>
                <w:color w:val="000000"/>
                <w:szCs w:val="24"/>
              </w:rPr>
            </w:pPr>
            <w:r>
              <w:rPr>
                <w:rFonts w:ascii="Times New Roman" w:hAnsi="Times New Roman" w:cs="Times New Roman"/>
                <w:color w:val="000000"/>
                <w:szCs w:val="24"/>
              </w:rPr>
              <w:t>Aktivnost: A101206, Tekuće donac. u novcu grad. druš. Crvenog križa</w:t>
            </w:r>
          </w:p>
        </w:tc>
        <w:tc>
          <w:tcPr>
            <w:tcW w:w="1984" w:type="dxa"/>
            <w:tcBorders>
              <w:top w:val="single" w:sz="4" w:space="0" w:color="auto"/>
              <w:left w:val="single" w:sz="4" w:space="0" w:color="auto"/>
              <w:bottom w:val="single" w:sz="4" w:space="0" w:color="auto"/>
              <w:right w:val="single" w:sz="4" w:space="0" w:color="auto"/>
            </w:tcBorders>
            <w:hideMark/>
          </w:tcPr>
          <w:p w14:paraId="4F7D5709"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 xml:space="preserve">  6.000,00 EUR</w:t>
            </w:r>
          </w:p>
        </w:tc>
        <w:tc>
          <w:tcPr>
            <w:tcW w:w="1985" w:type="dxa"/>
            <w:tcBorders>
              <w:top w:val="single" w:sz="4" w:space="0" w:color="auto"/>
              <w:left w:val="single" w:sz="4" w:space="0" w:color="auto"/>
              <w:bottom w:val="single" w:sz="4" w:space="0" w:color="auto"/>
              <w:right w:val="single" w:sz="4" w:space="0" w:color="auto"/>
            </w:tcBorders>
            <w:hideMark/>
          </w:tcPr>
          <w:p w14:paraId="1680CEF0"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 xml:space="preserve">  6.000,00 EUR</w:t>
            </w:r>
          </w:p>
        </w:tc>
        <w:tc>
          <w:tcPr>
            <w:tcW w:w="1984" w:type="dxa"/>
            <w:tcBorders>
              <w:top w:val="single" w:sz="4" w:space="0" w:color="auto"/>
              <w:left w:val="single" w:sz="4" w:space="0" w:color="auto"/>
              <w:bottom w:val="single" w:sz="4" w:space="0" w:color="auto"/>
              <w:right w:val="single" w:sz="4" w:space="0" w:color="auto"/>
            </w:tcBorders>
            <w:hideMark/>
          </w:tcPr>
          <w:p w14:paraId="668F786B" w14:textId="77777777" w:rsidR="005B2C80" w:rsidRDefault="005B2C80">
            <w:pPr>
              <w:tabs>
                <w:tab w:val="left" w:pos="3960"/>
                <w:tab w:val="left" w:pos="4140"/>
              </w:tabs>
              <w:autoSpaceDE w:val="0"/>
              <w:autoSpaceDN w:val="0"/>
              <w:adjustRightInd w:val="0"/>
              <w:rPr>
                <w:rFonts w:ascii="Times New Roman" w:hAnsi="Times New Roman" w:cs="Times New Roman"/>
                <w:szCs w:val="24"/>
              </w:rPr>
            </w:pPr>
            <w:r>
              <w:rPr>
                <w:rFonts w:ascii="Times New Roman" w:hAnsi="Times New Roman" w:cs="Times New Roman"/>
                <w:szCs w:val="24"/>
              </w:rPr>
              <w:t xml:space="preserve">  6.000,00 EUR</w:t>
            </w:r>
          </w:p>
        </w:tc>
      </w:tr>
    </w:tbl>
    <w:p w14:paraId="196434E6" w14:textId="0A6E0046" w:rsidR="005B2C80" w:rsidRDefault="005B2C80" w:rsidP="005B2C80">
      <w:pPr>
        <w:pStyle w:val="Naslov1"/>
        <w:rPr>
          <w:rFonts w:ascii="Times New Roman" w:hAnsi="Times New Roman" w:cs="Times New Roman"/>
          <w:szCs w:val="24"/>
        </w:rPr>
      </w:pPr>
      <w:r>
        <w:rPr>
          <w:rFonts w:ascii="Times New Roman" w:hAnsi="Times New Roman" w:cs="Times New Roman"/>
          <w:szCs w:val="24"/>
        </w:rPr>
        <w:t>6. ZAKLJUČAK</w:t>
      </w:r>
    </w:p>
    <w:p w14:paraId="344E2AAE" w14:textId="77777777" w:rsidR="005B2C80" w:rsidRDefault="005B2C80" w:rsidP="005B2C80">
      <w:pPr>
        <w:spacing w:after="0"/>
        <w:rPr>
          <w:rFonts w:ascii="Times New Roman" w:hAnsi="Times New Roman" w:cs="Times New Roman"/>
          <w:bCs/>
          <w:szCs w:val="24"/>
        </w:rPr>
      </w:pPr>
      <w:bookmarkStart w:id="8" w:name="_Hlk56671053"/>
      <w:r>
        <w:rPr>
          <w:rFonts w:ascii="Times New Roman" w:hAnsi="Times New Roman" w:cs="Times New Roman"/>
          <w:bCs/>
          <w:szCs w:val="24"/>
        </w:rPr>
        <w:t>Donošenjem Zakona o sustavu civilne zaštite („Narodne novine“, broj 82/15, 118/18, 31/20, 20/21, 114/22) i zakonskih akata proizlaze zadaće i okvirna dinamika provođenja poslova u sustavu civilne zaštite Općine Kloštar Ivanić.</w:t>
      </w:r>
      <w:bookmarkStart w:id="9" w:name="m_-202862742702650061__Hlk26339380"/>
      <w:bookmarkEnd w:id="9"/>
    </w:p>
    <w:p w14:paraId="35C827DC" w14:textId="77777777" w:rsidR="005B2C80" w:rsidRDefault="005B2C80" w:rsidP="005B2C80">
      <w:pPr>
        <w:spacing w:after="0"/>
        <w:rPr>
          <w:rFonts w:ascii="Times New Roman" w:hAnsi="Times New Roman" w:cs="Times New Roman"/>
          <w:bCs/>
          <w:szCs w:val="24"/>
        </w:rPr>
      </w:pPr>
    </w:p>
    <w:p w14:paraId="5AADE3CF" w14:textId="77777777" w:rsidR="005B2C80" w:rsidRDefault="005B2C80" w:rsidP="005B2C80">
      <w:pPr>
        <w:spacing w:after="0"/>
        <w:rPr>
          <w:rFonts w:ascii="Times New Roman" w:hAnsi="Times New Roman" w:cs="Times New Roman"/>
          <w:bCs/>
          <w:szCs w:val="24"/>
        </w:rPr>
      </w:pPr>
      <w:r>
        <w:rPr>
          <w:rFonts w:ascii="Times New Roman" w:hAnsi="Times New Roman" w:cs="Times New Roman"/>
          <w:bCs/>
          <w:szCs w:val="24"/>
        </w:rPr>
        <w:t>U 2025. godini pokazuje se potrebnim nastaviti aktivni rad u usklađenju i unaprjeđenju sustava civilne zaštite Općine Kloštar Ivanić i to posebice sljedećim aktivnostima:</w:t>
      </w:r>
    </w:p>
    <w:p w14:paraId="5C096193" w14:textId="77777777" w:rsidR="005B2C80" w:rsidRDefault="005B2C80" w:rsidP="005B2C80">
      <w:pPr>
        <w:numPr>
          <w:ilvl w:val="0"/>
          <w:numId w:val="14"/>
        </w:numPr>
        <w:spacing w:after="0"/>
        <w:ind w:left="1429" w:hanging="357"/>
        <w:rPr>
          <w:rFonts w:ascii="Times New Roman" w:hAnsi="Times New Roman" w:cs="Times New Roman"/>
          <w:bCs/>
          <w:szCs w:val="24"/>
        </w:rPr>
      </w:pPr>
      <w:r>
        <w:rPr>
          <w:rFonts w:ascii="Times New Roman" w:hAnsi="Times New Roman" w:cs="Times New Roman"/>
          <w:bCs/>
          <w:szCs w:val="24"/>
        </w:rPr>
        <w:t>ažuriranje postojećih planskih dokumenata,</w:t>
      </w:r>
    </w:p>
    <w:p w14:paraId="6EF13B63" w14:textId="77777777" w:rsidR="005B2C80" w:rsidRDefault="005B2C80" w:rsidP="005B2C80">
      <w:pPr>
        <w:numPr>
          <w:ilvl w:val="0"/>
          <w:numId w:val="14"/>
        </w:numPr>
        <w:spacing w:after="0"/>
        <w:ind w:left="1429" w:hanging="357"/>
        <w:rPr>
          <w:rFonts w:ascii="Times New Roman" w:hAnsi="Times New Roman" w:cs="Times New Roman"/>
          <w:bCs/>
          <w:szCs w:val="24"/>
        </w:rPr>
      </w:pPr>
      <w:r>
        <w:rPr>
          <w:rFonts w:ascii="Times New Roman" w:hAnsi="Times New Roman" w:cs="Times New Roman"/>
          <w:bCs/>
          <w:szCs w:val="24"/>
        </w:rPr>
        <w:t>osposobljavanjem i opremanjem operativnih snaga sustava civilne zaštite,</w:t>
      </w:r>
    </w:p>
    <w:p w14:paraId="37802FE3" w14:textId="77777777" w:rsidR="005B2C80" w:rsidRDefault="005B2C80" w:rsidP="005B2C80">
      <w:pPr>
        <w:numPr>
          <w:ilvl w:val="0"/>
          <w:numId w:val="14"/>
        </w:numPr>
        <w:spacing w:after="0"/>
        <w:ind w:left="1429" w:hanging="357"/>
        <w:rPr>
          <w:rFonts w:ascii="Times New Roman" w:hAnsi="Times New Roman" w:cs="Times New Roman"/>
          <w:bCs/>
          <w:szCs w:val="24"/>
        </w:rPr>
      </w:pPr>
      <w:r>
        <w:rPr>
          <w:rFonts w:ascii="Times New Roman" w:hAnsi="Times New Roman" w:cs="Times New Roman"/>
          <w:bCs/>
          <w:szCs w:val="24"/>
        </w:rPr>
        <w:t>ažuriranjem podataka o operativnim snagama u sustavu civilne zaštite,</w:t>
      </w:r>
    </w:p>
    <w:p w14:paraId="4BB9F919" w14:textId="77777777" w:rsidR="005B2C80" w:rsidRDefault="005B2C80" w:rsidP="005B2C80">
      <w:pPr>
        <w:numPr>
          <w:ilvl w:val="0"/>
          <w:numId w:val="14"/>
        </w:numPr>
        <w:spacing w:after="0"/>
        <w:ind w:left="1429" w:hanging="357"/>
        <w:rPr>
          <w:rFonts w:ascii="Times New Roman" w:hAnsi="Times New Roman" w:cs="Times New Roman"/>
          <w:bCs/>
          <w:szCs w:val="24"/>
        </w:rPr>
      </w:pPr>
      <w:r>
        <w:rPr>
          <w:rFonts w:ascii="Times New Roman" w:hAnsi="Times New Roman" w:cs="Times New Roman"/>
          <w:bCs/>
          <w:szCs w:val="24"/>
        </w:rPr>
        <w:t>osiguravanjem planiranih proračunskih sredstva za organizaciju i razvoj sustava    civilne zaštite.</w:t>
      </w:r>
    </w:p>
    <w:p w14:paraId="26168D93" w14:textId="77777777" w:rsidR="005B2C80" w:rsidRDefault="005B2C80" w:rsidP="005B2C80">
      <w:pPr>
        <w:spacing w:after="0" w:line="240" w:lineRule="auto"/>
        <w:rPr>
          <w:rFonts w:ascii="Times New Roman" w:eastAsiaTheme="minorEastAsia" w:hAnsi="Times New Roman" w:cs="Times New Roman"/>
          <w:szCs w:val="24"/>
          <w:lang w:eastAsia="hr-HR"/>
        </w:rPr>
      </w:pPr>
      <w:bookmarkStart w:id="10" w:name="_Hlk183168716"/>
      <w:bookmarkEnd w:id="8"/>
    </w:p>
    <w:p w14:paraId="779E7735" w14:textId="2CAF1307" w:rsidR="005B2C80" w:rsidRDefault="005B2C80" w:rsidP="005B2C80">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KLASA: 240-01/24-01/003</w:t>
      </w:r>
    </w:p>
    <w:p w14:paraId="15502FC2" w14:textId="4D8785B9" w:rsidR="005B2C80" w:rsidRDefault="005B2C80" w:rsidP="005B2C80">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URBROJ: 238-14-01-24-</w:t>
      </w:r>
      <w:r w:rsidR="00653DA1">
        <w:rPr>
          <w:rFonts w:ascii="Times New Roman" w:eastAsiaTheme="minorEastAsia" w:hAnsi="Times New Roman" w:cs="Times New Roman"/>
          <w:szCs w:val="24"/>
          <w:lang w:eastAsia="hr-HR"/>
        </w:rPr>
        <w:t>5</w:t>
      </w:r>
    </w:p>
    <w:p w14:paraId="2B01E8CC" w14:textId="3A1E7781" w:rsidR="005B2C80" w:rsidRPr="005B2C80" w:rsidRDefault="005B2C80" w:rsidP="005B2C80">
      <w:pPr>
        <w:spacing w:after="0" w:line="240" w:lineRule="auto"/>
        <w:rPr>
          <w:rFonts w:ascii="Times New Roman" w:eastAsiaTheme="minorEastAsia" w:hAnsi="Times New Roman" w:cs="Times New Roman"/>
          <w:szCs w:val="24"/>
          <w:lang w:eastAsia="hr-HR"/>
        </w:rPr>
      </w:pPr>
      <w:r>
        <w:rPr>
          <w:rFonts w:ascii="Times New Roman" w:eastAsiaTheme="minorEastAsia" w:hAnsi="Times New Roman" w:cs="Times New Roman"/>
          <w:szCs w:val="24"/>
          <w:lang w:eastAsia="hr-HR"/>
        </w:rPr>
        <w:t>Kloštar Ivanić, 1</w:t>
      </w:r>
      <w:r w:rsidR="00653DA1">
        <w:rPr>
          <w:rFonts w:ascii="Times New Roman" w:eastAsiaTheme="minorEastAsia" w:hAnsi="Times New Roman" w:cs="Times New Roman"/>
          <w:szCs w:val="24"/>
          <w:lang w:eastAsia="hr-HR"/>
        </w:rPr>
        <w:t>2</w:t>
      </w:r>
      <w:r>
        <w:rPr>
          <w:rFonts w:ascii="Times New Roman" w:eastAsiaTheme="minorEastAsia" w:hAnsi="Times New Roman" w:cs="Times New Roman"/>
          <w:szCs w:val="24"/>
          <w:lang w:eastAsia="hr-HR"/>
        </w:rPr>
        <w:t>.1</w:t>
      </w:r>
      <w:r w:rsidR="00653DA1">
        <w:rPr>
          <w:rFonts w:ascii="Times New Roman" w:eastAsiaTheme="minorEastAsia" w:hAnsi="Times New Roman" w:cs="Times New Roman"/>
          <w:szCs w:val="24"/>
          <w:lang w:eastAsia="hr-HR"/>
        </w:rPr>
        <w:t>2</w:t>
      </w:r>
      <w:r>
        <w:rPr>
          <w:rFonts w:ascii="Times New Roman" w:eastAsiaTheme="minorEastAsia" w:hAnsi="Times New Roman" w:cs="Times New Roman"/>
          <w:szCs w:val="24"/>
          <w:lang w:eastAsia="hr-HR"/>
        </w:rPr>
        <w:t>.2024.</w:t>
      </w:r>
    </w:p>
    <w:p w14:paraId="15D4D983" w14:textId="77777777" w:rsidR="005B2C80" w:rsidRPr="005B2C80" w:rsidRDefault="005B2C80" w:rsidP="005B2C80">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REPUBLIKA HRVATSKA</w:t>
      </w:r>
    </w:p>
    <w:p w14:paraId="21A94292" w14:textId="77777777" w:rsidR="005B2C80" w:rsidRPr="005B2C80" w:rsidRDefault="005B2C80" w:rsidP="005B2C80">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ZAGREBAČKA ŽUPANIJA</w:t>
      </w:r>
    </w:p>
    <w:p w14:paraId="756B958E" w14:textId="77777777" w:rsidR="005B2C80" w:rsidRPr="005B2C80" w:rsidRDefault="005B2C80" w:rsidP="005B2C80">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OPĆINA KLOŠTAR IVANIĆ</w:t>
      </w:r>
    </w:p>
    <w:p w14:paraId="3B556378" w14:textId="3751299E" w:rsidR="005B2C80" w:rsidRPr="005B2C80" w:rsidRDefault="005B2C80" w:rsidP="005B2C80">
      <w:pPr>
        <w:widowControl w:val="0"/>
        <w:autoSpaceDE w:val="0"/>
        <w:autoSpaceDN w:val="0"/>
        <w:spacing w:after="0" w:line="240" w:lineRule="auto"/>
        <w:jc w:val="center"/>
        <w:rPr>
          <w:rFonts w:ascii="Times New Roman" w:eastAsia="Times New Roman" w:hAnsi="Times New Roman" w:cs="Times New Roman"/>
          <w:szCs w:val="24"/>
        </w:rPr>
      </w:pPr>
      <w:r w:rsidRPr="005B2C80">
        <w:rPr>
          <w:rFonts w:ascii="Times New Roman" w:eastAsia="Times New Roman" w:hAnsi="Times New Roman" w:cs="Times New Roman"/>
          <w:szCs w:val="24"/>
        </w:rPr>
        <w:t>OPĆINSK</w:t>
      </w:r>
      <w:r w:rsidR="00653DA1">
        <w:rPr>
          <w:rFonts w:ascii="Times New Roman" w:eastAsia="Times New Roman" w:hAnsi="Times New Roman" w:cs="Times New Roman"/>
          <w:szCs w:val="24"/>
        </w:rPr>
        <w:t>O VIJEĆE</w:t>
      </w:r>
    </w:p>
    <w:p w14:paraId="55D5C83C" w14:textId="77777777" w:rsidR="005B2C80" w:rsidRPr="005B2C80" w:rsidRDefault="005B2C80" w:rsidP="005B2C80">
      <w:pPr>
        <w:widowControl w:val="0"/>
        <w:autoSpaceDE w:val="0"/>
        <w:autoSpaceDN w:val="0"/>
        <w:spacing w:after="0" w:line="240" w:lineRule="auto"/>
        <w:rPr>
          <w:rFonts w:ascii="Times New Roman" w:eastAsia="Times New Roman" w:hAnsi="Times New Roman" w:cs="Times New Roman"/>
          <w:szCs w:val="24"/>
        </w:rPr>
      </w:pPr>
    </w:p>
    <w:p w14:paraId="056F973E" w14:textId="2F85D55D" w:rsidR="005B2C80" w:rsidRPr="005B2C80" w:rsidRDefault="005B2C80" w:rsidP="005B2C80">
      <w:pPr>
        <w:widowControl w:val="0"/>
        <w:autoSpaceDE w:val="0"/>
        <w:autoSpaceDN w:val="0"/>
        <w:spacing w:after="0" w:line="240" w:lineRule="auto"/>
        <w:rPr>
          <w:rFonts w:ascii="Times New Roman" w:eastAsia="Times New Roman" w:hAnsi="Times New Roman" w:cs="Times New Roman"/>
          <w:szCs w:val="24"/>
        </w:rPr>
      </w:pPr>
      <w:r w:rsidRPr="005B2C80">
        <w:rPr>
          <w:rFonts w:ascii="Times New Roman" w:eastAsia="Times New Roman" w:hAnsi="Times New Roman" w:cs="Times New Roman"/>
          <w:szCs w:val="24"/>
        </w:rPr>
        <w:t xml:space="preserve">                                                                                    </w:t>
      </w:r>
      <w:r w:rsidR="00653DA1">
        <w:rPr>
          <w:rFonts w:ascii="Times New Roman" w:eastAsia="Times New Roman" w:hAnsi="Times New Roman" w:cs="Times New Roman"/>
          <w:szCs w:val="24"/>
        </w:rPr>
        <w:t>PREDSJEDNIK OPĆINSKOG VIJEĆA</w:t>
      </w:r>
      <w:r w:rsidRPr="005B2C80">
        <w:rPr>
          <w:rFonts w:ascii="Times New Roman" w:eastAsia="Times New Roman" w:hAnsi="Times New Roman" w:cs="Times New Roman"/>
          <w:szCs w:val="24"/>
        </w:rPr>
        <w:t>:</w:t>
      </w:r>
    </w:p>
    <w:p w14:paraId="2509D927" w14:textId="01A2B13C" w:rsidR="005B2C80" w:rsidRPr="005B2C80" w:rsidRDefault="005B2C80" w:rsidP="005B2C80">
      <w:pPr>
        <w:widowControl w:val="0"/>
        <w:autoSpaceDE w:val="0"/>
        <w:autoSpaceDN w:val="0"/>
        <w:spacing w:after="0" w:line="240" w:lineRule="auto"/>
        <w:rPr>
          <w:rFonts w:ascii="Times New Roman" w:eastAsia="Times New Roman" w:hAnsi="Times New Roman" w:cs="Times New Roman"/>
          <w:szCs w:val="24"/>
        </w:rPr>
      </w:pPr>
      <w:r w:rsidRPr="005B2C80">
        <w:rPr>
          <w:rFonts w:ascii="Times New Roman" w:eastAsia="Times New Roman" w:hAnsi="Times New Roman" w:cs="Times New Roman"/>
          <w:szCs w:val="24"/>
        </w:rPr>
        <w:t xml:space="preserve">                                                                                                             </w:t>
      </w:r>
      <w:r w:rsidR="00653DA1">
        <w:rPr>
          <w:rFonts w:ascii="Times New Roman" w:eastAsia="Times New Roman" w:hAnsi="Times New Roman" w:cs="Times New Roman"/>
          <w:szCs w:val="24"/>
        </w:rPr>
        <w:t>Miljenko Majdek</w:t>
      </w:r>
    </w:p>
    <w:p w14:paraId="3518BAC5" w14:textId="77777777" w:rsidR="005B2C80" w:rsidRDefault="005B2C80" w:rsidP="005B2C80">
      <w:pPr>
        <w:widowControl w:val="0"/>
        <w:autoSpaceDE w:val="0"/>
        <w:autoSpaceDN w:val="0"/>
        <w:spacing w:after="0" w:line="240" w:lineRule="auto"/>
        <w:rPr>
          <w:rFonts w:ascii="Times New Roman" w:eastAsia="Times New Roman" w:hAnsi="Times New Roman" w:cs="Times New Roman"/>
          <w:szCs w:val="24"/>
        </w:rPr>
      </w:pPr>
    </w:p>
    <w:bookmarkEnd w:id="10"/>
    <w:p w14:paraId="2CDC89B5" w14:textId="77777777" w:rsidR="001E39D6" w:rsidRDefault="001E39D6"/>
    <w:sectPr w:rsidR="001E39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02E71"/>
    <w:multiLevelType w:val="hybridMultilevel"/>
    <w:tmpl w:val="CF240EC2"/>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 w15:restartNumberingAfterBreak="0">
    <w:nsid w:val="11A05A1D"/>
    <w:multiLevelType w:val="hybridMultilevel"/>
    <w:tmpl w:val="9378EC1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61A1CC8"/>
    <w:multiLevelType w:val="hybridMultilevel"/>
    <w:tmpl w:val="BC60694A"/>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229A19F5"/>
    <w:multiLevelType w:val="hybridMultilevel"/>
    <w:tmpl w:val="19AEABD8"/>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232C78B0"/>
    <w:multiLevelType w:val="hybridMultilevel"/>
    <w:tmpl w:val="8D1CE14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328A02D3"/>
    <w:multiLevelType w:val="hybridMultilevel"/>
    <w:tmpl w:val="ECA05492"/>
    <w:lvl w:ilvl="0" w:tplc="041A0001">
      <w:start w:val="1"/>
      <w:numFmt w:val="bullet"/>
      <w:lvlText w:val=""/>
      <w:lvlJc w:val="left"/>
      <w:pPr>
        <w:ind w:left="1434" w:hanging="360"/>
      </w:pPr>
      <w:rPr>
        <w:rFonts w:ascii="Symbol" w:hAnsi="Symbol" w:hint="default"/>
      </w:rPr>
    </w:lvl>
    <w:lvl w:ilvl="1" w:tplc="041A0003">
      <w:start w:val="1"/>
      <w:numFmt w:val="bullet"/>
      <w:lvlText w:val="o"/>
      <w:lvlJc w:val="left"/>
      <w:pPr>
        <w:ind w:left="2154" w:hanging="360"/>
      </w:pPr>
      <w:rPr>
        <w:rFonts w:ascii="Courier New" w:hAnsi="Courier New" w:cs="Courier New" w:hint="default"/>
      </w:rPr>
    </w:lvl>
    <w:lvl w:ilvl="2" w:tplc="041A0005">
      <w:start w:val="1"/>
      <w:numFmt w:val="bullet"/>
      <w:lvlText w:val=""/>
      <w:lvlJc w:val="left"/>
      <w:pPr>
        <w:ind w:left="2874" w:hanging="360"/>
      </w:pPr>
      <w:rPr>
        <w:rFonts w:ascii="Wingdings" w:hAnsi="Wingdings" w:hint="default"/>
      </w:rPr>
    </w:lvl>
    <w:lvl w:ilvl="3" w:tplc="041A0001">
      <w:start w:val="1"/>
      <w:numFmt w:val="bullet"/>
      <w:lvlText w:val=""/>
      <w:lvlJc w:val="left"/>
      <w:pPr>
        <w:ind w:left="3594" w:hanging="360"/>
      </w:pPr>
      <w:rPr>
        <w:rFonts w:ascii="Symbol" w:hAnsi="Symbol" w:hint="default"/>
      </w:rPr>
    </w:lvl>
    <w:lvl w:ilvl="4" w:tplc="041A0003">
      <w:start w:val="1"/>
      <w:numFmt w:val="bullet"/>
      <w:lvlText w:val="o"/>
      <w:lvlJc w:val="left"/>
      <w:pPr>
        <w:ind w:left="4314" w:hanging="360"/>
      </w:pPr>
      <w:rPr>
        <w:rFonts w:ascii="Courier New" w:hAnsi="Courier New" w:cs="Courier New" w:hint="default"/>
      </w:rPr>
    </w:lvl>
    <w:lvl w:ilvl="5" w:tplc="041A0005">
      <w:start w:val="1"/>
      <w:numFmt w:val="bullet"/>
      <w:lvlText w:val=""/>
      <w:lvlJc w:val="left"/>
      <w:pPr>
        <w:ind w:left="5034" w:hanging="360"/>
      </w:pPr>
      <w:rPr>
        <w:rFonts w:ascii="Wingdings" w:hAnsi="Wingdings" w:hint="default"/>
      </w:rPr>
    </w:lvl>
    <w:lvl w:ilvl="6" w:tplc="041A0001">
      <w:start w:val="1"/>
      <w:numFmt w:val="bullet"/>
      <w:lvlText w:val=""/>
      <w:lvlJc w:val="left"/>
      <w:pPr>
        <w:ind w:left="5754" w:hanging="360"/>
      </w:pPr>
      <w:rPr>
        <w:rFonts w:ascii="Symbol" w:hAnsi="Symbol" w:hint="default"/>
      </w:rPr>
    </w:lvl>
    <w:lvl w:ilvl="7" w:tplc="041A0003">
      <w:start w:val="1"/>
      <w:numFmt w:val="bullet"/>
      <w:lvlText w:val="o"/>
      <w:lvlJc w:val="left"/>
      <w:pPr>
        <w:ind w:left="6474" w:hanging="360"/>
      </w:pPr>
      <w:rPr>
        <w:rFonts w:ascii="Courier New" w:hAnsi="Courier New" w:cs="Courier New" w:hint="default"/>
      </w:rPr>
    </w:lvl>
    <w:lvl w:ilvl="8" w:tplc="041A0005">
      <w:start w:val="1"/>
      <w:numFmt w:val="bullet"/>
      <w:lvlText w:val=""/>
      <w:lvlJc w:val="left"/>
      <w:pPr>
        <w:ind w:left="7194" w:hanging="360"/>
      </w:pPr>
      <w:rPr>
        <w:rFonts w:ascii="Wingdings" w:hAnsi="Wingdings" w:hint="default"/>
      </w:rPr>
    </w:lvl>
  </w:abstractNum>
  <w:abstractNum w:abstractNumId="6" w15:restartNumberingAfterBreak="0">
    <w:nsid w:val="3665726C"/>
    <w:multiLevelType w:val="hybridMultilevel"/>
    <w:tmpl w:val="EE06F0C8"/>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42A75177"/>
    <w:multiLevelType w:val="hybridMultilevel"/>
    <w:tmpl w:val="0930F936"/>
    <w:lvl w:ilvl="0" w:tplc="A85EC20C">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4E3E5B01"/>
    <w:multiLevelType w:val="hybridMultilevel"/>
    <w:tmpl w:val="DADA82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51642BC1"/>
    <w:multiLevelType w:val="multilevel"/>
    <w:tmpl w:val="8D5C84A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60DF155B"/>
    <w:multiLevelType w:val="hybridMultilevel"/>
    <w:tmpl w:val="E20ED6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62495A0C"/>
    <w:multiLevelType w:val="hybridMultilevel"/>
    <w:tmpl w:val="A87AE21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65ED0E3C"/>
    <w:multiLevelType w:val="hybridMultilevel"/>
    <w:tmpl w:val="F07E9A34"/>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7B536A42"/>
    <w:multiLevelType w:val="hybridMultilevel"/>
    <w:tmpl w:val="7A102EB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499006959">
    <w:abstractNumId w:val="13"/>
  </w:num>
  <w:num w:numId="2" w16cid:durableId="92387638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9368805">
    <w:abstractNumId w:val="1"/>
  </w:num>
  <w:num w:numId="4" w16cid:durableId="1925457452">
    <w:abstractNumId w:val="11"/>
  </w:num>
  <w:num w:numId="5" w16cid:durableId="270206656">
    <w:abstractNumId w:val="2"/>
  </w:num>
  <w:num w:numId="6" w16cid:durableId="1676223980">
    <w:abstractNumId w:val="6"/>
  </w:num>
  <w:num w:numId="7" w16cid:durableId="879056235">
    <w:abstractNumId w:val="7"/>
  </w:num>
  <w:num w:numId="8" w16cid:durableId="565147503">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93871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22587819">
    <w:abstractNumId w:val="8"/>
  </w:num>
  <w:num w:numId="11" w16cid:durableId="1304967400">
    <w:abstractNumId w:val="10"/>
  </w:num>
  <w:num w:numId="12" w16cid:durableId="816453554">
    <w:abstractNumId w:val="4"/>
  </w:num>
  <w:num w:numId="13" w16cid:durableId="352726426">
    <w:abstractNumId w:val="0"/>
  </w:num>
  <w:num w:numId="14" w16cid:durableId="18460893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80"/>
    <w:rsid w:val="001E39D6"/>
    <w:rsid w:val="005B2C80"/>
    <w:rsid w:val="00653DA1"/>
    <w:rsid w:val="00780D27"/>
    <w:rsid w:val="008A5D41"/>
    <w:rsid w:val="0093577A"/>
    <w:rsid w:val="00984D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8B973"/>
  <w15:chartTrackingRefBased/>
  <w15:docId w15:val="{06A419D1-2291-410B-B2C1-8B93F9415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C80"/>
    <w:pPr>
      <w:spacing w:after="200" w:line="276" w:lineRule="auto"/>
      <w:jc w:val="both"/>
    </w:pPr>
    <w:rPr>
      <w:kern w:val="0"/>
      <w:sz w:val="24"/>
      <w14:ligatures w14:val="none"/>
    </w:rPr>
  </w:style>
  <w:style w:type="paragraph" w:styleId="Naslov1">
    <w:name w:val="heading 1"/>
    <w:basedOn w:val="Normal"/>
    <w:next w:val="Normal"/>
    <w:link w:val="Naslov1Char"/>
    <w:uiPriority w:val="9"/>
    <w:qFormat/>
    <w:rsid w:val="005B2C80"/>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semiHidden/>
    <w:unhideWhenUsed/>
    <w:qFormat/>
    <w:rsid w:val="005B2C80"/>
    <w:pPr>
      <w:keepNext/>
      <w:keepLines/>
      <w:spacing w:before="200" w:after="0"/>
      <w:outlineLvl w:val="1"/>
    </w:pPr>
    <w:rPr>
      <w:rFonts w:eastAsiaTheme="majorEastAsia" w:cstheme="majorBidi"/>
      <w:bCs/>
      <w:sz w:val="22"/>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B2C80"/>
    <w:rPr>
      <w:rFonts w:eastAsiaTheme="majorEastAsia" w:cstheme="majorBidi"/>
      <w:b/>
      <w:bCs/>
      <w:kern w:val="0"/>
      <w:sz w:val="24"/>
      <w:szCs w:val="28"/>
      <w14:ligatures w14:val="none"/>
    </w:rPr>
  </w:style>
  <w:style w:type="character" w:customStyle="1" w:styleId="Naslov2Char">
    <w:name w:val="Naslov 2 Char"/>
    <w:basedOn w:val="Zadanifontodlomka"/>
    <w:link w:val="Naslov2"/>
    <w:uiPriority w:val="9"/>
    <w:semiHidden/>
    <w:rsid w:val="005B2C80"/>
    <w:rPr>
      <w:rFonts w:eastAsiaTheme="majorEastAsia" w:cstheme="majorBidi"/>
      <w:bCs/>
      <w:kern w:val="0"/>
      <w:szCs w:val="26"/>
      <w14:ligatures w14:val="none"/>
    </w:rPr>
  </w:style>
  <w:style w:type="paragraph" w:styleId="Opisslike">
    <w:name w:val="caption"/>
    <w:aliases w:val="Branko"/>
    <w:basedOn w:val="Normal"/>
    <w:next w:val="Normal"/>
    <w:uiPriority w:val="35"/>
    <w:semiHidden/>
    <w:unhideWhenUsed/>
    <w:qFormat/>
    <w:rsid w:val="005B2C80"/>
    <w:pPr>
      <w:spacing w:after="0" w:line="360" w:lineRule="auto"/>
    </w:pPr>
    <w:rPr>
      <w:rFonts w:ascii="Calibri" w:eastAsia="Calibri" w:hAnsi="Calibri" w:cs="Arial"/>
      <w:b/>
      <w:bCs/>
      <w:sz w:val="20"/>
      <w:szCs w:val="20"/>
    </w:rPr>
  </w:style>
  <w:style w:type="character" w:customStyle="1" w:styleId="OdlomakpopisaChar">
    <w:name w:val="Odlomak popisa Char"/>
    <w:basedOn w:val="Zadanifontodlomka"/>
    <w:link w:val="Odlomakpopisa"/>
    <w:locked/>
    <w:rsid w:val="005B2C80"/>
    <w:rPr>
      <w:lang w:val="en-US"/>
    </w:rPr>
  </w:style>
  <w:style w:type="paragraph" w:styleId="Odlomakpopisa">
    <w:name w:val="List Paragraph"/>
    <w:basedOn w:val="Normal"/>
    <w:link w:val="OdlomakpopisaChar"/>
    <w:qFormat/>
    <w:rsid w:val="005B2C80"/>
    <w:pPr>
      <w:ind w:left="720"/>
      <w:contextualSpacing/>
      <w:jc w:val="left"/>
    </w:pPr>
    <w:rPr>
      <w:kern w:val="2"/>
      <w:sz w:val="22"/>
      <w:lang w:val="en-US"/>
      <w14:ligatures w14:val="standardContextual"/>
    </w:rPr>
  </w:style>
  <w:style w:type="table" w:styleId="Reetkatablice">
    <w:name w:val="Table Grid"/>
    <w:basedOn w:val="Obinatablica"/>
    <w:uiPriority w:val="39"/>
    <w:rsid w:val="005B2C80"/>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828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2320</Words>
  <Characters>13224</Characters>
  <Application>Microsoft Office Word</Application>
  <DocSecurity>0</DocSecurity>
  <Lines>110</Lines>
  <Paragraphs>31</Paragraphs>
  <ScaleCrop>false</ScaleCrop>
  <Company/>
  <LinksUpToDate>false</LinksUpToDate>
  <CharactersWithSpaces>15513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Sanela Đura</cp:lastModifiedBy>
  <cp:revision>3</cp:revision>
  <cp:lastPrinted>2024-11-22T11:22:00Z</cp:lastPrinted>
  <dcterms:created xsi:type="dcterms:W3CDTF">2024-12-16T09:14:00Z</dcterms:created>
  <dcterms:modified xsi:type="dcterms:W3CDTF">2024-12-16T11:31:00Z</dcterms:modified>
</cp:coreProperties>
</file>