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ODBOR ZA FINANCIJE I PRORAČUN</w:t>
      </w:r>
    </w:p>
    <w:p w14:paraId="455EC5F5" w14:textId="5F8CE07B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6805D827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-</w:t>
      </w:r>
      <w:r w:rsidR="00474253">
        <w:rPr>
          <w:rFonts w:eastAsia="Times New Roman" w:cs="Times New Roman"/>
          <w:b/>
          <w:szCs w:val="24"/>
          <w:lang w:val="en-AU" w:eastAsia="hr-HR"/>
        </w:rPr>
        <w:t>7</w:t>
      </w:r>
    </w:p>
    <w:p w14:paraId="41654D45" w14:textId="608E0FA4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proofErr w:type="spellStart"/>
      <w:r w:rsidRPr="00DB0F3A">
        <w:rPr>
          <w:rFonts w:eastAsia="Times New Roman" w:cs="Times New Roman"/>
          <w:b/>
          <w:szCs w:val="24"/>
          <w:lang w:val="en-AU" w:eastAsia="hr-HR"/>
        </w:rPr>
        <w:t>Kloštar</w:t>
      </w:r>
      <w:proofErr w:type="spellEnd"/>
      <w:r w:rsidRPr="00DB0F3A">
        <w:rPr>
          <w:rFonts w:eastAsia="Times New Roman" w:cs="Times New Roman"/>
          <w:b/>
          <w:szCs w:val="24"/>
          <w:lang w:val="en-AU" w:eastAsia="hr-HR"/>
        </w:rPr>
        <w:t xml:space="preserve"> Ivanić, </w:t>
      </w:r>
      <w:r w:rsidR="00141A16">
        <w:rPr>
          <w:rFonts w:eastAsia="Times New Roman" w:cs="Times New Roman"/>
          <w:b/>
          <w:szCs w:val="24"/>
          <w:lang w:val="en-AU" w:eastAsia="hr-HR"/>
        </w:rPr>
        <w:t>20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  <w:r w:rsidR="00141A16">
        <w:rPr>
          <w:rFonts w:eastAsia="Times New Roman" w:cs="Times New Roman"/>
          <w:b/>
          <w:szCs w:val="24"/>
          <w:lang w:val="en-AU" w:eastAsia="hr-HR"/>
        </w:rPr>
        <w:t>0</w:t>
      </w:r>
      <w:r w:rsidR="00474253">
        <w:rPr>
          <w:rFonts w:eastAsia="Times New Roman" w:cs="Times New Roman"/>
          <w:b/>
          <w:szCs w:val="24"/>
          <w:lang w:val="en-AU" w:eastAsia="hr-HR"/>
        </w:rPr>
        <w:t>3</w:t>
      </w:r>
      <w:r w:rsidRPr="00DB0F3A">
        <w:rPr>
          <w:rFonts w:eastAsia="Times New Roman" w:cs="Times New Roman"/>
          <w:b/>
          <w:szCs w:val="24"/>
          <w:lang w:val="en-AU" w:eastAsia="hr-HR"/>
        </w:rPr>
        <w:t>.202</w:t>
      </w:r>
      <w:r w:rsidR="00141A16">
        <w:rPr>
          <w:rFonts w:eastAsia="Times New Roman" w:cs="Times New Roman"/>
          <w:b/>
          <w:szCs w:val="24"/>
          <w:lang w:val="en-AU" w:eastAsia="hr-HR"/>
        </w:rPr>
        <w:t>6</w:t>
      </w:r>
      <w:r w:rsidRPr="00DB0F3A">
        <w:rPr>
          <w:rFonts w:eastAsia="Times New Roman" w:cs="Times New Roman"/>
          <w:b/>
          <w:szCs w:val="24"/>
          <w:lang w:val="en-AU" w:eastAsia="hr-HR"/>
        </w:rPr>
        <w:t>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666AD895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>ora za financije i proračun koja</w:t>
      </w:r>
      <w:r w:rsidRPr="00EE39B8">
        <w:rPr>
          <w:rFonts w:cs="Times New Roman"/>
          <w:szCs w:val="24"/>
        </w:rPr>
        <w:t xml:space="preserve"> će se održati dana </w:t>
      </w:r>
      <w:r w:rsidR="00141A16">
        <w:rPr>
          <w:rFonts w:cs="Times New Roman"/>
          <w:szCs w:val="24"/>
        </w:rPr>
        <w:t>23</w:t>
      </w:r>
      <w:r w:rsidRPr="00EE39B8">
        <w:rPr>
          <w:rFonts w:cs="Times New Roman"/>
          <w:szCs w:val="24"/>
        </w:rPr>
        <w:t>.</w:t>
      </w:r>
      <w:r w:rsidR="00141A16">
        <w:rPr>
          <w:rFonts w:cs="Times New Roman"/>
          <w:szCs w:val="24"/>
        </w:rPr>
        <w:t>0</w:t>
      </w:r>
      <w:r w:rsidR="00474253">
        <w:rPr>
          <w:rFonts w:cs="Times New Roman"/>
          <w:szCs w:val="24"/>
        </w:rPr>
        <w:t>3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141A16">
        <w:rPr>
          <w:rFonts w:cs="Times New Roman"/>
          <w:szCs w:val="24"/>
        </w:rPr>
        <w:t>6</w:t>
      </w:r>
      <w:r w:rsidRPr="00EE39B8">
        <w:rPr>
          <w:rFonts w:cs="Times New Roman"/>
          <w:szCs w:val="24"/>
        </w:rPr>
        <w:t>. g.  (</w:t>
      </w:r>
      <w:r w:rsidR="00DB0F3A">
        <w:rPr>
          <w:rFonts w:cs="Times New Roman"/>
          <w:szCs w:val="24"/>
        </w:rPr>
        <w:t>PONEDJELJ</w:t>
      </w:r>
      <w:r w:rsidR="008A57F8">
        <w:rPr>
          <w:rFonts w:cs="Times New Roman"/>
          <w:szCs w:val="24"/>
        </w:rPr>
        <w:t>AK</w:t>
      </w:r>
      <w:r>
        <w:rPr>
          <w:rFonts w:cs="Times New Roman"/>
          <w:szCs w:val="24"/>
        </w:rPr>
        <w:t>) u 1</w:t>
      </w:r>
      <w:r w:rsidR="00474253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3CF80272" w14:textId="77777777" w:rsidR="00A74B31" w:rsidRDefault="00141A16" w:rsidP="00A74B31">
      <w:pPr>
        <w:ind w:left="141"/>
        <w:rPr>
          <w:szCs w:val="24"/>
        </w:rPr>
      </w:pPr>
      <w:r>
        <w:rPr>
          <w:rFonts w:eastAsia="Times New Roman" w:cs="Times New Roman"/>
          <w:szCs w:val="24"/>
          <w:lang w:val="en-AU" w:eastAsia="hr-HR"/>
        </w:rPr>
        <w:t>1</w:t>
      </w:r>
      <w:r w:rsidR="00A74B31">
        <w:rPr>
          <w:rFonts w:eastAsia="Times New Roman" w:cs="Times New Roman"/>
          <w:szCs w:val="24"/>
          <w:lang w:val="en-AU" w:eastAsia="hr-HR"/>
        </w:rPr>
        <w:t xml:space="preserve">.   </w:t>
      </w:r>
      <w:proofErr w:type="spellStart"/>
      <w:r w:rsidR="00A74B31">
        <w:rPr>
          <w:rFonts w:eastAsia="Times New Roman" w:cs="Times New Roman"/>
          <w:szCs w:val="24"/>
          <w:lang w:val="en-AU" w:eastAsia="hr-HR"/>
        </w:rPr>
        <w:t>Rasprava</w:t>
      </w:r>
      <w:proofErr w:type="spellEnd"/>
      <w:r w:rsidR="00A74B31">
        <w:rPr>
          <w:rFonts w:eastAsia="Times New Roman" w:cs="Times New Roman"/>
          <w:szCs w:val="24"/>
          <w:lang w:val="en-AU" w:eastAsia="hr-HR"/>
        </w:rPr>
        <w:t xml:space="preserve"> o </w:t>
      </w:r>
      <w:r w:rsidR="00A74B31">
        <w:rPr>
          <w:szCs w:val="24"/>
        </w:rPr>
        <w:t xml:space="preserve">Izvješću o radu Savjeta mladih Općine Kloštar Ivanić za 2025. godinu i </w:t>
      </w:r>
    </w:p>
    <w:p w14:paraId="6659D379" w14:textId="6B8B0AA3" w:rsidR="00A74B31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      donošenje Zaključka,</w:t>
      </w:r>
    </w:p>
    <w:p w14:paraId="59C6B1EE" w14:textId="21379D1C" w:rsidR="00A74B31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2.   Rasprava o </w:t>
      </w:r>
      <w:r w:rsidRPr="00DC1B98">
        <w:rPr>
          <w:szCs w:val="24"/>
        </w:rPr>
        <w:t>Izvješć</w:t>
      </w:r>
      <w:r>
        <w:rPr>
          <w:szCs w:val="24"/>
        </w:rPr>
        <w:t>u</w:t>
      </w:r>
      <w:r w:rsidRPr="00DC1B98">
        <w:rPr>
          <w:szCs w:val="24"/>
        </w:rPr>
        <w:t xml:space="preserve"> o primjeni agrotehničkih mjera i  mjera za uređivanje i održavanje</w:t>
      </w:r>
    </w:p>
    <w:p w14:paraId="6FA75E7B" w14:textId="61B7F836" w:rsidR="00A74B31" w:rsidRPr="00DC1B98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     </w:t>
      </w:r>
      <w:r w:rsidRPr="00DC1B98">
        <w:rPr>
          <w:szCs w:val="24"/>
        </w:rPr>
        <w:t xml:space="preserve"> poljoprivrednih rudina za 202</w:t>
      </w:r>
      <w:r>
        <w:rPr>
          <w:szCs w:val="24"/>
        </w:rPr>
        <w:t>5</w:t>
      </w:r>
      <w:r w:rsidRPr="00DC1B98">
        <w:rPr>
          <w:szCs w:val="24"/>
        </w:rPr>
        <w:t>. godinu</w:t>
      </w:r>
      <w:r>
        <w:rPr>
          <w:szCs w:val="24"/>
        </w:rPr>
        <w:t xml:space="preserve"> i donošenje Zaključka,</w:t>
      </w:r>
    </w:p>
    <w:p w14:paraId="6D7BF9C1" w14:textId="5CDE66A4" w:rsidR="00A74B31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3.  Rasprava o </w:t>
      </w:r>
      <w:r w:rsidRPr="00DC1B98">
        <w:rPr>
          <w:szCs w:val="24"/>
        </w:rPr>
        <w:t>Odlu</w:t>
      </w:r>
      <w:r>
        <w:rPr>
          <w:szCs w:val="24"/>
        </w:rPr>
        <w:t>ci</w:t>
      </w:r>
      <w:r w:rsidRPr="00DC1B98">
        <w:rPr>
          <w:szCs w:val="24"/>
        </w:rPr>
        <w:t xml:space="preserve"> o raspoređivanju sredstava za redovito godišnje financiranje političkih </w:t>
      </w:r>
    </w:p>
    <w:p w14:paraId="4829637D" w14:textId="77777777" w:rsidR="00A74B31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Pr="00DC1B98">
        <w:rPr>
          <w:szCs w:val="24"/>
        </w:rPr>
        <w:t xml:space="preserve">stranaka i nezavisnih vijećnika Općinskog vijeća Općine Kloštar Ivanić iz Proračuna </w:t>
      </w:r>
    </w:p>
    <w:p w14:paraId="76DA8E58" w14:textId="40EF7773" w:rsidR="00A74B31" w:rsidRDefault="00A74B31" w:rsidP="00A74B31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Pr="00DC1B98">
        <w:rPr>
          <w:szCs w:val="24"/>
        </w:rPr>
        <w:t>Općine Kloštar Ivanić za 202</w:t>
      </w:r>
      <w:r>
        <w:rPr>
          <w:szCs w:val="24"/>
        </w:rPr>
        <w:t>6</w:t>
      </w:r>
      <w:r w:rsidRPr="00DC1B98">
        <w:rPr>
          <w:szCs w:val="24"/>
        </w:rPr>
        <w:t>. godinu</w:t>
      </w:r>
      <w:r>
        <w:rPr>
          <w:szCs w:val="24"/>
        </w:rPr>
        <w:t xml:space="preserve"> i donošenje Zaključka</w:t>
      </w:r>
      <w:r w:rsidR="00986612">
        <w:rPr>
          <w:szCs w:val="24"/>
        </w:rPr>
        <w:t>,</w:t>
      </w:r>
    </w:p>
    <w:p w14:paraId="69DEFDE0" w14:textId="1DF1446F" w:rsidR="00986612" w:rsidRDefault="00986612" w:rsidP="00986612">
      <w:pPr>
        <w:rPr>
          <w:szCs w:val="24"/>
        </w:rPr>
      </w:pPr>
      <w:r>
        <w:rPr>
          <w:szCs w:val="24"/>
        </w:rPr>
        <w:t xml:space="preserve">  4.  Rasprava o prijedlogu i donošenje Zaključka: </w:t>
      </w:r>
    </w:p>
    <w:p w14:paraId="16724158" w14:textId="2344B570" w:rsidR="00A74B31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a</w:t>
      </w:r>
      <w:r w:rsidR="00A74B31" w:rsidRPr="00ED555C">
        <w:rPr>
          <w:szCs w:val="24"/>
        </w:rPr>
        <w:t xml:space="preserve">) </w:t>
      </w:r>
      <w:r w:rsidR="00A74B31" w:rsidRPr="00C014E2">
        <w:rPr>
          <w:szCs w:val="24"/>
        </w:rPr>
        <w:t xml:space="preserve">I. Izmjena i dopuna Odluke o Proračunu Općine Kloštar Ivanić za 2026. godinu i </w:t>
      </w:r>
    </w:p>
    <w:p w14:paraId="38417EB9" w14:textId="77BBCB33" w:rsidR="00A74B31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    </w:t>
      </w:r>
      <w:r w:rsidR="00A74B31" w:rsidRPr="00C014E2">
        <w:rPr>
          <w:szCs w:val="24"/>
        </w:rPr>
        <w:t xml:space="preserve">projekcije za 2027. i 2028. g., </w:t>
      </w:r>
    </w:p>
    <w:p w14:paraId="1768180E" w14:textId="77777777" w:rsidR="00986612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</w:t>
      </w:r>
      <w:r w:rsidR="00A74B31">
        <w:rPr>
          <w:szCs w:val="24"/>
        </w:rPr>
        <w:t>b)</w:t>
      </w:r>
      <w:r w:rsidR="00A74B31" w:rsidRPr="00ED555C">
        <w:rPr>
          <w:szCs w:val="24"/>
        </w:rPr>
        <w:t xml:space="preserve">I. Izmjena i dopuna Programa građenja komunalne infrastrukture na području Općine </w:t>
      </w:r>
    </w:p>
    <w:p w14:paraId="43A74A0F" w14:textId="0C762E92" w:rsidR="00A74B31" w:rsidRPr="00ED555C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   </w:t>
      </w:r>
      <w:r w:rsidR="00A74B31" w:rsidRPr="00ED555C">
        <w:rPr>
          <w:szCs w:val="24"/>
        </w:rPr>
        <w:t>Kloštar Ivanić za 202</w:t>
      </w:r>
      <w:r w:rsidR="00A74B31">
        <w:rPr>
          <w:szCs w:val="24"/>
        </w:rPr>
        <w:t>6</w:t>
      </w:r>
      <w:r w:rsidR="00A74B31" w:rsidRPr="00ED555C">
        <w:rPr>
          <w:szCs w:val="24"/>
        </w:rPr>
        <w:t>. godinu,</w:t>
      </w:r>
    </w:p>
    <w:p w14:paraId="743A522E" w14:textId="77777777" w:rsidR="00986612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</w:t>
      </w:r>
      <w:r w:rsidR="00A74B31">
        <w:rPr>
          <w:szCs w:val="24"/>
        </w:rPr>
        <w:t>c</w:t>
      </w:r>
      <w:r w:rsidR="00A74B31" w:rsidRPr="00ED555C">
        <w:rPr>
          <w:szCs w:val="24"/>
        </w:rPr>
        <w:t>) I. Izmjena i dopuna Programa održavanja komunalne infrastrukture na području Općine</w:t>
      </w:r>
    </w:p>
    <w:p w14:paraId="03D10CE6" w14:textId="1F8192F1" w:rsidR="00A74B31" w:rsidRPr="00ED555C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   </w:t>
      </w:r>
      <w:r w:rsidR="00A74B31" w:rsidRPr="00ED555C">
        <w:rPr>
          <w:szCs w:val="24"/>
        </w:rPr>
        <w:t xml:space="preserve"> Kloštar Ivanić za 202</w:t>
      </w:r>
      <w:r w:rsidR="00A74B31">
        <w:rPr>
          <w:szCs w:val="24"/>
        </w:rPr>
        <w:t>6</w:t>
      </w:r>
      <w:r w:rsidR="00A74B31" w:rsidRPr="00ED555C">
        <w:rPr>
          <w:szCs w:val="24"/>
        </w:rPr>
        <w:t>. godinu,</w:t>
      </w:r>
    </w:p>
    <w:p w14:paraId="11DEE47B" w14:textId="77777777" w:rsidR="00986612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</w:t>
      </w:r>
      <w:r w:rsidR="00A74B31">
        <w:rPr>
          <w:szCs w:val="24"/>
        </w:rPr>
        <w:t>d</w:t>
      </w:r>
      <w:r w:rsidR="00A74B31" w:rsidRPr="00ED555C">
        <w:rPr>
          <w:szCs w:val="24"/>
        </w:rPr>
        <w:t xml:space="preserve">) I. Izmjena i dopuna Programa javnih potreba u predškolskom odgoju i obrazovanju u </w:t>
      </w:r>
    </w:p>
    <w:p w14:paraId="05E8992B" w14:textId="7D19590C" w:rsidR="00A74B31" w:rsidRPr="00ED555C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   </w:t>
      </w:r>
      <w:r w:rsidR="00A74B31" w:rsidRPr="00ED555C">
        <w:rPr>
          <w:szCs w:val="24"/>
        </w:rPr>
        <w:t>202</w:t>
      </w:r>
      <w:r w:rsidR="00A74B31">
        <w:rPr>
          <w:szCs w:val="24"/>
        </w:rPr>
        <w:t>6</w:t>
      </w:r>
      <w:r w:rsidR="00A74B31" w:rsidRPr="00ED555C">
        <w:rPr>
          <w:szCs w:val="24"/>
        </w:rPr>
        <w:t xml:space="preserve">. g., </w:t>
      </w:r>
    </w:p>
    <w:p w14:paraId="4748B048" w14:textId="55A2D315" w:rsidR="00A74B31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</w:t>
      </w:r>
      <w:r w:rsidR="00A74B31">
        <w:rPr>
          <w:szCs w:val="24"/>
        </w:rPr>
        <w:t xml:space="preserve">e) I. Izmjene i dopune Programa javnih potreba u sportu u 2026. godini, </w:t>
      </w:r>
    </w:p>
    <w:p w14:paraId="7877A248" w14:textId="77777777" w:rsidR="00986612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</w:t>
      </w:r>
      <w:r w:rsidR="00A74B31">
        <w:rPr>
          <w:szCs w:val="24"/>
        </w:rPr>
        <w:t xml:space="preserve">f)  I. Izmjene i dopune Odluke o izvršavanju Proračuna Općine Kloštar Ivanić za 2026. </w:t>
      </w:r>
    </w:p>
    <w:p w14:paraId="4A9F93B2" w14:textId="1A61E8A4" w:rsidR="00A74B31" w:rsidRPr="00ED555C" w:rsidRDefault="00986612" w:rsidP="00A74B31">
      <w:pPr>
        <w:ind w:left="141"/>
        <w:rPr>
          <w:szCs w:val="24"/>
        </w:rPr>
      </w:pPr>
      <w:r>
        <w:rPr>
          <w:szCs w:val="24"/>
        </w:rPr>
        <w:t xml:space="preserve">        </w:t>
      </w:r>
      <w:r w:rsidR="00A74B31">
        <w:rPr>
          <w:szCs w:val="24"/>
        </w:rPr>
        <w:t>godinu</w:t>
      </w:r>
      <w:r w:rsidR="00A74B31" w:rsidRPr="00ED555C">
        <w:rPr>
          <w:szCs w:val="24"/>
        </w:rPr>
        <w:t xml:space="preserve"> </w:t>
      </w:r>
    </w:p>
    <w:p w14:paraId="0E045D69" w14:textId="51B1EA1D" w:rsidR="00A74B31" w:rsidRDefault="00986612" w:rsidP="00A74B31">
      <w:pPr>
        <w:ind w:left="141"/>
        <w:rPr>
          <w:szCs w:val="24"/>
        </w:rPr>
      </w:pPr>
      <w:r>
        <w:rPr>
          <w:szCs w:val="24"/>
        </w:rPr>
        <w:t>5</w:t>
      </w:r>
      <w:r w:rsidR="00A74B31">
        <w:rPr>
          <w:szCs w:val="24"/>
        </w:rPr>
        <w:t xml:space="preserve">. </w:t>
      </w:r>
      <w:r>
        <w:rPr>
          <w:szCs w:val="24"/>
        </w:rPr>
        <w:t>Rasprava o p</w:t>
      </w:r>
      <w:r w:rsidR="00A74B31">
        <w:rPr>
          <w:szCs w:val="24"/>
        </w:rPr>
        <w:t>rijedlog</w:t>
      </w:r>
      <w:r>
        <w:rPr>
          <w:szCs w:val="24"/>
        </w:rPr>
        <w:t>u</w:t>
      </w:r>
      <w:r w:rsidR="00A74B31">
        <w:rPr>
          <w:szCs w:val="24"/>
        </w:rPr>
        <w:t xml:space="preserve"> Odluke o oslobađanju od plaćanja komunalne naknade aktivnih operativnih</w:t>
      </w:r>
      <w:r>
        <w:rPr>
          <w:szCs w:val="24"/>
        </w:rPr>
        <w:t xml:space="preserve"> </w:t>
      </w:r>
      <w:r w:rsidR="00A74B31">
        <w:rPr>
          <w:szCs w:val="24"/>
        </w:rPr>
        <w:t>vatrogasaca VZO Kloštar Ivanić za 2026. godinu</w:t>
      </w:r>
      <w:r>
        <w:rPr>
          <w:szCs w:val="24"/>
        </w:rPr>
        <w:t xml:space="preserve"> i donošenje Zaključka</w:t>
      </w:r>
      <w:r w:rsidR="00A74B31">
        <w:rPr>
          <w:szCs w:val="24"/>
        </w:rPr>
        <w:t xml:space="preserve">,     </w:t>
      </w:r>
    </w:p>
    <w:p w14:paraId="76AF21DF" w14:textId="316F3726" w:rsidR="00363C1B" w:rsidRDefault="00986612" w:rsidP="00694B70">
      <w:pPr>
        <w:ind w:left="-66"/>
        <w:contextualSpacing/>
        <w:rPr>
          <w:rFonts w:eastAsia="Calibri" w:cs="Times New Roman"/>
          <w:color w:val="000000"/>
          <w:szCs w:val="24"/>
          <w:lang w:val="en-AU"/>
        </w:rPr>
      </w:pPr>
      <w:r>
        <w:rPr>
          <w:rFonts w:eastAsia="Times New Roman" w:cs="Times New Roman"/>
          <w:szCs w:val="24"/>
          <w:lang w:val="en-AU" w:eastAsia="hr-HR"/>
        </w:rPr>
        <w:t xml:space="preserve">   6</w:t>
      </w:r>
      <w:r w:rsidR="009F3D28">
        <w:rPr>
          <w:rFonts w:eastAsia="Times New Roman" w:cs="Times New Roman"/>
          <w:szCs w:val="24"/>
          <w:lang w:val="en-AU" w:eastAsia="hr-HR"/>
        </w:rPr>
        <w:t xml:space="preserve">. </w:t>
      </w:r>
      <w:proofErr w:type="spellStart"/>
      <w:r w:rsidR="004D2C8C" w:rsidRPr="004D2C8C">
        <w:rPr>
          <w:rFonts w:eastAsia="Times New Roman" w:cs="Times New Roman"/>
          <w:szCs w:val="24"/>
          <w:lang w:val="en-AU" w:eastAsia="hr-HR"/>
        </w:rPr>
        <w:t>Razno</w:t>
      </w:r>
      <w:proofErr w:type="spellEnd"/>
    </w:p>
    <w:p w14:paraId="753F5F5A" w14:textId="77777777" w:rsidR="00363C1B" w:rsidRDefault="00363C1B" w:rsidP="00456D6E">
      <w:pPr>
        <w:ind w:right="-426"/>
        <w:rPr>
          <w:rFonts w:eastAsia="Calibri" w:cs="Times New Roman"/>
          <w:color w:val="000000"/>
          <w:szCs w:val="24"/>
          <w:lang w:val="en-AU"/>
        </w:rPr>
      </w:pPr>
    </w:p>
    <w:p w14:paraId="40FAC93D" w14:textId="77777777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 Odbora:</w:t>
      </w:r>
    </w:p>
    <w:p w14:paraId="63863DEC" w14:textId="12A373C4" w:rsidR="000544D8" w:rsidRPr="00035B24" w:rsidRDefault="00ED25CB" w:rsidP="00405D1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>
        <w:rPr>
          <w:rFonts w:cs="Times New Roman"/>
          <w:szCs w:val="24"/>
        </w:rPr>
        <w:t xml:space="preserve">Željko </w:t>
      </w:r>
      <w:proofErr w:type="spellStart"/>
      <w:r w:rsidR="00456D6E">
        <w:rPr>
          <w:rFonts w:cs="Times New Roman"/>
          <w:szCs w:val="24"/>
        </w:rPr>
        <w:t>Majdek</w:t>
      </w:r>
      <w:proofErr w:type="spellEnd"/>
      <w:r>
        <w:rPr>
          <w:rFonts w:cs="Times New Roman"/>
          <w:szCs w:val="24"/>
        </w:rPr>
        <w:t xml:space="preserve">,  v.r.  </w:t>
      </w: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6228AA73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6D6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6D6E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Ivo Ćosić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1182A312" w14:textId="239CDA35" w:rsidR="00C23C3F" w:rsidRPr="00F44FCE" w:rsidRDefault="005B4E68" w:rsidP="00694B70">
      <w:pPr>
        <w:pStyle w:val="Bezproreda"/>
        <w:rPr>
          <w:rFonts w:cs="Times New Roman"/>
          <w:color w:val="00206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6D6E">
        <w:rPr>
          <w:rFonts w:ascii="Times New Roman" w:hAnsi="Times New Roman" w:cs="Times New Roman"/>
          <w:sz w:val="24"/>
          <w:szCs w:val="24"/>
        </w:rPr>
        <w:t>Mislav Lukša</w:t>
      </w:r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0BF9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82BCB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8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4"/>
  </w:num>
  <w:num w:numId="8" w16cid:durableId="170671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10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3"/>
  </w:num>
  <w:num w:numId="12" w16cid:durableId="1894343331">
    <w:abstractNumId w:val="9"/>
  </w:num>
  <w:num w:numId="13" w16cid:durableId="583926441">
    <w:abstractNumId w:val="8"/>
  </w:num>
  <w:num w:numId="14" w16cid:durableId="972832081">
    <w:abstractNumId w:val="15"/>
  </w:num>
  <w:num w:numId="15" w16cid:durableId="208877390">
    <w:abstractNumId w:val="16"/>
  </w:num>
  <w:num w:numId="16" w16cid:durableId="151408406">
    <w:abstractNumId w:val="11"/>
  </w:num>
  <w:num w:numId="17" w16cid:durableId="1634293497">
    <w:abstractNumId w:val="2"/>
  </w:num>
  <w:num w:numId="18" w16cid:durableId="5457992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2"/>
  </w:num>
  <w:num w:numId="21" w16cid:durableId="1160732203">
    <w:abstractNumId w:val="0"/>
  </w:num>
  <w:num w:numId="22" w16cid:durableId="465781471">
    <w:abstractNumId w:val="4"/>
  </w:num>
  <w:num w:numId="23" w16cid:durableId="1571648545">
    <w:abstractNumId w:val="7"/>
  </w:num>
  <w:num w:numId="24" w16cid:durableId="1182821419">
    <w:abstractNumId w:val="17"/>
  </w:num>
  <w:num w:numId="25" w16cid:durableId="864600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15BBD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1A16"/>
    <w:rsid w:val="00143D18"/>
    <w:rsid w:val="0014631E"/>
    <w:rsid w:val="00151008"/>
    <w:rsid w:val="00151FB5"/>
    <w:rsid w:val="0016307C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029F1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723"/>
    <w:rsid w:val="00341DE4"/>
    <w:rsid w:val="003505C2"/>
    <w:rsid w:val="00361404"/>
    <w:rsid w:val="00363C1B"/>
    <w:rsid w:val="00397718"/>
    <w:rsid w:val="003A479C"/>
    <w:rsid w:val="003B061B"/>
    <w:rsid w:val="003B6803"/>
    <w:rsid w:val="003E7F62"/>
    <w:rsid w:val="00401B8D"/>
    <w:rsid w:val="00405D12"/>
    <w:rsid w:val="00413BF1"/>
    <w:rsid w:val="00414993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74253"/>
    <w:rsid w:val="00475E4D"/>
    <w:rsid w:val="00480F99"/>
    <w:rsid w:val="004949AB"/>
    <w:rsid w:val="004B235B"/>
    <w:rsid w:val="004C2DEE"/>
    <w:rsid w:val="004D2C8C"/>
    <w:rsid w:val="004D743D"/>
    <w:rsid w:val="004E2565"/>
    <w:rsid w:val="004F1080"/>
    <w:rsid w:val="00521CC2"/>
    <w:rsid w:val="005303AD"/>
    <w:rsid w:val="00532405"/>
    <w:rsid w:val="00555267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94B70"/>
    <w:rsid w:val="006A1567"/>
    <w:rsid w:val="006A2E6C"/>
    <w:rsid w:val="006C5A04"/>
    <w:rsid w:val="006D5360"/>
    <w:rsid w:val="006E2CDA"/>
    <w:rsid w:val="00724EB0"/>
    <w:rsid w:val="00740813"/>
    <w:rsid w:val="00747972"/>
    <w:rsid w:val="00747D62"/>
    <w:rsid w:val="00750641"/>
    <w:rsid w:val="00755A70"/>
    <w:rsid w:val="00782C80"/>
    <w:rsid w:val="007B4A35"/>
    <w:rsid w:val="007B7504"/>
    <w:rsid w:val="008014A0"/>
    <w:rsid w:val="00811BAE"/>
    <w:rsid w:val="00815BB7"/>
    <w:rsid w:val="00823EE3"/>
    <w:rsid w:val="00830913"/>
    <w:rsid w:val="0085272C"/>
    <w:rsid w:val="00861CD0"/>
    <w:rsid w:val="00862F58"/>
    <w:rsid w:val="008721C2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365E1"/>
    <w:rsid w:val="00960491"/>
    <w:rsid w:val="00986612"/>
    <w:rsid w:val="0098689E"/>
    <w:rsid w:val="009935DB"/>
    <w:rsid w:val="009A633C"/>
    <w:rsid w:val="009C0BFA"/>
    <w:rsid w:val="009D1228"/>
    <w:rsid w:val="009D364E"/>
    <w:rsid w:val="009E1871"/>
    <w:rsid w:val="009E5D2C"/>
    <w:rsid w:val="009F3D28"/>
    <w:rsid w:val="00A04778"/>
    <w:rsid w:val="00A055B8"/>
    <w:rsid w:val="00A261DC"/>
    <w:rsid w:val="00A31331"/>
    <w:rsid w:val="00A328FA"/>
    <w:rsid w:val="00A45226"/>
    <w:rsid w:val="00A67521"/>
    <w:rsid w:val="00A74B3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E5212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2024-04-26T11:38:00Z</cp:lastPrinted>
  <dcterms:created xsi:type="dcterms:W3CDTF">2026-03-20T13:41:00Z</dcterms:created>
  <dcterms:modified xsi:type="dcterms:W3CDTF">2026-03-20T13:41:00Z</dcterms:modified>
</cp:coreProperties>
</file>